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11" w:rsidRDefault="002B3D11" w:rsidP="002B3D11">
      <w:pPr>
        <w:shd w:val="clear" w:color="auto" w:fill="FFFFFF"/>
        <w:spacing w:after="300" w:line="240" w:lineRule="auto"/>
        <w:jc w:val="both"/>
        <w:rPr>
          <w:rFonts w:ascii="Arial" w:eastAsia="Times New Roman" w:hAnsi="Arial" w:cs="Arial"/>
          <w:b/>
          <w:bCs/>
          <w:color w:val="191919"/>
          <w:sz w:val="24"/>
          <w:szCs w:val="24"/>
          <w:lang w:eastAsia="es-ES"/>
        </w:rPr>
      </w:pPr>
      <w:r>
        <w:rPr>
          <w:rFonts w:ascii="Arial" w:eastAsia="Times New Roman" w:hAnsi="Arial" w:cs="Arial"/>
          <w:b/>
          <w:bCs/>
          <w:color w:val="191919"/>
          <w:sz w:val="24"/>
          <w:szCs w:val="24"/>
          <w:lang w:eastAsia="es-ES"/>
        </w:rPr>
        <w:t>Semana VIII Tiempo ordinario</w:t>
      </w:r>
      <w:bookmarkStart w:id="0" w:name="_GoBack"/>
      <w:bookmarkEnd w:id="0"/>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191919"/>
          <w:sz w:val="24"/>
          <w:szCs w:val="24"/>
          <w:lang w:eastAsia="es-ES"/>
        </w:rPr>
        <w:t>Lunes, 24 de mayo</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0000FF"/>
          <w:sz w:val="24"/>
          <w:szCs w:val="24"/>
          <w:lang w:eastAsia="es-ES"/>
        </w:rPr>
        <w:t>BIENAVENTURADA VIRGEN MARÍA, MADRE DE LA IGLESIA</w:t>
      </w:r>
    </w:p>
    <w:p w:rsidR="002B3D11" w:rsidRPr="002B3D11" w:rsidRDefault="002B3D11" w:rsidP="002B3D11">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2B3D11">
        <w:rPr>
          <w:rFonts w:ascii="Arial" w:eastAsia="Times New Roman" w:hAnsi="Arial" w:cs="Arial"/>
          <w:color w:val="008000"/>
          <w:sz w:val="24"/>
          <w:szCs w:val="24"/>
          <w:lang w:eastAsia="es-ES"/>
        </w:rPr>
        <w:t xml:space="preserve">“Junto a la cruz de Jesús estaban su madre y la hermana de su madre, María, mujer de </w:t>
      </w:r>
      <w:proofErr w:type="spellStart"/>
      <w:r w:rsidRPr="002B3D11">
        <w:rPr>
          <w:rFonts w:ascii="Arial" w:eastAsia="Times New Roman" w:hAnsi="Arial" w:cs="Arial"/>
          <w:color w:val="008000"/>
          <w:sz w:val="24"/>
          <w:szCs w:val="24"/>
          <w:lang w:eastAsia="es-ES"/>
        </w:rPr>
        <w:t>Clopás</w:t>
      </w:r>
      <w:proofErr w:type="spellEnd"/>
      <w:r w:rsidRPr="002B3D11">
        <w:rPr>
          <w:rFonts w:ascii="Arial" w:eastAsia="Times New Roman" w:hAnsi="Arial" w:cs="Arial"/>
          <w:color w:val="008000"/>
          <w:sz w:val="24"/>
          <w:szCs w:val="24"/>
          <w:lang w:eastAsia="es-ES"/>
        </w:rPr>
        <w:t>, y María Magdalena. Jesús, viendo a su madre y junto a ella al discípulo a quien amaba, dice a su madre: «Mujer, ahí tienes a tu hijo» (</w:t>
      </w:r>
      <w:proofErr w:type="spellStart"/>
      <w:r w:rsidRPr="002B3D11">
        <w:rPr>
          <w:rFonts w:ascii="Arial" w:eastAsia="Times New Roman" w:hAnsi="Arial" w:cs="Arial"/>
          <w:color w:val="008000"/>
          <w:sz w:val="24"/>
          <w:szCs w:val="24"/>
          <w:lang w:eastAsia="es-ES"/>
        </w:rPr>
        <w:t>Jn</w:t>
      </w:r>
      <w:proofErr w:type="spellEnd"/>
      <w:r w:rsidRPr="002B3D11">
        <w:rPr>
          <w:rFonts w:ascii="Arial" w:eastAsia="Times New Roman" w:hAnsi="Arial" w:cs="Arial"/>
          <w:color w:val="008000"/>
          <w:sz w:val="24"/>
          <w:szCs w:val="24"/>
          <w:lang w:eastAsia="es-ES"/>
        </w:rPr>
        <w:t xml:space="preserve"> 19, 25-26) </w:t>
      </w:r>
      <w:r w:rsidRPr="002B3D11">
        <w:rPr>
          <w:rFonts w:ascii="Arial" w:eastAsia="Times New Roman" w:hAnsi="Arial" w:cs="Arial"/>
          <w:b/>
          <w:bCs/>
          <w:color w:val="008000"/>
          <w:sz w:val="24"/>
          <w:szCs w:val="24"/>
          <w:lang w:eastAsia="es-ES"/>
        </w:rPr>
        <w:t> </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color w:val="191919"/>
          <w:sz w:val="24"/>
          <w:szCs w:val="24"/>
          <w:lang w:eastAsia="es-ES"/>
        </w:rPr>
        <w:t xml:space="preserve">María acompaña a la Iglesia peregrina y nos ayuda a abrazar, con ternura, nuestra fragilidad, que con tanta </w:t>
      </w:r>
      <w:proofErr w:type="gramStart"/>
      <w:r w:rsidRPr="002B3D11">
        <w:rPr>
          <w:rFonts w:ascii="Arial" w:eastAsia="Times New Roman" w:hAnsi="Arial" w:cs="Arial"/>
          <w:color w:val="191919"/>
          <w:sz w:val="24"/>
          <w:szCs w:val="24"/>
          <w:lang w:eastAsia="es-ES"/>
        </w:rPr>
        <w:t>fuerza  nos</w:t>
      </w:r>
      <w:proofErr w:type="gramEnd"/>
      <w:r w:rsidRPr="002B3D11">
        <w:rPr>
          <w:rFonts w:ascii="Arial" w:eastAsia="Times New Roman" w:hAnsi="Arial" w:cs="Arial"/>
          <w:color w:val="191919"/>
          <w:sz w:val="24"/>
          <w:szCs w:val="24"/>
          <w:lang w:eastAsia="es-ES"/>
        </w:rPr>
        <w:t xml:space="preserve"> ha descubierto esta pandemia que envuelve a la humanidad. Confiamos a su maternal corazón este tiempo litúrgico que comenzamos para aprender a fiarnos de Dios, que nos ama sin medida y siempre nos espera.</w:t>
      </w:r>
    </w:p>
    <w:p w:rsidR="002B3D11" w:rsidRPr="002B3D11" w:rsidRDefault="002B3D11" w:rsidP="002B3D11">
      <w:pPr>
        <w:shd w:val="clear" w:color="auto" w:fill="F6F6F6"/>
        <w:spacing w:line="240" w:lineRule="auto"/>
        <w:jc w:val="both"/>
        <w:rPr>
          <w:rFonts w:ascii="Arial" w:eastAsia="Times New Roman" w:hAnsi="Arial" w:cs="Arial"/>
          <w:i/>
          <w:iCs/>
          <w:color w:val="191919"/>
          <w:sz w:val="24"/>
          <w:szCs w:val="24"/>
          <w:lang w:eastAsia="es-ES"/>
        </w:rPr>
      </w:pPr>
      <w:r w:rsidRPr="002B3D11">
        <w:rPr>
          <w:rFonts w:ascii="Arial" w:eastAsia="Times New Roman" w:hAnsi="Arial" w:cs="Arial"/>
          <w:i/>
          <w:iCs/>
          <w:color w:val="191919"/>
          <w:sz w:val="24"/>
          <w:szCs w:val="24"/>
          <w:lang w:eastAsia="es-ES"/>
        </w:rPr>
        <w:t>Gracias, Jesús, por darnos por Madre a María, tu madre. Gracias María por acogernos en tu corazón maternal.</w:t>
      </w:r>
      <w:r w:rsidRPr="002B3D11">
        <w:rPr>
          <w:rFonts w:ascii="Arial" w:eastAsia="Times New Roman" w:hAnsi="Arial" w:cs="Arial"/>
          <w:b/>
          <w:bCs/>
          <w:i/>
          <w:iCs/>
          <w:color w:val="191919"/>
          <w:sz w:val="24"/>
          <w:szCs w:val="24"/>
          <w:lang w:eastAsia="es-ES"/>
        </w:rPr>
        <w:t> </w:t>
      </w:r>
    </w:p>
    <w:p w:rsidR="002B3D11" w:rsidRDefault="002B3D11" w:rsidP="002B3D11">
      <w:pPr>
        <w:shd w:val="clear" w:color="auto" w:fill="FFFFFF"/>
        <w:spacing w:after="300" w:line="240" w:lineRule="auto"/>
        <w:jc w:val="both"/>
        <w:rPr>
          <w:rFonts w:ascii="Arial" w:eastAsia="Times New Roman" w:hAnsi="Arial" w:cs="Arial"/>
          <w:b/>
          <w:bCs/>
          <w:color w:val="191919"/>
          <w:sz w:val="24"/>
          <w:szCs w:val="24"/>
          <w:lang w:eastAsia="es-ES"/>
        </w:rPr>
      </w:pP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191919"/>
          <w:sz w:val="24"/>
          <w:szCs w:val="24"/>
          <w:lang w:eastAsia="es-ES"/>
        </w:rPr>
        <w:t>Martes, 25 de mayo</w:t>
      </w:r>
    </w:p>
    <w:p w:rsidR="002B3D11" w:rsidRPr="002B3D11" w:rsidRDefault="002B3D11" w:rsidP="002B3D11">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2B3D11">
        <w:rPr>
          <w:rFonts w:ascii="Arial" w:eastAsia="Times New Roman" w:hAnsi="Arial" w:cs="Arial"/>
          <w:b/>
          <w:bCs/>
          <w:color w:val="008000"/>
          <w:sz w:val="24"/>
          <w:szCs w:val="24"/>
          <w:lang w:eastAsia="es-ES"/>
        </w:rPr>
        <w:t>“No hay nadie que haya dejado casa… por mí y por el Evangelio, que no reciba ahora, en este tiempo, cien veces más” (Mc 10,29-30).</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color w:val="191919"/>
          <w:sz w:val="24"/>
          <w:szCs w:val="24"/>
          <w:lang w:eastAsia="es-ES"/>
        </w:rPr>
        <w:t xml:space="preserve">Las riquezas, tanto </w:t>
      </w:r>
      <w:proofErr w:type="gramStart"/>
      <w:r w:rsidRPr="002B3D11">
        <w:rPr>
          <w:rFonts w:ascii="Arial" w:eastAsia="Times New Roman" w:hAnsi="Arial" w:cs="Arial"/>
          <w:color w:val="191919"/>
          <w:sz w:val="24"/>
          <w:szCs w:val="24"/>
          <w:lang w:eastAsia="es-ES"/>
        </w:rPr>
        <w:t>las materiales</w:t>
      </w:r>
      <w:proofErr w:type="gramEnd"/>
      <w:r w:rsidRPr="002B3D11">
        <w:rPr>
          <w:rFonts w:ascii="Arial" w:eastAsia="Times New Roman" w:hAnsi="Arial" w:cs="Arial"/>
          <w:color w:val="191919"/>
          <w:sz w:val="24"/>
          <w:szCs w:val="24"/>
          <w:lang w:eastAsia="es-ES"/>
        </w:rPr>
        <w:t xml:space="preserve"> como las espirituales, pueden ahogarnos si no las usamos bien. Porque ni siquiera Dios puede poner algo en un corazón que ya está lleno de otras cosas.</w:t>
      </w:r>
    </w:p>
    <w:p w:rsidR="002B3D11" w:rsidRPr="002B3D11" w:rsidRDefault="002B3D11" w:rsidP="002B3D11">
      <w:pPr>
        <w:shd w:val="clear" w:color="auto" w:fill="F6F6F6"/>
        <w:spacing w:line="240" w:lineRule="auto"/>
        <w:jc w:val="both"/>
        <w:rPr>
          <w:rFonts w:ascii="Arial" w:eastAsia="Times New Roman" w:hAnsi="Arial" w:cs="Arial"/>
          <w:i/>
          <w:iCs/>
          <w:color w:val="191919"/>
          <w:sz w:val="24"/>
          <w:szCs w:val="24"/>
          <w:lang w:eastAsia="es-ES"/>
        </w:rPr>
      </w:pPr>
      <w:r w:rsidRPr="002B3D11">
        <w:rPr>
          <w:rFonts w:ascii="Arial" w:eastAsia="Times New Roman" w:hAnsi="Arial" w:cs="Arial"/>
          <w:i/>
          <w:iCs/>
          <w:color w:val="191919"/>
          <w:sz w:val="24"/>
          <w:szCs w:val="24"/>
          <w:lang w:eastAsia="es-ES"/>
        </w:rPr>
        <w:t>Tú das sentido de mi vida. Tu presencia me envuelve y protege. Si tengo tu amor, seguiré viviendo. Si entrego amor a los demás, seré feliz. </w:t>
      </w:r>
    </w:p>
    <w:p w:rsidR="002B3D11" w:rsidRDefault="002B3D11" w:rsidP="002B3D11">
      <w:pPr>
        <w:shd w:val="clear" w:color="auto" w:fill="FFFFFF"/>
        <w:spacing w:after="300" w:line="240" w:lineRule="auto"/>
        <w:jc w:val="both"/>
        <w:rPr>
          <w:rFonts w:ascii="Arial" w:eastAsia="Times New Roman" w:hAnsi="Arial" w:cs="Arial"/>
          <w:b/>
          <w:bCs/>
          <w:color w:val="191919"/>
          <w:sz w:val="24"/>
          <w:szCs w:val="24"/>
          <w:lang w:eastAsia="es-ES"/>
        </w:rPr>
      </w:pP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191919"/>
          <w:sz w:val="24"/>
          <w:szCs w:val="24"/>
          <w:lang w:eastAsia="es-ES"/>
        </w:rPr>
        <w:t>Miércoles, 26 de mayo </w:t>
      </w:r>
    </w:p>
    <w:p w:rsidR="002B3D11" w:rsidRPr="002B3D11" w:rsidRDefault="002B3D11" w:rsidP="002B3D11">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2B3D11">
        <w:rPr>
          <w:rFonts w:ascii="Arial" w:eastAsia="Times New Roman" w:hAnsi="Arial" w:cs="Arial"/>
          <w:b/>
          <w:bCs/>
          <w:color w:val="008000"/>
          <w:sz w:val="24"/>
          <w:szCs w:val="24"/>
          <w:lang w:eastAsia="es-ES"/>
        </w:rPr>
        <w:t>“El que quiera ser grande entre vosotros, que sea vuestro servidor” (Mc 10,43).</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color w:val="191919"/>
          <w:sz w:val="24"/>
          <w:szCs w:val="24"/>
          <w:lang w:eastAsia="es-ES"/>
        </w:rPr>
        <w:t>El Camino que nos propone el Señor demanda estar atentos a lo que hacemos, interesarnos por nuestro prójimo y tener los ojos abiertos a lo que viene sucediendo en nuestra sociedad.</w:t>
      </w:r>
    </w:p>
    <w:p w:rsidR="002B3D11" w:rsidRPr="002B3D11" w:rsidRDefault="002B3D11" w:rsidP="002B3D11">
      <w:pPr>
        <w:shd w:val="clear" w:color="auto" w:fill="F6F6F6"/>
        <w:spacing w:line="240" w:lineRule="auto"/>
        <w:jc w:val="both"/>
        <w:rPr>
          <w:rFonts w:ascii="Arial" w:eastAsia="Times New Roman" w:hAnsi="Arial" w:cs="Arial"/>
          <w:i/>
          <w:iCs/>
          <w:color w:val="191919"/>
          <w:sz w:val="24"/>
          <w:szCs w:val="24"/>
          <w:lang w:eastAsia="es-ES"/>
        </w:rPr>
      </w:pPr>
      <w:r w:rsidRPr="002B3D11">
        <w:rPr>
          <w:rFonts w:ascii="Arial" w:eastAsia="Times New Roman" w:hAnsi="Arial" w:cs="Arial"/>
          <w:i/>
          <w:iCs/>
          <w:color w:val="191919"/>
          <w:sz w:val="24"/>
          <w:szCs w:val="24"/>
          <w:lang w:eastAsia="es-ES"/>
        </w:rPr>
        <w:t>Pones paz en mi corazón y en mis deseos esperanza. Abre las manos, me dices, yo las llenaré de gracia y tú repártela entre los hermanos. </w:t>
      </w:r>
    </w:p>
    <w:p w:rsidR="002B3D11" w:rsidRDefault="002B3D11" w:rsidP="002B3D11">
      <w:pPr>
        <w:shd w:val="clear" w:color="auto" w:fill="FFFFFF"/>
        <w:spacing w:after="300" w:line="240" w:lineRule="auto"/>
        <w:jc w:val="both"/>
        <w:rPr>
          <w:rFonts w:ascii="Arial" w:eastAsia="Times New Roman" w:hAnsi="Arial" w:cs="Arial"/>
          <w:i/>
          <w:iCs/>
          <w:color w:val="191919"/>
          <w:sz w:val="24"/>
          <w:szCs w:val="24"/>
          <w:lang w:eastAsia="es-ES"/>
        </w:rPr>
      </w:pPr>
    </w:p>
    <w:p w:rsidR="002B3D11" w:rsidRDefault="002B3D11" w:rsidP="002B3D11">
      <w:pPr>
        <w:shd w:val="clear" w:color="auto" w:fill="FFFFFF"/>
        <w:spacing w:after="300" w:line="240" w:lineRule="auto"/>
        <w:jc w:val="both"/>
        <w:rPr>
          <w:rFonts w:ascii="Arial" w:eastAsia="Times New Roman" w:hAnsi="Arial" w:cs="Arial"/>
          <w:i/>
          <w:iCs/>
          <w:color w:val="191919"/>
          <w:sz w:val="24"/>
          <w:szCs w:val="24"/>
          <w:lang w:eastAsia="es-ES"/>
        </w:rPr>
      </w:pP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i/>
          <w:iCs/>
          <w:color w:val="191919"/>
          <w:sz w:val="24"/>
          <w:szCs w:val="24"/>
          <w:lang w:eastAsia="es-ES"/>
        </w:rPr>
        <w:t> </w:t>
      </w:r>
      <w:r w:rsidRPr="002B3D11">
        <w:rPr>
          <w:rFonts w:ascii="Arial" w:eastAsia="Times New Roman" w:hAnsi="Arial" w:cs="Arial"/>
          <w:b/>
          <w:bCs/>
          <w:color w:val="191919"/>
          <w:sz w:val="24"/>
          <w:szCs w:val="24"/>
          <w:lang w:eastAsia="es-ES"/>
        </w:rPr>
        <w:t>Jueves, 27 de mayo </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FF0000"/>
          <w:sz w:val="24"/>
          <w:szCs w:val="24"/>
          <w:lang w:eastAsia="es-ES"/>
        </w:rPr>
        <w:t>JUEVES. NUESTRO SEÑOR JESUCRISTO, SUMO Y ETERNO SACERDOTE</w:t>
      </w:r>
    </w:p>
    <w:p w:rsidR="002B3D11" w:rsidRPr="002B3D11" w:rsidRDefault="002B3D11" w:rsidP="002B3D11">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2B3D11">
        <w:rPr>
          <w:rFonts w:ascii="Arial" w:eastAsia="Times New Roman" w:hAnsi="Arial" w:cs="Arial"/>
          <w:b/>
          <w:bCs/>
          <w:color w:val="008000"/>
          <w:sz w:val="24"/>
          <w:szCs w:val="24"/>
          <w:lang w:eastAsia="es-ES"/>
        </w:rPr>
        <w:t xml:space="preserve">“Tomad, esto es mi </w:t>
      </w:r>
      <w:proofErr w:type="gramStart"/>
      <w:r w:rsidRPr="002B3D11">
        <w:rPr>
          <w:rFonts w:ascii="Arial" w:eastAsia="Times New Roman" w:hAnsi="Arial" w:cs="Arial"/>
          <w:b/>
          <w:bCs/>
          <w:color w:val="008000"/>
          <w:sz w:val="24"/>
          <w:szCs w:val="24"/>
          <w:lang w:eastAsia="es-ES"/>
        </w:rPr>
        <w:t>cuerpo”…</w:t>
      </w:r>
      <w:proofErr w:type="gramEnd"/>
      <w:r w:rsidRPr="002B3D11">
        <w:rPr>
          <w:rFonts w:ascii="Arial" w:eastAsia="Times New Roman" w:hAnsi="Arial" w:cs="Arial"/>
          <w:b/>
          <w:bCs/>
          <w:color w:val="008000"/>
          <w:sz w:val="24"/>
          <w:szCs w:val="24"/>
          <w:lang w:eastAsia="es-ES"/>
        </w:rPr>
        <w:t xml:space="preserve"> “Esta es mi sangre de la alianza, que es derramada por muchos” (Mc 14, 22-23) </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color w:val="191919"/>
          <w:sz w:val="24"/>
          <w:szCs w:val="24"/>
          <w:lang w:eastAsia="es-ES"/>
        </w:rPr>
        <w:t xml:space="preserve">Jesús nos entrega su vida. Su amor sin medida nos mueve e impulsa a una respuesta de amor, que se exprese en gestos sencillos en el diario </w:t>
      </w:r>
      <w:proofErr w:type="gramStart"/>
      <w:r w:rsidRPr="002B3D11">
        <w:rPr>
          <w:rFonts w:ascii="Arial" w:eastAsia="Times New Roman" w:hAnsi="Arial" w:cs="Arial"/>
          <w:color w:val="191919"/>
          <w:sz w:val="24"/>
          <w:szCs w:val="24"/>
          <w:lang w:eastAsia="es-ES"/>
        </w:rPr>
        <w:t>vivir;  cualquier</w:t>
      </w:r>
      <w:proofErr w:type="gramEnd"/>
      <w:r w:rsidRPr="002B3D11">
        <w:rPr>
          <w:rFonts w:ascii="Arial" w:eastAsia="Times New Roman" w:hAnsi="Arial" w:cs="Arial"/>
          <w:color w:val="191919"/>
          <w:sz w:val="24"/>
          <w:szCs w:val="24"/>
          <w:lang w:eastAsia="es-ES"/>
        </w:rPr>
        <w:t xml:space="preserve"> ocasión es una oportunidad para hacerlo siempre con amor.</w:t>
      </w:r>
      <w:r w:rsidRPr="002B3D11">
        <w:rPr>
          <w:rFonts w:ascii="Arial" w:eastAsia="Times New Roman" w:hAnsi="Arial" w:cs="Arial"/>
          <w:b/>
          <w:bCs/>
          <w:color w:val="191919"/>
          <w:sz w:val="24"/>
          <w:szCs w:val="24"/>
          <w:lang w:eastAsia="es-ES"/>
        </w:rPr>
        <w:t> </w:t>
      </w:r>
    </w:p>
    <w:p w:rsidR="002B3D11" w:rsidRPr="002B3D11" w:rsidRDefault="002B3D11" w:rsidP="002B3D11">
      <w:pPr>
        <w:shd w:val="clear" w:color="auto" w:fill="F6F6F6"/>
        <w:spacing w:line="240" w:lineRule="auto"/>
        <w:jc w:val="both"/>
        <w:rPr>
          <w:rFonts w:ascii="Arial" w:eastAsia="Times New Roman" w:hAnsi="Arial" w:cs="Arial"/>
          <w:i/>
          <w:iCs/>
          <w:color w:val="191919"/>
          <w:sz w:val="24"/>
          <w:szCs w:val="24"/>
          <w:lang w:eastAsia="es-ES"/>
        </w:rPr>
      </w:pPr>
      <w:r w:rsidRPr="002B3D11">
        <w:rPr>
          <w:rFonts w:ascii="Arial" w:eastAsia="Times New Roman" w:hAnsi="Arial" w:cs="Arial"/>
          <w:i/>
          <w:iCs/>
          <w:color w:val="191919"/>
          <w:sz w:val="24"/>
          <w:szCs w:val="24"/>
          <w:lang w:eastAsia="es-ES"/>
        </w:rPr>
        <w:t>Cada día me acerco a tu fuente, Señor, para aprender a amar. Cada día tu Palabra reaviva mi fe, en medio de las tormentas. </w:t>
      </w:r>
      <w:r w:rsidRPr="002B3D11">
        <w:rPr>
          <w:rFonts w:ascii="Arial" w:eastAsia="Times New Roman" w:hAnsi="Arial" w:cs="Arial"/>
          <w:b/>
          <w:bCs/>
          <w:i/>
          <w:iCs/>
          <w:color w:val="191919"/>
          <w:sz w:val="24"/>
          <w:szCs w:val="24"/>
          <w:lang w:eastAsia="es-ES"/>
        </w:rPr>
        <w:t> </w:t>
      </w:r>
    </w:p>
    <w:p w:rsidR="002B3D11" w:rsidRDefault="002B3D11" w:rsidP="002B3D11">
      <w:pPr>
        <w:shd w:val="clear" w:color="auto" w:fill="FFFFFF"/>
        <w:spacing w:after="300" w:line="240" w:lineRule="auto"/>
        <w:jc w:val="both"/>
        <w:rPr>
          <w:rFonts w:ascii="Arial" w:eastAsia="Times New Roman" w:hAnsi="Arial" w:cs="Arial"/>
          <w:b/>
          <w:bCs/>
          <w:color w:val="191919"/>
          <w:sz w:val="24"/>
          <w:szCs w:val="24"/>
          <w:lang w:eastAsia="es-ES"/>
        </w:rPr>
      </w:pP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191919"/>
          <w:sz w:val="24"/>
          <w:szCs w:val="24"/>
          <w:lang w:eastAsia="es-ES"/>
        </w:rPr>
        <w:t>Viernes, 28 de mayo</w:t>
      </w:r>
    </w:p>
    <w:p w:rsidR="002B3D11" w:rsidRPr="002B3D11" w:rsidRDefault="002B3D11" w:rsidP="002B3D11">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2B3D11">
        <w:rPr>
          <w:rFonts w:ascii="Arial" w:eastAsia="Times New Roman" w:hAnsi="Arial" w:cs="Arial"/>
          <w:b/>
          <w:bCs/>
          <w:color w:val="008000"/>
          <w:sz w:val="24"/>
          <w:szCs w:val="24"/>
          <w:lang w:eastAsia="es-ES"/>
        </w:rPr>
        <w:t>“Cuando os pongáis a orar, perdonad lo que tengáis contra otros, para que también vuestro Padre del cielo os perdone” (Mc 11,25).</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color w:val="191919"/>
          <w:sz w:val="24"/>
          <w:szCs w:val="24"/>
          <w:lang w:eastAsia="es-ES"/>
        </w:rPr>
        <w:t>Antes de orar a Dios, hemos de procurar la paz con todos los hermanos, perdonándonos sinceramente. ¿Qué puede ser una oración sin perdón? Esta noche, antes de orar, perdónate a ti mismo y perdona a los que te hayan hecho mal.</w:t>
      </w:r>
    </w:p>
    <w:p w:rsidR="002B3D11" w:rsidRPr="002B3D11" w:rsidRDefault="002B3D11" w:rsidP="002B3D11">
      <w:pPr>
        <w:shd w:val="clear" w:color="auto" w:fill="F6F6F6"/>
        <w:spacing w:line="240" w:lineRule="auto"/>
        <w:jc w:val="both"/>
        <w:rPr>
          <w:rFonts w:ascii="Arial" w:eastAsia="Times New Roman" w:hAnsi="Arial" w:cs="Arial"/>
          <w:i/>
          <w:iCs/>
          <w:color w:val="191919"/>
          <w:sz w:val="24"/>
          <w:szCs w:val="24"/>
          <w:lang w:eastAsia="es-ES"/>
        </w:rPr>
      </w:pPr>
      <w:r w:rsidRPr="002B3D11">
        <w:rPr>
          <w:rFonts w:ascii="Arial" w:eastAsia="Times New Roman" w:hAnsi="Arial" w:cs="Arial"/>
          <w:i/>
          <w:iCs/>
          <w:color w:val="191919"/>
          <w:sz w:val="24"/>
          <w:szCs w:val="24"/>
          <w:lang w:eastAsia="es-ES"/>
        </w:rPr>
        <w:t>¡Cómo se limpia mi corazón cuando me perdonas! Cómo se pacifica mi interior cuando me perdono. Y cuando yo perdono, ¡cómo se alegra tu corazón, Señor!</w:t>
      </w:r>
    </w:p>
    <w:p w:rsidR="002B3D11" w:rsidRDefault="002B3D11" w:rsidP="002B3D11">
      <w:pPr>
        <w:shd w:val="clear" w:color="auto" w:fill="FFFFFF"/>
        <w:spacing w:after="300" w:line="240" w:lineRule="auto"/>
        <w:jc w:val="both"/>
        <w:rPr>
          <w:rFonts w:ascii="Arial" w:eastAsia="Times New Roman" w:hAnsi="Arial" w:cs="Arial"/>
          <w:b/>
          <w:bCs/>
          <w:color w:val="191919"/>
          <w:sz w:val="24"/>
          <w:szCs w:val="24"/>
          <w:lang w:eastAsia="es-ES"/>
        </w:rPr>
      </w:pP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b/>
          <w:bCs/>
          <w:color w:val="191919"/>
          <w:sz w:val="24"/>
          <w:szCs w:val="24"/>
          <w:lang w:eastAsia="es-ES"/>
        </w:rPr>
        <w:t>Sábado, 29 de mayo</w:t>
      </w:r>
    </w:p>
    <w:p w:rsidR="002B3D11" w:rsidRPr="002B3D11" w:rsidRDefault="002B3D11" w:rsidP="002B3D11">
      <w:pPr>
        <w:shd w:val="clear" w:color="auto" w:fill="FFFFFF"/>
        <w:spacing w:before="319" w:after="319" w:line="240" w:lineRule="auto"/>
        <w:jc w:val="both"/>
        <w:outlineLvl w:val="3"/>
        <w:rPr>
          <w:rFonts w:ascii="Arial" w:eastAsia="Times New Roman" w:hAnsi="Arial" w:cs="Arial"/>
          <w:color w:val="333333"/>
          <w:sz w:val="24"/>
          <w:szCs w:val="24"/>
          <w:lang w:eastAsia="es-ES"/>
        </w:rPr>
      </w:pPr>
      <w:r w:rsidRPr="002B3D11">
        <w:rPr>
          <w:rFonts w:ascii="Arial" w:eastAsia="Times New Roman" w:hAnsi="Arial" w:cs="Arial"/>
          <w:b/>
          <w:bCs/>
          <w:color w:val="008000"/>
          <w:sz w:val="24"/>
          <w:szCs w:val="24"/>
          <w:lang w:eastAsia="es-ES"/>
        </w:rPr>
        <w:t>“¿Quién te ha dado semejante autoridad?” (Mc 11,28).</w:t>
      </w:r>
    </w:p>
    <w:p w:rsidR="002B3D11" w:rsidRPr="002B3D11" w:rsidRDefault="002B3D11" w:rsidP="002B3D11">
      <w:pPr>
        <w:shd w:val="clear" w:color="auto" w:fill="FFFFFF"/>
        <w:spacing w:after="300" w:line="240" w:lineRule="auto"/>
        <w:jc w:val="both"/>
        <w:rPr>
          <w:rFonts w:ascii="Arial" w:eastAsia="Times New Roman" w:hAnsi="Arial" w:cs="Arial"/>
          <w:color w:val="191919"/>
          <w:sz w:val="24"/>
          <w:szCs w:val="24"/>
          <w:lang w:eastAsia="es-ES"/>
        </w:rPr>
      </w:pPr>
      <w:r w:rsidRPr="002B3D11">
        <w:rPr>
          <w:rFonts w:ascii="Arial" w:eastAsia="Times New Roman" w:hAnsi="Arial" w:cs="Arial"/>
          <w:color w:val="191919"/>
          <w:sz w:val="24"/>
          <w:szCs w:val="24"/>
          <w:lang w:eastAsia="es-ES"/>
        </w:rPr>
        <w:t>Hoy el Señor nos enseña que su autoridad, no es un dominio, ni una fuerza opresiva, sino amor, capacidad de asemejarse, de hacerse cercano. Jesús conoce al Padre. Bebe en su manantial cada día. Ahí encuentra la fuerza y la seguridad para recorrer el camino del amor.</w:t>
      </w:r>
    </w:p>
    <w:p w:rsidR="002B3D11" w:rsidRPr="002B3D11" w:rsidRDefault="002B3D11" w:rsidP="002B3D11">
      <w:pPr>
        <w:shd w:val="clear" w:color="auto" w:fill="F6F6F6"/>
        <w:spacing w:line="240" w:lineRule="auto"/>
        <w:jc w:val="both"/>
        <w:rPr>
          <w:rFonts w:ascii="Arial" w:eastAsia="Times New Roman" w:hAnsi="Arial" w:cs="Arial"/>
          <w:i/>
          <w:iCs/>
          <w:color w:val="191919"/>
          <w:sz w:val="24"/>
          <w:szCs w:val="24"/>
          <w:lang w:eastAsia="es-ES"/>
        </w:rPr>
      </w:pPr>
      <w:r w:rsidRPr="002B3D11">
        <w:rPr>
          <w:rFonts w:ascii="Arial" w:eastAsia="Times New Roman" w:hAnsi="Arial" w:cs="Arial"/>
          <w:i/>
          <w:iCs/>
          <w:color w:val="191919"/>
          <w:sz w:val="24"/>
          <w:szCs w:val="24"/>
          <w:lang w:eastAsia="es-ES"/>
        </w:rPr>
        <w:t>Hoy quiero aprender a vivir, a respirar, a estar, a caminar en tu presencia amorosa que envuelve mi vida. Ayúdame, Señor, solo no puedo.</w:t>
      </w:r>
    </w:p>
    <w:p w:rsidR="004D6D16" w:rsidRDefault="004D6D16"/>
    <w:sectPr w:rsidR="004D6D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11"/>
    <w:rsid w:val="002B3D11"/>
    <w:rsid w:val="004D6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3FFE"/>
  <w15:chartTrackingRefBased/>
  <w15:docId w15:val="{8898027C-1001-4CE4-BFA3-A8DFA3BF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175131">
      <w:bodyDiv w:val="1"/>
      <w:marLeft w:val="0"/>
      <w:marRight w:val="0"/>
      <w:marTop w:val="0"/>
      <w:marBottom w:val="0"/>
      <w:divBdr>
        <w:top w:val="none" w:sz="0" w:space="0" w:color="auto"/>
        <w:left w:val="none" w:sz="0" w:space="0" w:color="auto"/>
        <w:bottom w:val="none" w:sz="0" w:space="0" w:color="auto"/>
        <w:right w:val="none" w:sz="0" w:space="0" w:color="auto"/>
      </w:divBdr>
      <w:divsChild>
        <w:div w:id="1865047770">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1935168833">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938101983">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672873362">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1588268439">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 w:id="1819423359">
          <w:blockQuote w:val="1"/>
          <w:marLeft w:val="720"/>
          <w:marRight w:val="720"/>
          <w:marTop w:val="480"/>
          <w:marBottom w:val="480"/>
          <w:divBdr>
            <w:top w:val="none" w:sz="0" w:space="11" w:color="DA8B29"/>
            <w:left w:val="single" w:sz="24" w:space="11" w:color="DA8B29"/>
            <w:bottom w:val="none" w:sz="0" w:space="11" w:color="DA8B29"/>
            <w:right w:val="none" w:sz="0" w:space="11" w:color="DA8B2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2021-05-25T08:31:00Z</dcterms:created>
  <dcterms:modified xsi:type="dcterms:W3CDTF">2021-05-25T08:33:00Z</dcterms:modified>
</cp:coreProperties>
</file>