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AF" w:rsidRPr="00787D03" w:rsidRDefault="00FE10AF" w:rsidP="00FE10AF">
      <w:pPr>
        <w:pStyle w:val="NormalWeb"/>
        <w:spacing w:before="0" w:beforeAutospacing="0" w:after="120" w:afterAutospacing="0"/>
        <w:rPr>
          <w:rFonts w:ascii="Tempus Sans ITC" w:hAnsi="Tempus Sans ITC"/>
          <w:color w:val="000000"/>
        </w:rPr>
      </w:pPr>
      <w:r w:rsidRPr="00787D03">
        <w:rPr>
          <w:rStyle w:val="Textoennegrita"/>
          <w:rFonts w:ascii="Tempus Sans ITC" w:hAnsi="Tempus Sans ITC"/>
        </w:rPr>
        <w:t>Domingo cuarto del Tiempo Ordinario</w:t>
      </w:r>
    </w:p>
    <w:p w:rsidR="00FE10AF" w:rsidRPr="00787D03" w:rsidRDefault="00FE10AF" w:rsidP="00FE10AF">
      <w:pPr>
        <w:pStyle w:val="NormalWeb"/>
        <w:spacing w:before="0" w:beforeAutospacing="0" w:after="120" w:afterAutospacing="0"/>
        <w:rPr>
          <w:rFonts w:ascii="Tempus Sans ITC" w:hAnsi="Tempus Sans ITC"/>
          <w:b/>
          <w:color w:val="000000"/>
        </w:rPr>
      </w:pPr>
      <w:r w:rsidRPr="00787D03">
        <w:rPr>
          <w:rFonts w:ascii="Tempus Sans ITC" w:hAnsi="Tempus Sans ITC"/>
          <w:b/>
          <w:color w:val="000000"/>
        </w:rPr>
        <w:t>Lectura orante del Evangelio: Marcos 1,21-28</w:t>
      </w:r>
    </w:p>
    <w:p w:rsidR="00FE10AF" w:rsidRPr="00787D03" w:rsidRDefault="00FE10AF" w:rsidP="00FE10AF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787D03">
        <w:rPr>
          <w:rStyle w:val="nfasis"/>
          <w:rFonts w:ascii="Tempus Sans ITC" w:hAnsi="Tempus Sans ITC"/>
          <w:color w:val="000000"/>
        </w:rPr>
        <w:t>Espíritu Santo, pon en nuestros labios el nombre de Jesús</w:t>
      </w:r>
      <w:r w:rsidRPr="00787D03">
        <w:rPr>
          <w:rStyle w:val="nfasis"/>
          <w:rFonts w:ascii="Tempus Sans ITC" w:hAnsi="Tempus Sans ITC"/>
          <w:i w:val="0"/>
          <w:color w:val="000000"/>
        </w:rPr>
        <w:t xml:space="preserve"> (San Pablo). </w:t>
      </w:r>
    </w:p>
    <w:p w:rsidR="00FE10AF" w:rsidRPr="00787D03" w:rsidRDefault="00FE10AF" w:rsidP="00FE10AF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787D03">
        <w:rPr>
          <w:rStyle w:val="Textoennegrita"/>
          <w:rFonts w:ascii="Tempus Sans ITC" w:hAnsi="Tempus Sans ITC"/>
          <w:color w:val="000000"/>
        </w:rPr>
        <w:t>¿Qué es esto?</w:t>
      </w:r>
      <w:r w:rsidRPr="00787D03">
        <w:rPr>
          <w:rStyle w:val="apple-converted-space"/>
          <w:rFonts w:ascii="Tempus Sans ITC" w:hAnsi="Tempus Sans ITC"/>
          <w:b/>
          <w:bCs/>
          <w:color w:val="000000"/>
        </w:rPr>
        <w:t> </w:t>
      </w:r>
      <w:r w:rsidRPr="00787D03">
        <w:rPr>
          <w:rFonts w:ascii="Tempus Sans ITC" w:hAnsi="Tempus Sans ITC"/>
          <w:color w:val="000000"/>
        </w:rPr>
        <w:t xml:space="preserve">La enseñanza y actuación de Jesús en </w:t>
      </w:r>
      <w:r w:rsidR="00894F95" w:rsidRPr="00787D03">
        <w:rPr>
          <w:rFonts w:ascii="Tempus Sans ITC" w:hAnsi="Tempus Sans ITC"/>
          <w:color w:val="000000"/>
        </w:rPr>
        <w:t xml:space="preserve">el pueblo y en </w:t>
      </w:r>
      <w:r w:rsidRPr="00787D03">
        <w:rPr>
          <w:rFonts w:ascii="Tempus Sans ITC" w:hAnsi="Tempus Sans ITC"/>
          <w:color w:val="000000"/>
        </w:rPr>
        <w:t xml:space="preserve">la sinagoga de </w:t>
      </w:r>
      <w:proofErr w:type="spellStart"/>
      <w:r w:rsidRPr="00787D03">
        <w:rPr>
          <w:rFonts w:ascii="Tempus Sans ITC" w:hAnsi="Tempus Sans ITC"/>
          <w:color w:val="000000"/>
        </w:rPr>
        <w:t>Cafarnaún</w:t>
      </w:r>
      <w:proofErr w:type="spellEnd"/>
      <w:r w:rsidRPr="00787D03">
        <w:rPr>
          <w:rFonts w:ascii="Tempus Sans ITC" w:hAnsi="Tempus Sans ITC"/>
          <w:color w:val="000000"/>
        </w:rPr>
        <w:t>, llena</w:t>
      </w:r>
      <w:r w:rsidR="00894F95" w:rsidRPr="00787D03">
        <w:rPr>
          <w:rFonts w:ascii="Tempus Sans ITC" w:hAnsi="Tempus Sans ITC"/>
          <w:color w:val="000000"/>
        </w:rPr>
        <w:t>s</w:t>
      </w:r>
      <w:r w:rsidRPr="00787D03">
        <w:rPr>
          <w:rFonts w:ascii="Tempus Sans ITC" w:hAnsi="Tempus Sans ITC"/>
          <w:color w:val="000000"/>
        </w:rPr>
        <w:t xml:space="preserve"> del Espíritu vivificador, </w:t>
      </w:r>
      <w:r w:rsidR="00894F95" w:rsidRPr="00787D03">
        <w:rPr>
          <w:rFonts w:ascii="Tempus Sans ITC" w:hAnsi="Tempus Sans ITC"/>
          <w:color w:val="000000"/>
        </w:rPr>
        <w:t xml:space="preserve">provocan admiración </w:t>
      </w:r>
      <w:r w:rsidRPr="00787D03">
        <w:rPr>
          <w:rFonts w:ascii="Tempus Sans ITC" w:hAnsi="Tempus Sans ITC"/>
          <w:color w:val="000000"/>
        </w:rPr>
        <w:t>en la</w:t>
      </w:r>
      <w:r w:rsidR="00894F95" w:rsidRPr="00787D03">
        <w:rPr>
          <w:rFonts w:ascii="Tempus Sans ITC" w:hAnsi="Tempus Sans ITC"/>
          <w:color w:val="000000"/>
        </w:rPr>
        <w:t>s</w:t>
      </w:r>
      <w:r w:rsidRPr="00787D03">
        <w:rPr>
          <w:rFonts w:ascii="Tempus Sans ITC" w:hAnsi="Tempus Sans ITC"/>
          <w:color w:val="000000"/>
        </w:rPr>
        <w:t xml:space="preserve"> gente</w:t>
      </w:r>
      <w:r w:rsidR="00894F95" w:rsidRPr="00787D03">
        <w:rPr>
          <w:rFonts w:ascii="Tempus Sans ITC" w:hAnsi="Tempus Sans ITC"/>
          <w:color w:val="000000"/>
        </w:rPr>
        <w:t>s sencillas</w:t>
      </w:r>
      <w:r w:rsidR="00787D03">
        <w:rPr>
          <w:rFonts w:ascii="Tempus Sans ITC" w:hAnsi="Tempus Sans ITC"/>
          <w:color w:val="000000"/>
        </w:rPr>
        <w:t>. Oyen palabras de liberación y comprueban que se realiza lo que dice. M</w:t>
      </w:r>
      <w:r w:rsidRPr="00787D03">
        <w:rPr>
          <w:rFonts w:ascii="Tempus Sans ITC" w:hAnsi="Tempus Sans ITC"/>
          <w:color w:val="000000"/>
        </w:rPr>
        <w:t xml:space="preserve">anda callar y salir al espíritu inmundo que se había </w:t>
      </w:r>
      <w:r w:rsidR="00787D03">
        <w:rPr>
          <w:rFonts w:ascii="Tempus Sans ITC" w:hAnsi="Tempus Sans ITC"/>
          <w:color w:val="000000"/>
        </w:rPr>
        <w:t>adueñado de u</w:t>
      </w:r>
      <w:r w:rsidRPr="00787D03">
        <w:rPr>
          <w:rFonts w:ascii="Tempus Sans ITC" w:hAnsi="Tempus Sans ITC"/>
          <w:color w:val="000000"/>
        </w:rPr>
        <w:t>n pobrecillo y lo tenía atormentado.</w:t>
      </w:r>
      <w:r w:rsidR="00787D03">
        <w:rPr>
          <w:rFonts w:ascii="Tempus Sans ITC" w:hAnsi="Tempus Sans ITC"/>
          <w:color w:val="000000"/>
        </w:rPr>
        <w:t xml:space="preserve"> </w:t>
      </w:r>
      <w:r w:rsidRPr="00787D03">
        <w:rPr>
          <w:rFonts w:ascii="Tempus Sans ITC" w:hAnsi="Tempus Sans ITC"/>
          <w:i/>
          <w:color w:val="000000"/>
        </w:rPr>
        <w:t>¿Qué es esto?</w:t>
      </w:r>
      <w:r w:rsidRPr="00787D03">
        <w:rPr>
          <w:rFonts w:ascii="Tempus Sans ITC" w:hAnsi="Tempus Sans ITC"/>
          <w:color w:val="000000"/>
        </w:rPr>
        <w:t>, se preguntan</w:t>
      </w:r>
      <w:r w:rsidR="00787D03">
        <w:rPr>
          <w:rFonts w:ascii="Tempus Sans ITC" w:hAnsi="Tempus Sans ITC"/>
          <w:color w:val="000000"/>
        </w:rPr>
        <w:t xml:space="preserve"> </w:t>
      </w:r>
      <w:r w:rsidR="00894F95" w:rsidRPr="00787D03">
        <w:rPr>
          <w:rFonts w:ascii="Tempus Sans ITC" w:hAnsi="Tempus Sans ITC"/>
          <w:color w:val="000000"/>
        </w:rPr>
        <w:t xml:space="preserve">los testigos de </w:t>
      </w:r>
      <w:r w:rsidR="00A43EC8">
        <w:rPr>
          <w:rFonts w:ascii="Tempus Sans ITC" w:hAnsi="Tempus Sans ITC"/>
          <w:color w:val="000000"/>
        </w:rPr>
        <w:t>lo n</w:t>
      </w:r>
      <w:r w:rsidR="00894F95" w:rsidRPr="00787D03">
        <w:rPr>
          <w:rFonts w:ascii="Tempus Sans ITC" w:hAnsi="Tempus Sans ITC"/>
          <w:color w:val="000000"/>
        </w:rPr>
        <w:t xml:space="preserve">uevo e inaudito. Jesús </w:t>
      </w:r>
      <w:r w:rsidR="00A43EC8">
        <w:rPr>
          <w:rFonts w:ascii="Tempus Sans ITC" w:hAnsi="Tempus Sans ITC"/>
          <w:color w:val="000000"/>
        </w:rPr>
        <w:t xml:space="preserve">está vivo y presente en medio de nosotros. ¿Cómo reaccionamos ante él? </w:t>
      </w:r>
      <w:r w:rsidRPr="00787D03">
        <w:rPr>
          <w:rFonts w:ascii="Tempus Sans ITC" w:hAnsi="Tempus Sans ITC"/>
          <w:i/>
          <w:color w:val="000000"/>
        </w:rPr>
        <w:t>¿Qué es esto, Señor? Ahora, no se quiere ver. ¡Oh, qué mal tan incurable!... ¡Oh, qué recia cosa os pido, verdadero Dios mío, que queráis a quien no os quiere, que abráis a quien no os llama, que deis salud a quien gusta de estar enfermo y anda procurando la enfermedad</w:t>
      </w:r>
      <w:r w:rsidRPr="00787D03">
        <w:rPr>
          <w:rFonts w:ascii="Tempus Sans ITC" w:hAnsi="Tempus Sans ITC"/>
          <w:color w:val="000000"/>
        </w:rPr>
        <w:t xml:space="preserve"> (Santa Teresa). </w:t>
      </w:r>
      <w:r w:rsidRPr="00787D03">
        <w:rPr>
          <w:rFonts w:ascii="Tempus Sans ITC" w:hAnsi="Tempus Sans ITC"/>
          <w:i/>
          <w:color w:val="000000"/>
        </w:rPr>
        <w:t>Gracias</w:t>
      </w:r>
      <w:r w:rsidR="00787D03">
        <w:rPr>
          <w:rFonts w:ascii="Tempus Sans ITC" w:hAnsi="Tempus Sans ITC"/>
          <w:i/>
          <w:color w:val="000000"/>
        </w:rPr>
        <w:t>, Jesús</w:t>
      </w:r>
      <w:r w:rsidRPr="00787D03">
        <w:rPr>
          <w:rFonts w:ascii="Tempus Sans ITC" w:hAnsi="Tempus Sans ITC"/>
          <w:i/>
          <w:color w:val="000000"/>
        </w:rPr>
        <w:t>. Bendito seas</w:t>
      </w:r>
      <w:r w:rsidR="00787D03">
        <w:rPr>
          <w:rFonts w:ascii="Tempus Sans ITC" w:hAnsi="Tempus Sans ITC"/>
          <w:i/>
          <w:color w:val="000000"/>
        </w:rPr>
        <w:t xml:space="preserve">. </w:t>
      </w:r>
      <w:r w:rsidRPr="00787D03">
        <w:rPr>
          <w:rFonts w:ascii="Tempus Sans ITC" w:hAnsi="Tempus Sans ITC"/>
          <w:i/>
          <w:color w:val="000000"/>
        </w:rPr>
        <w:t xml:space="preserve">  </w:t>
      </w:r>
    </w:p>
    <w:p w:rsidR="00FE10AF" w:rsidRPr="00787D03" w:rsidRDefault="00FE10AF" w:rsidP="00FE10AF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787D03">
        <w:rPr>
          <w:rStyle w:val="Textoennegrita"/>
          <w:rFonts w:ascii="Tempus Sans ITC" w:hAnsi="Tempus Sans ITC"/>
          <w:color w:val="000000"/>
        </w:rPr>
        <w:t xml:space="preserve">Una enseñanza nueva expuesta con autoridad.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>La</w:t>
      </w:r>
      <w:r w:rsidR="00A43EC8">
        <w:rPr>
          <w:rStyle w:val="apple-converted-space"/>
          <w:rFonts w:ascii="Tempus Sans ITC" w:hAnsi="Tempus Sans ITC"/>
          <w:bCs/>
          <w:color w:val="000000"/>
        </w:rPr>
        <w:t>s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 gente</w:t>
      </w:r>
      <w:r w:rsidR="00A43EC8">
        <w:rPr>
          <w:rStyle w:val="apple-converted-space"/>
          <w:rFonts w:ascii="Tempus Sans ITC" w:hAnsi="Tempus Sans ITC"/>
          <w:bCs/>
          <w:color w:val="000000"/>
        </w:rPr>
        <w:t>s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 de </w:t>
      </w:r>
      <w:proofErr w:type="spellStart"/>
      <w:r w:rsidRPr="00787D03">
        <w:rPr>
          <w:rStyle w:val="apple-converted-space"/>
          <w:rFonts w:ascii="Tempus Sans ITC" w:hAnsi="Tempus Sans ITC"/>
          <w:bCs/>
          <w:color w:val="000000"/>
        </w:rPr>
        <w:t>Cafarnaún</w:t>
      </w:r>
      <w:proofErr w:type="spellEnd"/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 nunca había</w:t>
      </w:r>
      <w:r w:rsidR="00A43EC8">
        <w:rPr>
          <w:rStyle w:val="apple-converted-space"/>
          <w:rFonts w:ascii="Tempus Sans ITC" w:hAnsi="Tempus Sans ITC"/>
          <w:bCs/>
          <w:color w:val="000000"/>
        </w:rPr>
        <w:t>n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 </w:t>
      </w:r>
      <w:r w:rsidR="00787D03">
        <w:rPr>
          <w:rStyle w:val="apple-converted-space"/>
          <w:rFonts w:ascii="Tempus Sans ITC" w:hAnsi="Tempus Sans ITC"/>
          <w:bCs/>
          <w:color w:val="000000"/>
        </w:rPr>
        <w:t xml:space="preserve">visto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nada parecido. Cada sábado acudían a la sinagoga a escuchar los comentarios a la Ley y los Profetas que hacían los escribas. Pero esto de Jesús era otra cosa: qué frescura, qué novedad, qué dignidad y belleza tenían sus palabras. Oyendo a Jesús les parecía estar escuchando a Dios. Sentían que la palabra de Jesús les tocaba el corazón, les infundía una fuerza del Espíritu nunca antes sentida. </w:t>
      </w:r>
      <w:r w:rsidR="00A43EC8">
        <w:rPr>
          <w:rStyle w:val="apple-converted-space"/>
          <w:rFonts w:ascii="Tempus Sans ITC" w:hAnsi="Tempus Sans ITC"/>
          <w:bCs/>
          <w:color w:val="000000"/>
        </w:rPr>
        <w:t xml:space="preserve">Entendían lo que Jesús decía.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>¿C</w:t>
      </w:r>
      <w:r w:rsidR="00A43EC8">
        <w:rPr>
          <w:rStyle w:val="apple-converted-space"/>
          <w:rFonts w:ascii="Tempus Sans ITC" w:hAnsi="Tempus Sans ITC"/>
          <w:bCs/>
          <w:color w:val="000000"/>
        </w:rPr>
        <w:t xml:space="preserve">uál es nuestra actitud ante Jesús? ¿Le damos nuestra confianza? </w:t>
      </w:r>
      <w:r w:rsidRPr="00787D03">
        <w:rPr>
          <w:rFonts w:ascii="Tempus Sans ITC" w:hAnsi="Tempus Sans ITC"/>
          <w:i/>
          <w:color w:val="000000"/>
        </w:rPr>
        <w:t xml:space="preserve">¡Oh qué buen Señor y qué poderoso! Tus palabras son obras </w:t>
      </w:r>
      <w:r w:rsidRPr="00787D03">
        <w:rPr>
          <w:rFonts w:ascii="Tempus Sans ITC" w:hAnsi="Tempus Sans ITC"/>
          <w:color w:val="000000"/>
        </w:rPr>
        <w:t>(Santa Teresa).</w:t>
      </w:r>
      <w:r w:rsidRPr="00787D03">
        <w:rPr>
          <w:rFonts w:ascii="Tempus Sans ITC" w:hAnsi="Tempus Sans ITC"/>
          <w:i/>
          <w:color w:val="000000"/>
        </w:rPr>
        <w:t xml:space="preserve">  </w:t>
      </w:r>
    </w:p>
    <w:p w:rsidR="00FE10AF" w:rsidRPr="00787D03" w:rsidRDefault="00FE10AF" w:rsidP="00FE10AF">
      <w:pPr>
        <w:pStyle w:val="NormalWeb"/>
        <w:spacing w:before="0" w:beforeAutospacing="0" w:after="120" w:afterAutospacing="0"/>
        <w:jc w:val="both"/>
        <w:rPr>
          <w:rFonts w:ascii="Tempus Sans ITC" w:hAnsi="Tempus Sans ITC"/>
          <w:color w:val="000000"/>
        </w:rPr>
      </w:pPr>
      <w:r w:rsidRPr="00787D03">
        <w:rPr>
          <w:rStyle w:val="Textoennegrita"/>
          <w:rFonts w:ascii="Tempus Sans ITC" w:hAnsi="Tempus Sans ITC"/>
          <w:color w:val="000000"/>
        </w:rPr>
        <w:t>Incluso manda a los espíritus inmundos y le obedecen.</w:t>
      </w:r>
      <w:r w:rsidRPr="00787D03">
        <w:rPr>
          <w:rStyle w:val="apple-converted-space"/>
          <w:rFonts w:ascii="Tempus Sans ITC" w:hAnsi="Tempus Sans ITC"/>
          <w:b/>
          <w:bCs/>
          <w:color w:val="000000"/>
        </w:rPr>
        <w:t> 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¡Qué distinto el espíritu inmundo del Espíritu de Jesús! Uno atormenta, hace sufrir, lleva a la muerte; otro vence el mal, libera, llena de alegría. ¡Cuánto necesita nuestro mundo, marcado por la corrupción y el abuso, por la injusticia y la insolidaridad, al Espíritu de Jesús! </w:t>
      </w:r>
      <w:r w:rsidR="00A43EC8">
        <w:rPr>
          <w:rStyle w:val="apple-converted-space"/>
          <w:rFonts w:ascii="Tempus Sans ITC" w:hAnsi="Tempus Sans ITC"/>
          <w:bCs/>
          <w:color w:val="000000"/>
        </w:rPr>
        <w:t xml:space="preserve">La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>palabra poderosa de Jesús es capaz de sacar de</w:t>
      </w:r>
      <w:r w:rsidR="00A43EC8">
        <w:rPr>
          <w:rStyle w:val="apple-converted-space"/>
          <w:rFonts w:ascii="Tempus Sans ITC" w:hAnsi="Tempus Sans ITC"/>
          <w:bCs/>
          <w:color w:val="000000"/>
        </w:rPr>
        <w:t xml:space="preserve">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cada uno de nosotros el mal que nos esclaviza. </w:t>
      </w:r>
      <w:r w:rsidRPr="00787D03">
        <w:rPr>
          <w:rFonts w:ascii="Tempus Sans ITC" w:hAnsi="Tempus Sans ITC"/>
          <w:color w:val="000000"/>
        </w:rPr>
        <w:t xml:space="preserve">Este es el camino que enseña a sus amigos: mandar, en su nombre, que salgan los males de la vida, luchar contra todo lo que destruye la dignidad del ser humano. Es hora de vencer los miedos; Jesús es más fuerte. </w:t>
      </w:r>
      <w:r w:rsidRPr="00787D03">
        <w:rPr>
          <w:rStyle w:val="apple-converted-space"/>
          <w:rFonts w:ascii="Tempus Sans ITC" w:hAnsi="Tempus Sans ITC"/>
          <w:bCs/>
          <w:i/>
          <w:color w:val="000000"/>
        </w:rPr>
        <w:t>No entiendo estos miedos: ‘¡demonio! ¡demonio!’, adonde podemos decir: ‘¡Dios! ¡Dios!, y hacerle temblar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’ (Santa Teresa). </w:t>
      </w:r>
    </w:p>
    <w:p w:rsidR="00FE10AF" w:rsidRPr="00787D03" w:rsidRDefault="00FE10AF" w:rsidP="00FE10AF">
      <w:pPr>
        <w:pStyle w:val="NormalWeb"/>
        <w:spacing w:before="0" w:beforeAutospacing="0" w:after="120" w:afterAutospacing="0"/>
        <w:jc w:val="both"/>
        <w:rPr>
          <w:rFonts w:ascii="Tempus Sans ITC" w:hAnsi="Tempus Sans ITC"/>
        </w:rPr>
      </w:pPr>
      <w:r w:rsidRPr="00787D03">
        <w:rPr>
          <w:rStyle w:val="Textoennegrita"/>
          <w:rFonts w:ascii="Tempus Sans ITC" w:hAnsi="Tempus Sans ITC"/>
          <w:color w:val="000000"/>
        </w:rPr>
        <w:t>Su fama se extendió enseguida por todas partes.</w:t>
      </w:r>
      <w:r w:rsidRPr="00787D03">
        <w:rPr>
          <w:rStyle w:val="apple-converted-space"/>
          <w:rFonts w:ascii="Tempus Sans ITC" w:hAnsi="Tempus Sans ITC"/>
          <w:b/>
          <w:bCs/>
          <w:color w:val="000000"/>
        </w:rPr>
        <w:t> </w:t>
      </w:r>
      <w:r w:rsidRPr="00787D03">
        <w:rPr>
          <w:rStyle w:val="apple-converted-space"/>
          <w:rFonts w:ascii="Tempus Sans ITC" w:hAnsi="Tempus Sans ITC"/>
          <w:bCs/>
          <w:color w:val="000000"/>
        </w:rPr>
        <w:t>Las gentes</w:t>
      </w:r>
      <w:r w:rsidR="00A43EC8">
        <w:rPr>
          <w:rStyle w:val="apple-converted-space"/>
          <w:rFonts w:ascii="Tempus Sans ITC" w:hAnsi="Tempus Sans ITC"/>
          <w:bCs/>
          <w:color w:val="000000"/>
        </w:rPr>
        <w:t>,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 que escucha</w:t>
      </w:r>
      <w:r w:rsidR="00A43EC8">
        <w:rPr>
          <w:rStyle w:val="apple-converted-space"/>
          <w:rFonts w:ascii="Tempus Sans ITC" w:hAnsi="Tempus Sans ITC"/>
          <w:bCs/>
          <w:color w:val="000000"/>
        </w:rPr>
        <w:t xml:space="preserve">n y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>v</w:t>
      </w:r>
      <w:r w:rsidR="00A43EC8">
        <w:rPr>
          <w:rStyle w:val="apple-converted-space"/>
          <w:rFonts w:ascii="Tempus Sans ITC" w:hAnsi="Tempus Sans ITC"/>
          <w:bCs/>
          <w:color w:val="000000"/>
        </w:rPr>
        <w:t xml:space="preserve">en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>lo que Jesús d</w:t>
      </w:r>
      <w:r w:rsidR="00A43EC8">
        <w:rPr>
          <w:rStyle w:val="apple-converted-space"/>
          <w:rFonts w:ascii="Tempus Sans ITC" w:hAnsi="Tempus Sans ITC"/>
          <w:bCs/>
          <w:color w:val="000000"/>
        </w:rPr>
        <w:t>ice y hace, cuentan a todos lo que han visto y oído</w:t>
      </w:r>
      <w:r w:rsidR="000675E7">
        <w:rPr>
          <w:rStyle w:val="apple-converted-space"/>
          <w:rFonts w:ascii="Tempus Sans ITC" w:hAnsi="Tempus Sans ITC"/>
          <w:bCs/>
          <w:color w:val="000000"/>
        </w:rPr>
        <w:t>, se vuelven misioneros</w:t>
      </w:r>
      <w:r w:rsidR="00A43EC8">
        <w:rPr>
          <w:rStyle w:val="apple-converted-space"/>
          <w:rFonts w:ascii="Tempus Sans ITC" w:hAnsi="Tempus Sans ITC"/>
          <w:bCs/>
          <w:color w:val="000000"/>
        </w:rPr>
        <w:t xml:space="preserve">.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La fama de Jesús se extiende por todas partes. </w:t>
      </w:r>
      <w:r w:rsidR="005438E5" w:rsidRPr="00787D03">
        <w:rPr>
          <w:rStyle w:val="apple-converted-space"/>
          <w:rFonts w:ascii="Tempus Sans ITC" w:hAnsi="Tempus Sans ITC"/>
          <w:bCs/>
          <w:color w:val="000000"/>
        </w:rPr>
        <w:t xml:space="preserve">Su perfume llena de buen olor toda la casa. Las aguas torrenciales no pueden apagar la belleza de su palabra.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>¿</w:t>
      </w:r>
      <w:r w:rsidR="00A43EC8">
        <w:rPr>
          <w:rStyle w:val="apple-converted-space"/>
          <w:rFonts w:ascii="Tempus Sans ITC" w:hAnsi="Tempus Sans ITC"/>
          <w:bCs/>
          <w:color w:val="000000"/>
        </w:rPr>
        <w:t>E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xtenderemos </w:t>
      </w:r>
      <w:r w:rsidR="005438E5" w:rsidRPr="00787D03">
        <w:rPr>
          <w:rStyle w:val="apple-converted-space"/>
          <w:rFonts w:ascii="Tempus Sans ITC" w:hAnsi="Tempus Sans ITC"/>
          <w:bCs/>
          <w:color w:val="000000"/>
        </w:rPr>
        <w:t xml:space="preserve">nosotros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 xml:space="preserve">la alegría </w:t>
      </w:r>
      <w:r w:rsidR="00A43EC8">
        <w:rPr>
          <w:rStyle w:val="apple-converted-space"/>
          <w:rFonts w:ascii="Tempus Sans ITC" w:hAnsi="Tempus Sans ITC"/>
          <w:bCs/>
          <w:color w:val="000000"/>
        </w:rPr>
        <w:t xml:space="preserve">liberadora </w:t>
      </w:r>
      <w:r w:rsidRPr="00787D03">
        <w:rPr>
          <w:rStyle w:val="apple-converted-space"/>
          <w:rFonts w:ascii="Tempus Sans ITC" w:hAnsi="Tempus Sans ITC"/>
          <w:bCs/>
          <w:color w:val="000000"/>
        </w:rPr>
        <w:t>del Evangelio</w:t>
      </w:r>
      <w:r w:rsidR="000675E7">
        <w:rPr>
          <w:rStyle w:val="apple-converted-space"/>
          <w:rFonts w:ascii="Tempus Sans ITC" w:hAnsi="Tempus Sans ITC"/>
          <w:bCs/>
          <w:color w:val="000000"/>
        </w:rPr>
        <w:t xml:space="preserve"> para que continúe la </w:t>
      </w:r>
      <w:r w:rsidRPr="00787D03">
        <w:rPr>
          <w:rFonts w:ascii="Tempus Sans ITC" w:hAnsi="Tempus Sans ITC"/>
          <w:color w:val="000000"/>
        </w:rPr>
        <w:t xml:space="preserve">fiesta liberadora! </w:t>
      </w:r>
      <w:r w:rsidRPr="00787D03">
        <w:rPr>
          <w:rFonts w:ascii="Tempus Sans ITC" w:hAnsi="Tempus Sans ITC" w:cs="Arial"/>
          <w:i/>
          <w:color w:val="000000"/>
        </w:rPr>
        <w:t xml:space="preserve">Sea Dios alabado y entendido un poquito más y gríteme todo el mundo… </w:t>
      </w:r>
      <w:r w:rsidRPr="00787D03">
        <w:rPr>
          <w:rFonts w:ascii="Tempus Sans ITC" w:hAnsi="Tempus Sans ITC"/>
          <w:i/>
          <w:color w:val="000000"/>
        </w:rPr>
        <w:t xml:space="preserve">Bendito sea y alabado el Señor, de donde nos viene todo el bien que hablamos y pensamos y hacemos. Amén </w:t>
      </w:r>
      <w:r w:rsidRPr="00787D03">
        <w:rPr>
          <w:rFonts w:ascii="Tempus Sans ITC" w:hAnsi="Tempus Sans ITC"/>
          <w:color w:val="000000"/>
        </w:rPr>
        <w:t>(Santa Teresa).</w:t>
      </w:r>
      <w:r w:rsidRPr="00787D03">
        <w:rPr>
          <w:rFonts w:ascii="Tempus Sans ITC" w:hAnsi="Tempus Sans ITC"/>
          <w:i/>
          <w:color w:val="000000"/>
        </w:rPr>
        <w:t xml:space="preserve">  </w:t>
      </w:r>
      <w:r w:rsidRPr="00787D03">
        <w:rPr>
          <w:rStyle w:val="apple-converted-space"/>
          <w:rFonts w:ascii="Tempus Sans ITC" w:hAnsi="Tempus Sans ITC"/>
          <w:color w:val="000000"/>
        </w:rPr>
        <w:t> </w:t>
      </w:r>
      <w:r w:rsidRPr="00787D03">
        <w:rPr>
          <w:rFonts w:ascii="Tempus Sans ITC" w:hAnsi="Tempus Sans ITC"/>
          <w:color w:val="000000"/>
        </w:rPr>
        <w:t> </w:t>
      </w:r>
    </w:p>
    <w:p w:rsidR="00A43EC8" w:rsidRPr="00D955FC" w:rsidRDefault="00D955FC" w:rsidP="005438E5">
      <w:pPr>
        <w:spacing w:after="120"/>
        <w:jc w:val="both"/>
        <w:textAlignment w:val="top"/>
        <w:outlineLvl w:val="3"/>
        <w:rPr>
          <w:b/>
        </w:rPr>
      </w:pPr>
      <w:r>
        <w:rPr>
          <w:rFonts w:ascii="Tempus Sans ITC" w:hAnsi="Tempus Sans ITC" w:cs="Tunga"/>
        </w:rPr>
        <w:t xml:space="preserve">   </w:t>
      </w:r>
      <w:r>
        <w:rPr>
          <w:rFonts w:ascii="Tempus Sans ITC" w:hAnsi="Tempus Sans ITC" w:cs="Tunga"/>
        </w:rPr>
        <w:tab/>
      </w:r>
      <w:r w:rsidR="00FE10AF" w:rsidRPr="00D955FC">
        <w:rPr>
          <w:rFonts w:ascii="Tempus Sans ITC" w:hAnsi="Tempus Sans ITC" w:cs="Tunga"/>
          <w:b/>
        </w:rPr>
        <w:t>¡Feliz D</w:t>
      </w:r>
      <w:bookmarkStart w:id="0" w:name="_GoBack"/>
      <w:bookmarkEnd w:id="0"/>
      <w:r w:rsidR="00FE10AF" w:rsidRPr="00D955FC">
        <w:rPr>
          <w:rFonts w:ascii="Tempus Sans ITC" w:hAnsi="Tempus Sans ITC" w:cs="Tunga"/>
          <w:b/>
        </w:rPr>
        <w:t>om</w:t>
      </w:r>
      <w:r w:rsidRPr="00D955FC">
        <w:rPr>
          <w:rFonts w:ascii="Tempus Sans ITC" w:hAnsi="Tempus Sans ITC" w:cs="Tunga"/>
          <w:b/>
        </w:rPr>
        <w:t>ingo! Un abrazo, mi oración y mucha salud. Antón</w:t>
      </w:r>
    </w:p>
    <w:sectPr w:rsidR="00A43EC8" w:rsidRPr="00D955FC" w:rsidSect="00320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AF"/>
    <w:rsid w:val="000675E7"/>
    <w:rsid w:val="00312E32"/>
    <w:rsid w:val="005438E5"/>
    <w:rsid w:val="005F364B"/>
    <w:rsid w:val="00787D03"/>
    <w:rsid w:val="00894F95"/>
    <w:rsid w:val="008C5A86"/>
    <w:rsid w:val="009559B6"/>
    <w:rsid w:val="00A43EC8"/>
    <w:rsid w:val="00A66D77"/>
    <w:rsid w:val="00D955FC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5F58"/>
  <w15:docId w15:val="{CB327E2C-3820-49B3-A895-B5D2E1AF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0AF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FE10AF"/>
    <w:rPr>
      <w:b/>
      <w:bCs/>
    </w:rPr>
  </w:style>
  <w:style w:type="character" w:styleId="nfasis">
    <w:name w:val="Emphasis"/>
    <w:uiPriority w:val="20"/>
    <w:qFormat/>
    <w:rsid w:val="00FE10AF"/>
    <w:rPr>
      <w:i/>
      <w:iCs/>
    </w:rPr>
  </w:style>
  <w:style w:type="character" w:customStyle="1" w:styleId="apple-converted-space">
    <w:name w:val="apple-converted-space"/>
    <w:basedOn w:val="Fuentedeprrafopredeter"/>
    <w:rsid w:val="00F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2021-01-26T17:30:00Z</dcterms:created>
  <dcterms:modified xsi:type="dcterms:W3CDTF">2021-01-26T17:30:00Z</dcterms:modified>
</cp:coreProperties>
</file>