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0B7" w:rsidRPr="006E6BD9" w:rsidRDefault="003D10B7" w:rsidP="003D10B7">
      <w:pPr>
        <w:spacing w:after="0" w:line="240" w:lineRule="auto"/>
        <w:jc w:val="both"/>
        <w:rPr>
          <w:rFonts w:ascii="Arial" w:hAnsi="Arial" w:cs="Arial"/>
          <w:sz w:val="24"/>
          <w:szCs w:val="24"/>
          <w:bdr w:val="single" w:sz="4" w:space="0" w:color="auto" w:frame="1"/>
        </w:rPr>
      </w:pPr>
      <w:r w:rsidRPr="006E6BD9">
        <w:rPr>
          <w:rFonts w:ascii="Arial" w:hAnsi="Arial" w:cs="Arial"/>
          <w:noProof/>
          <w:sz w:val="24"/>
          <w:szCs w:val="24"/>
          <w:lang w:eastAsia="es-BO"/>
        </w:rPr>
        <mc:AlternateContent>
          <mc:Choice Requires="wps">
            <w:drawing>
              <wp:anchor distT="0" distB="0" distL="114300" distR="114300" simplePos="0" relativeHeight="251659264" behindDoc="0" locked="0" layoutInCell="0" allowOverlap="1" wp14:anchorId="3ADE4FBA" wp14:editId="7DA56F41">
                <wp:simplePos x="0" y="0"/>
                <wp:positionH relativeFrom="column">
                  <wp:posOffset>-163170</wp:posOffset>
                </wp:positionH>
                <wp:positionV relativeFrom="paragraph">
                  <wp:posOffset>-103200</wp:posOffset>
                </wp:positionV>
                <wp:extent cx="6172200" cy="57150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72200" cy="571500"/>
                        </a:xfrm>
                        <a:prstGeom prst="rect">
                          <a:avLst/>
                        </a:prstGeom>
                      </wps:spPr>
                      <wps:txbx>
                        <w:txbxContent>
                          <w:p w:rsidR="003D10B7" w:rsidRDefault="003D10B7" w:rsidP="003D10B7">
                            <w:pPr>
                              <w:pStyle w:val="NormalWeb"/>
                              <w:spacing w:before="0" w:beforeAutospacing="0" w:after="0" w:afterAutospacing="0"/>
                              <w:jc w:val="center"/>
                            </w:pPr>
                            <w:r w:rsidRPr="000341D7">
                              <w:rPr>
                                <w:rFonts w:ascii="Impact" w:hAnsi="Impact"/>
                                <w:color w:val="FF0000"/>
                                <w:sz w:val="56"/>
                                <w:szCs w:val="56"/>
                                <w14:shadow w14:blurRad="0" w14:dist="107823" w14:dir="2700000" w14:sx="100000" w14:sy="100000" w14:kx="0" w14:ky="0" w14:algn="ctr">
                                  <w14:srgbClr w14:val="868686"/>
                                </w14:shadow>
                                <w14:textOutline w14:w="38100" w14:cap="flat" w14:cmpd="sng" w14:algn="ctr">
                                  <w14:solidFill>
                                    <w14:srgbClr w14:val="FFFF00"/>
                                  </w14:solidFill>
                                  <w14:prstDash w14:val="solid"/>
                                  <w14:round/>
                                </w14:textOutline>
                              </w:rPr>
                              <w:t>BOLI-NOTICIAS</w:t>
                            </w:r>
                          </w:p>
                        </w:txbxContent>
                      </wps:txbx>
                      <wps:bodyPr wrap="square" numCol="1" fromWordArt="1">
                        <a:prstTxWarp prst="textDeflate">
                          <a:avLst>
                            <a:gd name="adj" fmla="val 19778"/>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2.85pt;margin-top:-8.15pt;width:486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" o:allowincell="f" filled="f" stroked="f">
                <o:lock v:ext="edit" text="t" shapetype="t"/>
                <v:textbox style="mso-fit-shape-to-text:t">
                  <w:txbxContent>
                    <w:p w:rsidR="003D10B7" w:rsidRDefault="003D10B7" w:rsidP="003D10B7">
                      <w:pPr>
                        <w:pStyle w:val="NormalWeb"/>
                        <w:spacing w:before="0" w:beforeAutospacing="0" w:after="0" w:afterAutospacing="0"/>
                        <w:jc w:val="center"/>
                      </w:pPr>
                      <w:r w:rsidRPr="000341D7">
                        <w:rPr>
                          <w:rFonts w:ascii="Impact" w:hAnsi="Impact"/>
                          <w:color w:val="FF0000"/>
                          <w:sz w:val="56"/>
                          <w:szCs w:val="56"/>
                          <w14:shadow w14:blurRad="0" w14:dist="107823" w14:dir="2700000" w14:sx="100000" w14:sy="100000" w14:kx="0" w14:ky="0" w14:algn="ctr">
                            <w14:srgbClr w14:val="868686"/>
                          </w14:shadow>
                          <w14:textOutline w14:w="38100" w14:cap="flat" w14:cmpd="sng" w14:algn="ctr">
                            <w14:solidFill>
                              <w14:srgbClr w14:val="FFFF00"/>
                            </w14:solidFill>
                            <w14:prstDash w14:val="solid"/>
                            <w14:round/>
                          </w14:textOutline>
                        </w:rPr>
                        <w:t>BOLI-NOTICIAS</w:t>
                      </w:r>
                    </w:p>
                  </w:txbxContent>
                </v:textbox>
              </v:shape>
            </w:pict>
          </mc:Fallback>
        </mc:AlternateContent>
      </w:r>
    </w:p>
    <w:p w:rsidR="003D10B7" w:rsidRPr="006E6BD9" w:rsidRDefault="003D10B7" w:rsidP="003D10B7">
      <w:pPr>
        <w:spacing w:after="0" w:line="240" w:lineRule="auto"/>
        <w:jc w:val="both"/>
        <w:rPr>
          <w:rFonts w:ascii="Arial" w:hAnsi="Arial" w:cs="Arial"/>
          <w:sz w:val="24"/>
          <w:szCs w:val="24"/>
        </w:rPr>
      </w:pPr>
      <w:r w:rsidRPr="006E6BD9">
        <w:rPr>
          <w:rFonts w:ascii="Arial" w:hAnsi="Arial" w:cs="Arial"/>
          <w:sz w:val="24"/>
          <w:szCs w:val="24"/>
        </w:rPr>
        <w:tab/>
      </w:r>
    </w:p>
    <w:p w:rsidR="003D10B7" w:rsidRPr="006E6BD9" w:rsidRDefault="003D10B7" w:rsidP="003D10B7">
      <w:pPr>
        <w:spacing w:after="0" w:line="240" w:lineRule="auto"/>
        <w:jc w:val="both"/>
        <w:rPr>
          <w:rFonts w:ascii="Arial" w:hAnsi="Arial" w:cs="Arial"/>
          <w:sz w:val="24"/>
          <w:szCs w:val="24"/>
        </w:rPr>
      </w:pPr>
    </w:p>
    <w:p w:rsidR="003D10B7" w:rsidRPr="006E6BD9" w:rsidRDefault="003D10B7" w:rsidP="003D10B7">
      <w:pPr>
        <w:spacing w:after="0" w:line="240" w:lineRule="auto"/>
        <w:jc w:val="both"/>
        <w:rPr>
          <w:rFonts w:ascii="Arial" w:hAnsi="Arial" w:cs="Arial"/>
          <w:b/>
          <w:sz w:val="24"/>
          <w:szCs w:val="24"/>
        </w:rPr>
      </w:pPr>
      <w:r w:rsidRPr="006E6BD9">
        <w:rPr>
          <w:rFonts w:ascii="Arial" w:hAnsi="Arial" w:cs="Arial"/>
          <w:noProof/>
          <w:sz w:val="24"/>
          <w:szCs w:val="24"/>
          <w:lang w:eastAsia="es-BO"/>
        </w:rPr>
        <mc:AlternateContent>
          <mc:Choice Requires="wps">
            <w:drawing>
              <wp:anchor distT="0" distB="0" distL="114300" distR="114300" simplePos="0" relativeHeight="251660288" behindDoc="0" locked="0" layoutInCell="1" allowOverlap="1" wp14:anchorId="4EAA04E7" wp14:editId="6B8AE828">
                <wp:simplePos x="0" y="0"/>
                <wp:positionH relativeFrom="column">
                  <wp:posOffset>-218643</wp:posOffset>
                </wp:positionH>
                <wp:positionV relativeFrom="paragraph">
                  <wp:posOffset>17450</wp:posOffset>
                </wp:positionV>
                <wp:extent cx="6295390" cy="342900"/>
                <wp:effectExtent l="0" t="0" r="10160" b="1905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390" cy="342900"/>
                        </a:xfrm>
                        <a:prstGeom prst="rect">
                          <a:avLst/>
                        </a:prstGeom>
                        <a:solidFill>
                          <a:srgbClr val="FFFFFF"/>
                        </a:solidFill>
                        <a:ln w="9525">
                          <a:solidFill>
                            <a:srgbClr val="000000"/>
                          </a:solidFill>
                          <a:miter lim="800000"/>
                          <a:headEnd/>
                          <a:tailEnd/>
                        </a:ln>
                      </wps:spPr>
                      <wps:txbx>
                        <w:txbxContent>
                          <w:p w:rsidR="003D10B7" w:rsidRDefault="003D10B7" w:rsidP="003D10B7">
                            <w:pPr>
                              <w:jc w:val="center"/>
                            </w:pPr>
                            <w:r>
                              <w:rPr>
                                <w:rFonts w:ascii="Arial" w:hAnsi="Arial" w:cs="Arial"/>
                                <w:b/>
                                <w:i/>
                                <w:sz w:val="32"/>
                                <w:szCs w:val="32"/>
                              </w:rPr>
                              <w:t xml:space="preserve">Boletín informativo de los Misioneros de </w:t>
                            </w:r>
                            <w:smartTag w:uri="urn:schemas-microsoft-com:office:smarttags" w:element="PersonName">
                              <w:smartTagPr>
                                <w:attr w:name="ProductID" w:val="la Sagrada"/>
                              </w:smartTagPr>
                              <w:r>
                                <w:rPr>
                                  <w:rFonts w:ascii="Arial" w:hAnsi="Arial" w:cs="Arial"/>
                                  <w:b/>
                                  <w:i/>
                                  <w:sz w:val="32"/>
                                  <w:szCs w:val="32"/>
                                </w:rPr>
                                <w:t>la Sagrada</w:t>
                              </w:r>
                            </w:smartTag>
                            <w:r>
                              <w:rPr>
                                <w:rFonts w:ascii="Arial" w:hAnsi="Arial" w:cs="Arial"/>
                                <w:b/>
                                <w:i/>
                                <w:sz w:val="32"/>
                                <w:szCs w:val="32"/>
                              </w:rPr>
                              <w:t xml:space="preserve"> Familia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 o:spid="_x0000_s1027" type="#_x0000_t202" style="position:absolute;left:0;text-align:left;margin-left:-17.2pt;margin-top:1.35pt;width:495.7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">
                <v:textbox>
                  <w:txbxContent>
                    <w:p w:rsidR="003D10B7" w:rsidRDefault="003D10B7" w:rsidP="003D10B7">
                      <w:pPr>
                        <w:jc w:val="center"/>
                      </w:pPr>
                      <w:r>
                        <w:rPr>
                          <w:rFonts w:ascii="Arial" w:hAnsi="Arial" w:cs="Arial"/>
                          <w:b/>
                          <w:i/>
                          <w:sz w:val="32"/>
                          <w:szCs w:val="32"/>
                        </w:rPr>
                        <w:t xml:space="preserve">Boletín informativo de los Misioneros de </w:t>
                      </w:r>
                      <w:smartTag w:uri="urn:schemas-microsoft-com:office:smarttags" w:element="PersonName">
                        <w:smartTagPr>
                          <w:attr w:name="ProductID" w:val="la Sagrada"/>
                        </w:smartTagPr>
                        <w:r>
                          <w:rPr>
                            <w:rFonts w:ascii="Arial" w:hAnsi="Arial" w:cs="Arial"/>
                            <w:b/>
                            <w:i/>
                            <w:sz w:val="32"/>
                            <w:szCs w:val="32"/>
                          </w:rPr>
                          <w:t>la Sagrada</w:t>
                        </w:r>
                      </w:smartTag>
                      <w:r>
                        <w:rPr>
                          <w:rFonts w:ascii="Arial" w:hAnsi="Arial" w:cs="Arial"/>
                          <w:b/>
                          <w:i/>
                          <w:sz w:val="32"/>
                          <w:szCs w:val="32"/>
                        </w:rPr>
                        <w:t xml:space="preserve"> Familia</w:t>
                      </w:r>
                    </w:p>
                  </w:txbxContent>
                </v:textbox>
              </v:shape>
            </w:pict>
          </mc:Fallback>
        </mc:AlternateContent>
      </w:r>
    </w:p>
    <w:p w:rsidR="003D10B7" w:rsidRPr="006E6BD9" w:rsidRDefault="003D10B7" w:rsidP="003D10B7">
      <w:pPr>
        <w:spacing w:after="0" w:line="240" w:lineRule="auto"/>
        <w:jc w:val="center"/>
        <w:rPr>
          <w:rFonts w:ascii="Arial" w:hAnsi="Arial" w:cs="Arial"/>
          <w:b/>
          <w:sz w:val="24"/>
          <w:szCs w:val="24"/>
        </w:rPr>
      </w:pPr>
      <w:r w:rsidRPr="006E6BD9">
        <w:rPr>
          <w:rFonts w:ascii="Arial" w:hAnsi="Arial" w:cs="Arial"/>
          <w:b/>
          <w:sz w:val="24"/>
          <w:szCs w:val="24"/>
        </w:rPr>
        <w:t>Diciembre de 2015</w:t>
      </w:r>
    </w:p>
    <w:p w:rsidR="003D10B7" w:rsidRPr="006E6BD9" w:rsidRDefault="003D10B7" w:rsidP="003D10B7">
      <w:pPr>
        <w:spacing w:after="0" w:line="240" w:lineRule="auto"/>
        <w:rPr>
          <w:rFonts w:ascii="Arial" w:hAnsi="Arial" w:cs="Arial"/>
          <w:b/>
          <w:sz w:val="24"/>
          <w:szCs w:val="24"/>
        </w:rPr>
      </w:pPr>
    </w:p>
    <w:p w:rsidR="003D10B7" w:rsidRPr="00F1383A" w:rsidRDefault="003D10B7" w:rsidP="003D10B7">
      <w:pPr>
        <w:spacing w:after="0" w:line="240" w:lineRule="auto"/>
        <w:jc w:val="center"/>
        <w:rPr>
          <w:rFonts w:ascii="Arial" w:hAnsi="Arial" w:cs="Arial"/>
          <w:sz w:val="24"/>
          <w:szCs w:val="24"/>
          <w:lang w:val="es-419"/>
        </w:rPr>
      </w:pPr>
      <w:r w:rsidRPr="00F1383A">
        <w:rPr>
          <w:rFonts w:ascii="Arial" w:hAnsi="Arial" w:cs="Arial"/>
          <w:sz w:val="24"/>
          <w:szCs w:val="24"/>
          <w:lang w:val="es-419"/>
        </w:rPr>
        <w:t>Marzo – Abril 2018</w:t>
      </w:r>
    </w:p>
    <w:p w:rsidR="003D10B7" w:rsidRPr="00F1383A" w:rsidRDefault="003D10B7" w:rsidP="003D10B7">
      <w:pPr>
        <w:spacing w:after="0" w:line="240" w:lineRule="auto"/>
        <w:rPr>
          <w:rFonts w:ascii="Arial" w:hAnsi="Arial" w:cs="Arial"/>
          <w:b/>
          <w:sz w:val="24"/>
          <w:szCs w:val="24"/>
          <w:lang w:val="es-419"/>
        </w:rPr>
      </w:pPr>
    </w:p>
    <w:p w:rsidR="003D10B7" w:rsidRPr="00F1383A" w:rsidRDefault="003D10B7" w:rsidP="003D10B7">
      <w:pPr>
        <w:pStyle w:val="Subttulo"/>
        <w:rPr>
          <w:rStyle w:val="Textoennegrita"/>
          <w:rFonts w:ascii="Arial" w:hAnsi="Arial" w:cs="Arial"/>
          <w:b/>
          <w:bCs w:val="0"/>
          <w:sz w:val="24"/>
          <w:szCs w:val="24"/>
          <w:u w:val="none"/>
        </w:rPr>
      </w:pPr>
      <w:r w:rsidRPr="00F1383A">
        <w:rPr>
          <w:rFonts w:ascii="MS Gothic" w:eastAsia="MS Gothic" w:hAnsi="MS Gothic" w:cs="MS Gothic" w:hint="eastAsia"/>
          <w:sz w:val="24"/>
          <w:szCs w:val="24"/>
          <w:u w:val="none"/>
        </w:rPr>
        <w:t>❑</w:t>
      </w:r>
      <w:r w:rsidRPr="00F1383A">
        <w:rPr>
          <w:rFonts w:ascii="Arial" w:eastAsia="Arial Unicode MS" w:hAnsi="Arial" w:cs="Arial"/>
          <w:sz w:val="24"/>
          <w:szCs w:val="24"/>
          <w:u w:val="none"/>
        </w:rPr>
        <w:t xml:space="preserve"> </w:t>
      </w:r>
      <w:r w:rsidRPr="00F1383A">
        <w:rPr>
          <w:rFonts w:ascii="Arial" w:hAnsi="Arial" w:cs="Arial"/>
          <w:sz w:val="24"/>
          <w:szCs w:val="24"/>
          <w:u w:val="none"/>
        </w:rPr>
        <w:t>Situación socio-política</w:t>
      </w:r>
    </w:p>
    <w:p w:rsidR="003D10B7" w:rsidRPr="00F1383A" w:rsidRDefault="003D10B7" w:rsidP="003D10B7">
      <w:pPr>
        <w:shd w:val="clear" w:color="auto" w:fill="FFFFFF"/>
        <w:spacing w:after="0" w:line="240" w:lineRule="auto"/>
        <w:textAlignment w:val="baseline"/>
        <w:rPr>
          <w:rFonts w:ascii="Arial" w:eastAsia="Times New Roman" w:hAnsi="Arial" w:cs="Arial"/>
          <w:b/>
          <w:bCs/>
          <w:sz w:val="24"/>
          <w:szCs w:val="24"/>
          <w:bdr w:val="none" w:sz="0" w:space="0" w:color="auto" w:frame="1"/>
          <w:lang w:val="es-419" w:eastAsia="es-BO"/>
        </w:rPr>
      </w:pPr>
    </w:p>
    <w:p w:rsidR="00417DC7" w:rsidRPr="00563508" w:rsidRDefault="005D1DFD" w:rsidP="00563508">
      <w:pPr>
        <w:shd w:val="clear" w:color="auto" w:fill="FFFFFF"/>
        <w:spacing w:after="0" w:line="240" w:lineRule="auto"/>
        <w:ind w:firstLine="708"/>
        <w:jc w:val="both"/>
        <w:textAlignment w:val="baseline"/>
        <w:rPr>
          <w:rFonts w:ascii="Arial" w:hAnsi="Arial" w:cs="Arial"/>
          <w:sz w:val="24"/>
          <w:szCs w:val="24"/>
          <w:lang w:val="es-419"/>
        </w:rPr>
      </w:pPr>
      <w:r w:rsidRPr="00563508">
        <w:rPr>
          <w:rFonts w:ascii="Arial" w:hAnsi="Arial" w:cs="Arial"/>
          <w:sz w:val="24"/>
          <w:szCs w:val="24"/>
          <w:lang w:val="es-419"/>
        </w:rPr>
        <w:t xml:space="preserve">En nuestro último Bolinoticias hicimos mención de </w:t>
      </w:r>
      <w:r w:rsidRPr="00563508">
        <w:rPr>
          <w:rFonts w:ascii="Arial" w:hAnsi="Arial" w:cs="Arial"/>
          <w:sz w:val="24"/>
          <w:szCs w:val="24"/>
          <w:shd w:val="clear" w:color="auto" w:fill="FFFFFF"/>
        </w:rPr>
        <w:t>las elecciones judiciales del 3 de diciembre</w:t>
      </w:r>
      <w:r w:rsidRPr="00563508">
        <w:rPr>
          <w:rFonts w:ascii="Arial" w:hAnsi="Arial" w:cs="Arial"/>
          <w:sz w:val="24"/>
          <w:szCs w:val="24"/>
          <w:shd w:val="clear" w:color="auto" w:fill="FFFFFF"/>
          <w:lang w:val="es-419"/>
        </w:rPr>
        <w:t xml:space="preserve"> de 2017.</w:t>
      </w:r>
      <w:r w:rsidRPr="00563508">
        <w:rPr>
          <w:rFonts w:ascii="Arial" w:hAnsi="Arial" w:cs="Arial"/>
          <w:sz w:val="24"/>
          <w:szCs w:val="24"/>
          <w:lang w:val="es-419"/>
        </w:rPr>
        <w:t xml:space="preserve"> </w:t>
      </w:r>
      <w:r w:rsidR="004F0263" w:rsidRPr="00563508">
        <w:rPr>
          <w:rFonts w:ascii="Arial" w:hAnsi="Arial" w:cs="Arial"/>
          <w:sz w:val="24"/>
          <w:szCs w:val="24"/>
        </w:rPr>
        <w:t>Según los datos ofi</w:t>
      </w:r>
      <w:r w:rsidR="00417DC7" w:rsidRPr="00563508">
        <w:rPr>
          <w:rFonts w:ascii="Arial" w:hAnsi="Arial" w:cs="Arial"/>
          <w:sz w:val="24"/>
          <w:szCs w:val="24"/>
        </w:rPr>
        <w:t>ciales publicados</w:t>
      </w:r>
      <w:r w:rsidRPr="00563508">
        <w:rPr>
          <w:rFonts w:ascii="Arial" w:hAnsi="Arial" w:cs="Arial"/>
          <w:sz w:val="24"/>
          <w:szCs w:val="24"/>
          <w:lang w:val="es-419"/>
        </w:rPr>
        <w:t>,</w:t>
      </w:r>
      <w:r w:rsidR="00417DC7" w:rsidRPr="00563508">
        <w:rPr>
          <w:rFonts w:ascii="Arial" w:hAnsi="Arial" w:cs="Arial"/>
          <w:sz w:val="24"/>
          <w:szCs w:val="24"/>
        </w:rPr>
        <w:t xml:space="preserve"> el 50,8% de la población votó “Nulo”</w:t>
      </w:r>
      <w:r w:rsidRPr="00563508">
        <w:rPr>
          <w:rFonts w:ascii="Arial" w:hAnsi="Arial" w:cs="Arial"/>
          <w:sz w:val="24"/>
          <w:szCs w:val="24"/>
        </w:rPr>
        <w:t xml:space="preserve"> y el 16,4 % votó “Blanco”</w:t>
      </w:r>
      <w:r w:rsidRPr="00563508">
        <w:rPr>
          <w:rFonts w:ascii="Arial" w:hAnsi="Arial" w:cs="Arial"/>
          <w:sz w:val="24"/>
          <w:szCs w:val="24"/>
          <w:lang w:val="es-419"/>
        </w:rPr>
        <w:t xml:space="preserve">. O sea, </w:t>
      </w:r>
      <w:r w:rsidR="00417DC7" w:rsidRPr="00563508">
        <w:rPr>
          <w:rFonts w:ascii="Arial" w:hAnsi="Arial" w:cs="Arial"/>
          <w:sz w:val="24"/>
          <w:szCs w:val="24"/>
        </w:rPr>
        <w:t>un 67</w:t>
      </w:r>
      <w:r w:rsidRPr="00563508">
        <w:rPr>
          <w:rFonts w:ascii="Arial" w:hAnsi="Arial" w:cs="Arial"/>
          <w:sz w:val="24"/>
          <w:szCs w:val="24"/>
          <w:lang w:val="es-419"/>
        </w:rPr>
        <w:t xml:space="preserve">,2 </w:t>
      </w:r>
      <w:r w:rsidR="00417DC7" w:rsidRPr="00563508">
        <w:rPr>
          <w:rFonts w:ascii="Arial" w:hAnsi="Arial" w:cs="Arial"/>
          <w:sz w:val="24"/>
          <w:szCs w:val="24"/>
        </w:rPr>
        <w:t xml:space="preserve">% de la población </w:t>
      </w:r>
      <w:r w:rsidRPr="00563508">
        <w:rPr>
          <w:rFonts w:ascii="Arial" w:hAnsi="Arial" w:cs="Arial"/>
          <w:sz w:val="24"/>
          <w:szCs w:val="24"/>
        </w:rPr>
        <w:t>manifestó su descontento con las últi</w:t>
      </w:r>
      <w:r w:rsidR="00417DC7" w:rsidRPr="00563508">
        <w:rPr>
          <w:rFonts w:ascii="Arial" w:hAnsi="Arial" w:cs="Arial"/>
          <w:sz w:val="24"/>
          <w:szCs w:val="24"/>
        </w:rPr>
        <w:t xml:space="preserve">mas acciones del Gobierno. </w:t>
      </w:r>
    </w:p>
    <w:p w:rsidR="00417DC7" w:rsidRPr="00563508" w:rsidRDefault="00417DC7" w:rsidP="00365951">
      <w:pPr>
        <w:shd w:val="clear" w:color="auto" w:fill="FFFFFF"/>
        <w:spacing w:after="0" w:line="240" w:lineRule="auto"/>
        <w:jc w:val="both"/>
        <w:textAlignment w:val="baseline"/>
        <w:rPr>
          <w:rFonts w:ascii="Arial" w:hAnsi="Arial" w:cs="Arial"/>
          <w:sz w:val="24"/>
          <w:szCs w:val="24"/>
          <w:lang w:val="es-419"/>
        </w:rPr>
      </w:pPr>
    </w:p>
    <w:p w:rsidR="00417DC7" w:rsidRPr="00563508" w:rsidRDefault="00417DC7" w:rsidP="00563508">
      <w:pPr>
        <w:shd w:val="clear" w:color="auto" w:fill="FFFFFF"/>
        <w:spacing w:after="0" w:line="240" w:lineRule="auto"/>
        <w:ind w:firstLine="708"/>
        <w:jc w:val="both"/>
        <w:textAlignment w:val="baseline"/>
        <w:rPr>
          <w:rFonts w:ascii="Arial" w:hAnsi="Arial" w:cs="Arial"/>
          <w:sz w:val="24"/>
          <w:szCs w:val="24"/>
          <w:lang w:val="es-419"/>
        </w:rPr>
      </w:pPr>
      <w:r w:rsidRPr="00563508">
        <w:rPr>
          <w:rFonts w:ascii="Arial" w:hAnsi="Arial" w:cs="Arial"/>
          <w:sz w:val="24"/>
          <w:szCs w:val="24"/>
        </w:rPr>
        <w:t>No se d</w:t>
      </w:r>
      <w:r w:rsidR="005D1DFD" w:rsidRPr="00563508">
        <w:rPr>
          <w:rFonts w:ascii="Arial" w:hAnsi="Arial" w:cs="Arial"/>
          <w:sz w:val="24"/>
          <w:szCs w:val="24"/>
        </w:rPr>
        <w:t xml:space="preserve">ijo “NO” a la forma </w:t>
      </w:r>
      <w:r w:rsidR="005D1DFD" w:rsidRPr="00563508">
        <w:rPr>
          <w:rFonts w:ascii="Arial" w:hAnsi="Arial" w:cs="Arial"/>
          <w:sz w:val="24"/>
          <w:szCs w:val="24"/>
          <w:lang w:val="es-419"/>
        </w:rPr>
        <w:t>de elegir</w:t>
      </w:r>
      <w:r w:rsidRPr="00563508">
        <w:rPr>
          <w:rFonts w:ascii="Arial" w:hAnsi="Arial" w:cs="Arial"/>
          <w:sz w:val="24"/>
          <w:szCs w:val="24"/>
        </w:rPr>
        <w:t xml:space="preserve"> </w:t>
      </w:r>
      <w:r w:rsidR="005D1DFD" w:rsidRPr="00563508">
        <w:rPr>
          <w:rFonts w:ascii="Arial" w:hAnsi="Arial" w:cs="Arial"/>
          <w:sz w:val="24"/>
          <w:szCs w:val="24"/>
          <w:lang w:val="es-419"/>
        </w:rPr>
        <w:t>a</w:t>
      </w:r>
      <w:r w:rsidRPr="00563508">
        <w:rPr>
          <w:rFonts w:ascii="Arial" w:hAnsi="Arial" w:cs="Arial"/>
          <w:sz w:val="24"/>
          <w:szCs w:val="24"/>
        </w:rPr>
        <w:t xml:space="preserve"> los candidatos a magistrad</w:t>
      </w:r>
      <w:r w:rsidR="005D1DFD" w:rsidRPr="00563508">
        <w:rPr>
          <w:rFonts w:ascii="Arial" w:hAnsi="Arial" w:cs="Arial"/>
          <w:sz w:val="24"/>
          <w:szCs w:val="24"/>
        </w:rPr>
        <w:t>os y jueces de los diversos ór</w:t>
      </w:r>
      <w:r w:rsidRPr="00563508">
        <w:rPr>
          <w:rFonts w:ascii="Arial" w:hAnsi="Arial" w:cs="Arial"/>
          <w:sz w:val="24"/>
          <w:szCs w:val="24"/>
        </w:rPr>
        <w:t>ganos del poder judicial que, evidentemente, es más democrática que la elección “a dedo” o “cuoteo” de regímenes anteriores, sino a la forma de de</w:t>
      </w:r>
      <w:r w:rsidR="005D1DFD" w:rsidRPr="00563508">
        <w:rPr>
          <w:rFonts w:ascii="Arial" w:hAnsi="Arial" w:cs="Arial"/>
          <w:sz w:val="24"/>
          <w:szCs w:val="24"/>
        </w:rPr>
        <w:t>puración de candidatos que eli</w:t>
      </w:r>
      <w:r w:rsidRPr="00563508">
        <w:rPr>
          <w:rFonts w:ascii="Arial" w:hAnsi="Arial" w:cs="Arial"/>
          <w:sz w:val="24"/>
          <w:szCs w:val="24"/>
        </w:rPr>
        <w:t xml:space="preserve">minó a todos </w:t>
      </w:r>
      <w:r w:rsidR="005D1DFD" w:rsidRPr="00563508">
        <w:rPr>
          <w:rFonts w:ascii="Arial" w:hAnsi="Arial" w:cs="Arial"/>
          <w:sz w:val="24"/>
          <w:szCs w:val="24"/>
          <w:lang w:val="es-419"/>
        </w:rPr>
        <w:t>los</w:t>
      </w:r>
      <w:r w:rsidRPr="00563508">
        <w:rPr>
          <w:rFonts w:ascii="Arial" w:hAnsi="Arial" w:cs="Arial"/>
          <w:sz w:val="24"/>
          <w:szCs w:val="24"/>
        </w:rPr>
        <w:t xml:space="preserve"> que podrían representar actitudes más independientes o diferentes a las del oficialismo, por lo que todos los candidatos aprobados eran del MAS, o afines al MAS. </w:t>
      </w:r>
    </w:p>
    <w:p w:rsidR="00417DC7" w:rsidRPr="00563508" w:rsidRDefault="00417DC7" w:rsidP="00365951">
      <w:pPr>
        <w:shd w:val="clear" w:color="auto" w:fill="FFFFFF"/>
        <w:spacing w:after="0" w:line="240" w:lineRule="auto"/>
        <w:jc w:val="both"/>
        <w:textAlignment w:val="baseline"/>
        <w:rPr>
          <w:rFonts w:ascii="Arial" w:hAnsi="Arial" w:cs="Arial"/>
          <w:sz w:val="24"/>
          <w:szCs w:val="24"/>
          <w:lang w:val="es-419"/>
        </w:rPr>
      </w:pPr>
    </w:p>
    <w:p w:rsidR="00417DC7" w:rsidRPr="00563508" w:rsidRDefault="00417DC7" w:rsidP="00563508">
      <w:pPr>
        <w:shd w:val="clear" w:color="auto" w:fill="FFFFFF"/>
        <w:spacing w:after="0" w:line="240" w:lineRule="auto"/>
        <w:ind w:firstLine="708"/>
        <w:jc w:val="both"/>
        <w:textAlignment w:val="baseline"/>
        <w:rPr>
          <w:rFonts w:ascii="Arial" w:hAnsi="Arial" w:cs="Arial"/>
          <w:sz w:val="24"/>
          <w:szCs w:val="24"/>
          <w:lang w:val="es-419"/>
        </w:rPr>
      </w:pPr>
      <w:r w:rsidRPr="00563508">
        <w:rPr>
          <w:rFonts w:ascii="Arial" w:hAnsi="Arial" w:cs="Arial"/>
          <w:sz w:val="24"/>
          <w:szCs w:val="24"/>
        </w:rPr>
        <w:t>El pueblo dijo “NO” por diferentes motivos: a) por desconocimiento de los candidatos, por no ser personas si</w:t>
      </w:r>
      <w:r w:rsidR="00BD41AA">
        <w:rPr>
          <w:rFonts w:ascii="Arial" w:hAnsi="Arial" w:cs="Arial"/>
          <w:sz w:val="24"/>
          <w:szCs w:val="24"/>
        </w:rPr>
        <w:t>gnificativas o</w:t>
      </w:r>
      <w:r w:rsidR="005D1DFD" w:rsidRPr="00563508">
        <w:rPr>
          <w:rFonts w:ascii="Arial" w:hAnsi="Arial" w:cs="Arial"/>
          <w:sz w:val="24"/>
          <w:szCs w:val="24"/>
          <w:lang w:val="es-419"/>
        </w:rPr>
        <w:t xml:space="preserve"> </w:t>
      </w:r>
      <w:r w:rsidR="00BD41AA">
        <w:rPr>
          <w:rFonts w:ascii="Arial" w:hAnsi="Arial" w:cs="Arial"/>
          <w:sz w:val="24"/>
          <w:szCs w:val="24"/>
          <w:lang w:val="es-419"/>
        </w:rPr>
        <w:t xml:space="preserve">no </w:t>
      </w:r>
      <w:r w:rsidR="00563508">
        <w:rPr>
          <w:rFonts w:ascii="Arial" w:hAnsi="Arial" w:cs="Arial"/>
          <w:sz w:val="24"/>
          <w:szCs w:val="24"/>
          <w:lang w:val="es-419"/>
        </w:rPr>
        <w:t xml:space="preserve">contar con una historia de </w:t>
      </w:r>
      <w:r w:rsidR="005D1DFD" w:rsidRPr="00563508">
        <w:rPr>
          <w:rFonts w:ascii="Arial" w:hAnsi="Arial" w:cs="Arial"/>
          <w:sz w:val="24"/>
          <w:szCs w:val="24"/>
          <w:lang w:val="es-419"/>
        </w:rPr>
        <w:t xml:space="preserve">méritos </w:t>
      </w:r>
      <w:r w:rsidR="005D1DFD" w:rsidRPr="00563508">
        <w:rPr>
          <w:rFonts w:ascii="Arial" w:hAnsi="Arial" w:cs="Arial"/>
          <w:sz w:val="24"/>
          <w:szCs w:val="24"/>
        </w:rPr>
        <w:t xml:space="preserve">en </w:t>
      </w:r>
      <w:r w:rsidR="00563508">
        <w:rPr>
          <w:rFonts w:ascii="Arial" w:hAnsi="Arial" w:cs="Arial"/>
          <w:sz w:val="24"/>
          <w:szCs w:val="24"/>
          <w:lang w:val="es-419"/>
        </w:rPr>
        <w:t>el cumplimiento de sus funciones</w:t>
      </w:r>
      <w:r w:rsidR="005D1DFD" w:rsidRPr="00563508">
        <w:rPr>
          <w:rFonts w:ascii="Arial" w:hAnsi="Arial" w:cs="Arial"/>
          <w:sz w:val="24"/>
          <w:szCs w:val="24"/>
        </w:rPr>
        <w:t xml:space="preserve">; b) porque votar por </w:t>
      </w:r>
      <w:r w:rsidR="005D1DFD" w:rsidRPr="00563508">
        <w:rPr>
          <w:rFonts w:ascii="Arial" w:hAnsi="Arial" w:cs="Arial"/>
          <w:sz w:val="24"/>
          <w:szCs w:val="24"/>
          <w:lang w:val="es-419"/>
        </w:rPr>
        <w:t>uno</w:t>
      </w:r>
      <w:r w:rsidR="005D1DFD" w:rsidRPr="00563508">
        <w:rPr>
          <w:rFonts w:ascii="Arial" w:hAnsi="Arial" w:cs="Arial"/>
          <w:sz w:val="24"/>
          <w:szCs w:val="24"/>
        </w:rPr>
        <w:t xml:space="preserve"> </w:t>
      </w:r>
      <w:r w:rsidR="00BD41AA">
        <w:rPr>
          <w:rFonts w:ascii="Arial" w:hAnsi="Arial" w:cs="Arial"/>
          <w:sz w:val="24"/>
          <w:szCs w:val="24"/>
          <w:lang w:val="es-419"/>
        </w:rPr>
        <w:t>u</w:t>
      </w:r>
      <w:r w:rsidR="005D1DFD" w:rsidRPr="00563508">
        <w:rPr>
          <w:rFonts w:ascii="Arial" w:hAnsi="Arial" w:cs="Arial"/>
          <w:sz w:val="24"/>
          <w:szCs w:val="24"/>
        </w:rPr>
        <w:t xml:space="preserve"> </w:t>
      </w:r>
      <w:r w:rsidR="005D1DFD" w:rsidRPr="00563508">
        <w:rPr>
          <w:rFonts w:ascii="Arial" w:hAnsi="Arial" w:cs="Arial"/>
          <w:sz w:val="24"/>
          <w:szCs w:val="24"/>
          <w:lang w:val="es-419"/>
        </w:rPr>
        <w:t>otro</w:t>
      </w:r>
      <w:r w:rsidRPr="00563508">
        <w:rPr>
          <w:rFonts w:ascii="Arial" w:hAnsi="Arial" w:cs="Arial"/>
          <w:sz w:val="24"/>
          <w:szCs w:val="24"/>
        </w:rPr>
        <w:t xml:space="preserve"> resulta</w:t>
      </w:r>
      <w:r w:rsidR="005D1DFD" w:rsidRPr="00563508">
        <w:rPr>
          <w:rFonts w:ascii="Arial" w:hAnsi="Arial" w:cs="Arial"/>
          <w:sz w:val="24"/>
          <w:szCs w:val="24"/>
        </w:rPr>
        <w:t xml:space="preserve">ba ser lo mismo, </w:t>
      </w:r>
      <w:r w:rsidR="00BD41AA">
        <w:rPr>
          <w:rFonts w:ascii="Arial" w:hAnsi="Arial" w:cs="Arial"/>
          <w:sz w:val="24"/>
          <w:szCs w:val="24"/>
          <w:lang w:val="es-419"/>
        </w:rPr>
        <w:t>al</w:t>
      </w:r>
      <w:r w:rsidR="005D1DFD" w:rsidRPr="00563508">
        <w:rPr>
          <w:rFonts w:ascii="Arial" w:hAnsi="Arial" w:cs="Arial"/>
          <w:sz w:val="24"/>
          <w:szCs w:val="24"/>
        </w:rPr>
        <w:t xml:space="preserve"> ser perso</w:t>
      </w:r>
      <w:r w:rsidRPr="00563508">
        <w:rPr>
          <w:rFonts w:ascii="Arial" w:hAnsi="Arial" w:cs="Arial"/>
          <w:sz w:val="24"/>
          <w:szCs w:val="24"/>
        </w:rPr>
        <w:t xml:space="preserve">nas sumisas a las directivas políticas del gobierno y no de la justicia y de los derechos del pueblo. </w:t>
      </w:r>
    </w:p>
    <w:p w:rsidR="00417DC7" w:rsidRPr="00563508" w:rsidRDefault="00417DC7" w:rsidP="00365951">
      <w:pPr>
        <w:shd w:val="clear" w:color="auto" w:fill="FFFFFF"/>
        <w:spacing w:after="0" w:line="240" w:lineRule="auto"/>
        <w:jc w:val="both"/>
        <w:textAlignment w:val="baseline"/>
        <w:rPr>
          <w:rFonts w:ascii="Arial" w:hAnsi="Arial" w:cs="Arial"/>
          <w:sz w:val="24"/>
          <w:szCs w:val="24"/>
          <w:lang w:val="es-419"/>
        </w:rPr>
      </w:pPr>
    </w:p>
    <w:p w:rsidR="00417DC7" w:rsidRPr="00563508" w:rsidRDefault="00417DC7" w:rsidP="00563508">
      <w:pPr>
        <w:shd w:val="clear" w:color="auto" w:fill="FFFFFF"/>
        <w:spacing w:after="0" w:line="240" w:lineRule="auto"/>
        <w:ind w:firstLine="708"/>
        <w:jc w:val="both"/>
        <w:textAlignment w:val="baseline"/>
        <w:rPr>
          <w:rFonts w:ascii="Arial" w:hAnsi="Arial" w:cs="Arial"/>
          <w:sz w:val="24"/>
          <w:szCs w:val="24"/>
          <w:lang w:val="es-419"/>
        </w:rPr>
      </w:pPr>
      <w:r w:rsidRPr="00563508">
        <w:rPr>
          <w:rFonts w:ascii="Arial" w:hAnsi="Arial" w:cs="Arial"/>
          <w:sz w:val="24"/>
          <w:szCs w:val="24"/>
        </w:rPr>
        <w:t>También se dijo “NO” al fallo del Tribunal Constitucional que aprobó el recurso abstracto de inconstitucionalidad presentado por el MAS para habilitar a Evo Morales como candidato a la presidencia del Estado, con lo que se cambió l</w:t>
      </w:r>
      <w:r w:rsidR="005D1DFD" w:rsidRPr="00563508">
        <w:rPr>
          <w:rFonts w:ascii="Arial" w:hAnsi="Arial" w:cs="Arial"/>
          <w:sz w:val="24"/>
          <w:szCs w:val="24"/>
        </w:rPr>
        <w:t>a interpretación de algunos artículos de la C</w:t>
      </w:r>
      <w:r w:rsidR="005D1DFD" w:rsidRPr="00563508">
        <w:rPr>
          <w:rFonts w:ascii="Arial" w:hAnsi="Arial" w:cs="Arial"/>
          <w:sz w:val="24"/>
          <w:szCs w:val="24"/>
          <w:lang w:val="es-419"/>
        </w:rPr>
        <w:t>constitución</w:t>
      </w:r>
      <w:r w:rsidRPr="00563508">
        <w:rPr>
          <w:rFonts w:ascii="Arial" w:hAnsi="Arial" w:cs="Arial"/>
          <w:sz w:val="24"/>
          <w:szCs w:val="24"/>
        </w:rPr>
        <w:t xml:space="preserve"> aprobada hace 9 años, y se permitió lo que va en c</w:t>
      </w:r>
      <w:r w:rsidR="005D1DFD" w:rsidRPr="00563508">
        <w:rPr>
          <w:rFonts w:ascii="Arial" w:hAnsi="Arial" w:cs="Arial"/>
          <w:sz w:val="24"/>
          <w:szCs w:val="24"/>
        </w:rPr>
        <w:t>ontra del Derecho Inter</w:t>
      </w:r>
      <w:r w:rsidRPr="00563508">
        <w:rPr>
          <w:rFonts w:ascii="Arial" w:hAnsi="Arial" w:cs="Arial"/>
          <w:sz w:val="24"/>
          <w:szCs w:val="24"/>
        </w:rPr>
        <w:t xml:space="preserve">nacional y lo que el pueblo ya había rechazado en el referéndum del 21 de febrero del 2016. </w:t>
      </w:r>
    </w:p>
    <w:p w:rsidR="00417DC7" w:rsidRPr="00563508" w:rsidRDefault="00417DC7" w:rsidP="00365951">
      <w:pPr>
        <w:shd w:val="clear" w:color="auto" w:fill="FFFFFF"/>
        <w:spacing w:after="0" w:line="240" w:lineRule="auto"/>
        <w:jc w:val="both"/>
        <w:textAlignment w:val="baseline"/>
        <w:rPr>
          <w:rFonts w:ascii="Arial" w:hAnsi="Arial" w:cs="Arial"/>
          <w:sz w:val="24"/>
          <w:szCs w:val="24"/>
          <w:lang w:val="es-419"/>
        </w:rPr>
      </w:pPr>
    </w:p>
    <w:p w:rsidR="00417DC7" w:rsidRPr="00563508" w:rsidRDefault="00417DC7" w:rsidP="00563508">
      <w:pPr>
        <w:shd w:val="clear" w:color="auto" w:fill="FFFFFF"/>
        <w:spacing w:after="0" w:line="240" w:lineRule="auto"/>
        <w:ind w:firstLine="708"/>
        <w:jc w:val="both"/>
        <w:textAlignment w:val="baseline"/>
        <w:rPr>
          <w:rFonts w:ascii="Arial" w:hAnsi="Arial" w:cs="Arial"/>
          <w:sz w:val="24"/>
          <w:szCs w:val="24"/>
          <w:lang w:val="es-419"/>
        </w:rPr>
      </w:pPr>
      <w:r w:rsidRPr="00563508">
        <w:rPr>
          <w:rFonts w:ascii="Arial" w:hAnsi="Arial" w:cs="Arial"/>
          <w:sz w:val="24"/>
          <w:szCs w:val="24"/>
        </w:rPr>
        <w:t xml:space="preserve">El 21 de febrero el pueblo, tímidamente, pero mayoritariamente, dijo “NO” a la posibilidad de </w:t>
      </w:r>
      <w:proofErr w:type="spellStart"/>
      <w:r w:rsidRPr="00563508">
        <w:rPr>
          <w:rFonts w:ascii="Arial" w:hAnsi="Arial" w:cs="Arial"/>
          <w:sz w:val="24"/>
          <w:szCs w:val="24"/>
        </w:rPr>
        <w:t>repostulación</w:t>
      </w:r>
      <w:proofErr w:type="spellEnd"/>
      <w:r w:rsidRPr="00563508">
        <w:rPr>
          <w:rFonts w:ascii="Arial" w:hAnsi="Arial" w:cs="Arial"/>
          <w:sz w:val="24"/>
          <w:szCs w:val="24"/>
        </w:rPr>
        <w:t xml:space="preserve"> para la presidenc</w:t>
      </w:r>
      <w:r w:rsidR="005D1DFD" w:rsidRPr="00563508">
        <w:rPr>
          <w:rFonts w:ascii="Arial" w:hAnsi="Arial" w:cs="Arial"/>
          <w:sz w:val="24"/>
          <w:szCs w:val="24"/>
        </w:rPr>
        <w:t>ia; de una forma más contunden</w:t>
      </w:r>
      <w:r w:rsidRPr="00563508">
        <w:rPr>
          <w:rFonts w:ascii="Arial" w:hAnsi="Arial" w:cs="Arial"/>
          <w:sz w:val="24"/>
          <w:szCs w:val="24"/>
        </w:rPr>
        <w:t xml:space="preserve">te, el pasado 3 de diciembre el pueblo </w:t>
      </w:r>
      <w:r w:rsidR="00563508">
        <w:rPr>
          <w:rFonts w:ascii="Arial" w:hAnsi="Arial" w:cs="Arial"/>
          <w:sz w:val="24"/>
          <w:szCs w:val="24"/>
          <w:lang w:val="es-419"/>
        </w:rPr>
        <w:t>volvió</w:t>
      </w:r>
      <w:r w:rsidRPr="00563508">
        <w:rPr>
          <w:rFonts w:ascii="Arial" w:hAnsi="Arial" w:cs="Arial"/>
          <w:sz w:val="24"/>
          <w:szCs w:val="24"/>
        </w:rPr>
        <w:t xml:space="preserve"> a expresar su voluntad y oposición. </w:t>
      </w:r>
    </w:p>
    <w:p w:rsidR="00417DC7" w:rsidRPr="00563508" w:rsidRDefault="00417DC7" w:rsidP="00365951">
      <w:pPr>
        <w:shd w:val="clear" w:color="auto" w:fill="FFFFFF"/>
        <w:spacing w:after="0" w:line="240" w:lineRule="auto"/>
        <w:jc w:val="both"/>
        <w:textAlignment w:val="baseline"/>
        <w:rPr>
          <w:rFonts w:ascii="Arial" w:hAnsi="Arial" w:cs="Arial"/>
          <w:sz w:val="24"/>
          <w:szCs w:val="24"/>
          <w:lang w:val="es-419"/>
        </w:rPr>
      </w:pPr>
    </w:p>
    <w:p w:rsidR="00012E1D" w:rsidRDefault="00563508" w:rsidP="00012E1D">
      <w:pPr>
        <w:shd w:val="clear" w:color="auto" w:fill="FFFFFF"/>
        <w:spacing w:after="0" w:line="240" w:lineRule="auto"/>
        <w:ind w:firstLine="708"/>
        <w:jc w:val="both"/>
        <w:textAlignment w:val="baseline"/>
        <w:rPr>
          <w:rFonts w:ascii="Arial" w:hAnsi="Arial" w:cs="Arial"/>
          <w:sz w:val="24"/>
          <w:szCs w:val="24"/>
          <w:lang w:val="es-419"/>
        </w:rPr>
      </w:pPr>
      <w:r>
        <w:rPr>
          <w:rFonts w:ascii="Arial" w:hAnsi="Arial" w:cs="Arial"/>
          <w:sz w:val="24"/>
          <w:szCs w:val="24"/>
          <w:lang w:val="es-419"/>
        </w:rPr>
        <w:t>El pueblo quiere continuar el cambio que</w:t>
      </w:r>
      <w:r w:rsidR="00417DC7" w:rsidRPr="00563508">
        <w:rPr>
          <w:rFonts w:ascii="Arial" w:hAnsi="Arial" w:cs="Arial"/>
          <w:sz w:val="24"/>
          <w:szCs w:val="24"/>
        </w:rPr>
        <w:t xml:space="preserve"> reclam</w:t>
      </w:r>
      <w:r w:rsidR="005D1DFD" w:rsidRPr="00563508">
        <w:rPr>
          <w:rFonts w:ascii="Arial" w:hAnsi="Arial" w:cs="Arial"/>
          <w:sz w:val="24"/>
          <w:szCs w:val="24"/>
        </w:rPr>
        <w:t>ó hace 12 años, que no se limi</w:t>
      </w:r>
      <w:r w:rsidR="00417DC7" w:rsidRPr="00563508">
        <w:rPr>
          <w:rFonts w:ascii="Arial" w:hAnsi="Arial" w:cs="Arial"/>
          <w:sz w:val="24"/>
          <w:szCs w:val="24"/>
        </w:rPr>
        <w:t xml:space="preserve">ta a mejorar la economía basada en el </w:t>
      </w:r>
      <w:proofErr w:type="spellStart"/>
      <w:r w:rsidR="00417DC7" w:rsidRPr="00563508">
        <w:rPr>
          <w:rFonts w:ascii="Arial" w:hAnsi="Arial" w:cs="Arial"/>
          <w:sz w:val="24"/>
          <w:szCs w:val="24"/>
        </w:rPr>
        <w:t>extractivismo</w:t>
      </w:r>
      <w:proofErr w:type="spellEnd"/>
      <w:r w:rsidR="00417DC7" w:rsidRPr="00563508">
        <w:rPr>
          <w:rFonts w:ascii="Arial" w:hAnsi="Arial" w:cs="Arial"/>
          <w:sz w:val="24"/>
          <w:szCs w:val="24"/>
        </w:rPr>
        <w:t xml:space="preserve"> de </w:t>
      </w:r>
      <w:r>
        <w:rPr>
          <w:rFonts w:ascii="Arial" w:hAnsi="Arial" w:cs="Arial"/>
          <w:sz w:val="24"/>
          <w:szCs w:val="24"/>
          <w:lang w:val="es-419"/>
        </w:rPr>
        <w:t>las</w:t>
      </w:r>
      <w:r w:rsidR="00417DC7" w:rsidRPr="00563508">
        <w:rPr>
          <w:rFonts w:ascii="Arial" w:hAnsi="Arial" w:cs="Arial"/>
          <w:sz w:val="24"/>
          <w:szCs w:val="24"/>
        </w:rPr>
        <w:t xml:space="preserve"> materias primas o en la posibilidad de su industrialización, sino en la puesta en práctica de </w:t>
      </w:r>
      <w:r>
        <w:rPr>
          <w:rFonts w:ascii="Arial" w:hAnsi="Arial" w:cs="Arial"/>
          <w:sz w:val="24"/>
          <w:szCs w:val="24"/>
          <w:lang w:val="es-419"/>
        </w:rPr>
        <w:t>los</w:t>
      </w:r>
      <w:r w:rsidR="00417DC7" w:rsidRPr="00563508">
        <w:rPr>
          <w:rFonts w:ascii="Arial" w:hAnsi="Arial" w:cs="Arial"/>
          <w:sz w:val="24"/>
          <w:szCs w:val="24"/>
        </w:rPr>
        <w:t xml:space="preserve"> principios ancestrales para “VIVIR BIEN” que son: “AMA SUA, AMA LLULLA, AMA QUELLA (NO ROBES, NO MIENTAS, NO SEAS FLOJO). Esto implica luchar contra la injusticia, contra la corrupción, contra el contrabando y contra el narcotráfico</w:t>
      </w:r>
      <w:r w:rsidR="00012E1D">
        <w:rPr>
          <w:rFonts w:ascii="Arial" w:hAnsi="Arial" w:cs="Arial"/>
          <w:sz w:val="24"/>
          <w:szCs w:val="24"/>
          <w:lang w:val="es-419"/>
        </w:rPr>
        <w:t>.</w:t>
      </w:r>
    </w:p>
    <w:p w:rsidR="00563508" w:rsidRPr="00563508" w:rsidRDefault="00563508" w:rsidP="00563508">
      <w:pPr>
        <w:shd w:val="clear" w:color="auto" w:fill="FFFFFF"/>
        <w:spacing w:after="0" w:line="240" w:lineRule="auto"/>
        <w:ind w:firstLine="708"/>
        <w:jc w:val="both"/>
        <w:textAlignment w:val="baseline"/>
        <w:rPr>
          <w:rFonts w:ascii="Arial" w:hAnsi="Arial" w:cs="Arial"/>
          <w:sz w:val="24"/>
          <w:szCs w:val="24"/>
          <w:lang w:val="es-419"/>
        </w:rPr>
      </w:pPr>
    </w:p>
    <w:p w:rsidR="00417DC7" w:rsidRPr="00563508" w:rsidRDefault="00417DC7" w:rsidP="00365951">
      <w:pPr>
        <w:shd w:val="clear" w:color="auto" w:fill="FFFFFF"/>
        <w:spacing w:after="0" w:line="240" w:lineRule="auto"/>
        <w:jc w:val="both"/>
        <w:textAlignment w:val="baseline"/>
        <w:rPr>
          <w:rFonts w:ascii="Arial" w:hAnsi="Arial" w:cs="Arial"/>
          <w:sz w:val="24"/>
          <w:szCs w:val="24"/>
          <w:lang w:val="es-419"/>
        </w:rPr>
      </w:pPr>
    </w:p>
    <w:p w:rsidR="003D10B7" w:rsidRPr="006E6BD9" w:rsidRDefault="003D10B7" w:rsidP="003D10B7">
      <w:pPr>
        <w:pStyle w:val="Subttulo"/>
        <w:rPr>
          <w:rFonts w:cs="Arial"/>
          <w:szCs w:val="28"/>
          <w:u w:val="none"/>
        </w:rPr>
      </w:pPr>
      <w:r w:rsidRPr="006E6BD9">
        <w:rPr>
          <w:rFonts w:ascii="Segoe UI Symbol" w:eastAsia="Arial Unicode MS" w:hAnsi="Segoe UI Symbol" w:cs="Segoe UI Symbol"/>
          <w:szCs w:val="28"/>
          <w:u w:val="none"/>
        </w:rPr>
        <w:lastRenderedPageBreak/>
        <w:t>❑</w:t>
      </w:r>
      <w:r w:rsidRPr="006E6BD9">
        <w:rPr>
          <w:rFonts w:eastAsia="Arial Unicode MS" w:cs="Arial"/>
          <w:szCs w:val="28"/>
          <w:u w:val="none"/>
        </w:rPr>
        <w:t xml:space="preserve"> </w:t>
      </w:r>
      <w:r w:rsidRPr="006E6BD9">
        <w:rPr>
          <w:rFonts w:cs="Arial"/>
          <w:szCs w:val="28"/>
          <w:u w:val="none"/>
        </w:rPr>
        <w:t>Comunidad MSF</w:t>
      </w:r>
    </w:p>
    <w:p w:rsidR="003D10B7" w:rsidRPr="006E6BD9" w:rsidRDefault="003D10B7" w:rsidP="003D10B7">
      <w:pPr>
        <w:pStyle w:val="Subttulo"/>
        <w:rPr>
          <w:rFonts w:ascii="Arial" w:hAnsi="Arial" w:cs="Arial"/>
          <w:sz w:val="24"/>
          <w:szCs w:val="24"/>
          <w:u w:val="none"/>
          <w:lang w:val="es-419"/>
        </w:rPr>
      </w:pPr>
    </w:p>
    <w:p w:rsidR="003D10B7" w:rsidRDefault="00365951" w:rsidP="00365951">
      <w:pPr>
        <w:pStyle w:val="Prrafodelista"/>
        <w:widowControl w:val="0"/>
        <w:numPr>
          <w:ilvl w:val="0"/>
          <w:numId w:val="11"/>
        </w:numPr>
        <w:autoSpaceDE w:val="0"/>
        <w:autoSpaceDN w:val="0"/>
        <w:adjustRightInd w:val="0"/>
        <w:spacing w:after="0" w:line="240" w:lineRule="auto"/>
        <w:jc w:val="both"/>
        <w:rPr>
          <w:rFonts w:ascii="Arial" w:hAnsi="Arial" w:cs="Arial"/>
          <w:iCs/>
          <w:sz w:val="24"/>
          <w:szCs w:val="24"/>
          <w:lang w:val="es-419"/>
        </w:rPr>
      </w:pPr>
      <w:r>
        <w:rPr>
          <w:rFonts w:ascii="Arial" w:hAnsi="Arial" w:cs="Arial"/>
          <w:iCs/>
          <w:sz w:val="24"/>
          <w:szCs w:val="24"/>
          <w:lang w:val="es-419"/>
        </w:rPr>
        <w:t xml:space="preserve">El domingo </w:t>
      </w:r>
      <w:r w:rsidR="00D51336">
        <w:rPr>
          <w:rFonts w:ascii="Arial" w:hAnsi="Arial" w:cs="Arial"/>
          <w:iCs/>
          <w:sz w:val="24"/>
          <w:szCs w:val="24"/>
          <w:lang w:val="es-419"/>
        </w:rPr>
        <w:t xml:space="preserve">4 de marzo compartimos con las </w:t>
      </w:r>
      <w:r w:rsidR="00D51336" w:rsidRPr="00BF3C8C">
        <w:rPr>
          <w:rFonts w:ascii="Arial" w:hAnsi="Arial" w:cs="Arial"/>
          <w:b/>
          <w:i/>
          <w:iCs/>
          <w:sz w:val="24"/>
          <w:szCs w:val="24"/>
          <w:lang w:val="es-419"/>
        </w:rPr>
        <w:t>H</w:t>
      </w:r>
      <w:r w:rsidRPr="00BF3C8C">
        <w:rPr>
          <w:rFonts w:ascii="Arial" w:hAnsi="Arial" w:cs="Arial"/>
          <w:b/>
          <w:i/>
          <w:iCs/>
          <w:sz w:val="24"/>
          <w:szCs w:val="24"/>
          <w:lang w:val="es-419"/>
        </w:rPr>
        <w:t>ermanas del Inmaculado Corazón de María</w:t>
      </w:r>
      <w:r>
        <w:rPr>
          <w:rFonts w:ascii="Arial" w:hAnsi="Arial" w:cs="Arial"/>
          <w:iCs/>
          <w:sz w:val="24"/>
          <w:szCs w:val="24"/>
          <w:lang w:val="es-419"/>
        </w:rPr>
        <w:t xml:space="preserve"> la celebración por sus 21 años de presencia en Bolivia.</w:t>
      </w:r>
      <w:r w:rsidR="00D51336">
        <w:rPr>
          <w:rFonts w:ascii="Arial" w:hAnsi="Arial" w:cs="Arial"/>
          <w:iCs/>
          <w:sz w:val="24"/>
          <w:szCs w:val="24"/>
          <w:lang w:val="es-419"/>
        </w:rPr>
        <w:t xml:space="preserve"> Ellas llegaron unos meses antes que </w:t>
      </w:r>
      <w:r w:rsidR="00BF7F70">
        <w:rPr>
          <w:rFonts w:ascii="Arial" w:hAnsi="Arial" w:cs="Arial"/>
          <w:iCs/>
          <w:sz w:val="24"/>
          <w:szCs w:val="24"/>
          <w:lang w:val="es-419"/>
        </w:rPr>
        <w:t>los Misioneros de la Sagrada Familia</w:t>
      </w:r>
      <w:r w:rsidR="00D51336">
        <w:rPr>
          <w:rFonts w:ascii="Arial" w:hAnsi="Arial" w:cs="Arial"/>
          <w:iCs/>
          <w:sz w:val="24"/>
          <w:szCs w:val="24"/>
          <w:lang w:val="es-419"/>
        </w:rPr>
        <w:t xml:space="preserve"> y viven y trabajan en nuestras dos parroquias, María Reina de las Américas y Nuestra Señora del Rosario</w:t>
      </w:r>
      <w:r w:rsidR="00F1383A">
        <w:rPr>
          <w:rFonts w:ascii="Arial" w:hAnsi="Arial" w:cs="Arial"/>
          <w:iCs/>
          <w:sz w:val="24"/>
          <w:szCs w:val="24"/>
          <w:lang w:val="es-419"/>
        </w:rPr>
        <w:t>.</w:t>
      </w:r>
    </w:p>
    <w:p w:rsidR="00F1383A" w:rsidRDefault="00F1383A" w:rsidP="00F1383A">
      <w:pPr>
        <w:pStyle w:val="Prrafodelista"/>
        <w:widowControl w:val="0"/>
        <w:autoSpaceDE w:val="0"/>
        <w:autoSpaceDN w:val="0"/>
        <w:adjustRightInd w:val="0"/>
        <w:spacing w:after="0" w:line="240" w:lineRule="auto"/>
        <w:jc w:val="both"/>
        <w:rPr>
          <w:rFonts w:ascii="Arial" w:hAnsi="Arial" w:cs="Arial"/>
          <w:iCs/>
          <w:sz w:val="24"/>
          <w:szCs w:val="24"/>
          <w:lang w:val="es-419"/>
        </w:rPr>
      </w:pPr>
    </w:p>
    <w:p w:rsidR="00F1383A" w:rsidRPr="00BE0670" w:rsidRDefault="00BF7F70" w:rsidP="00365951">
      <w:pPr>
        <w:pStyle w:val="Prrafodelista"/>
        <w:widowControl w:val="0"/>
        <w:numPr>
          <w:ilvl w:val="0"/>
          <w:numId w:val="11"/>
        </w:numPr>
        <w:autoSpaceDE w:val="0"/>
        <w:autoSpaceDN w:val="0"/>
        <w:adjustRightInd w:val="0"/>
        <w:spacing w:after="0" w:line="240" w:lineRule="auto"/>
        <w:jc w:val="both"/>
        <w:rPr>
          <w:rFonts w:ascii="Arial" w:hAnsi="Arial" w:cs="Arial"/>
          <w:iCs/>
          <w:sz w:val="24"/>
          <w:szCs w:val="24"/>
          <w:lang w:val="es-419"/>
        </w:rPr>
      </w:pPr>
      <w:r>
        <w:rPr>
          <w:rFonts w:ascii="Arial" w:hAnsi="Arial" w:cs="Arial"/>
          <w:iCs/>
          <w:sz w:val="24"/>
          <w:szCs w:val="24"/>
          <w:lang w:val="es-419"/>
        </w:rPr>
        <w:t xml:space="preserve">El </w:t>
      </w:r>
      <w:r w:rsidR="00F1383A">
        <w:rPr>
          <w:rFonts w:ascii="Arial" w:hAnsi="Arial" w:cs="Arial"/>
          <w:iCs/>
          <w:sz w:val="24"/>
          <w:szCs w:val="24"/>
          <w:lang w:val="es-419"/>
        </w:rPr>
        <w:t xml:space="preserve">9 de marzo reanudamos nuestra </w:t>
      </w:r>
      <w:r w:rsidR="00F1383A" w:rsidRPr="00BF3C8C">
        <w:rPr>
          <w:rFonts w:ascii="Arial" w:hAnsi="Arial" w:cs="Arial"/>
          <w:b/>
          <w:i/>
          <w:iCs/>
          <w:sz w:val="24"/>
          <w:szCs w:val="24"/>
          <w:lang w:val="es-419"/>
        </w:rPr>
        <w:t>oración comuntaria</w:t>
      </w:r>
      <w:r w:rsidR="00F1383A">
        <w:rPr>
          <w:rFonts w:ascii="Arial" w:hAnsi="Arial" w:cs="Arial"/>
          <w:iCs/>
          <w:sz w:val="24"/>
          <w:szCs w:val="24"/>
          <w:lang w:val="es-419"/>
        </w:rPr>
        <w:t xml:space="preserve"> de la mañana </w:t>
      </w:r>
      <w:r>
        <w:rPr>
          <w:rFonts w:ascii="Arial" w:hAnsi="Arial" w:cs="Arial"/>
          <w:iCs/>
          <w:sz w:val="24"/>
          <w:szCs w:val="24"/>
          <w:lang w:val="es-419"/>
        </w:rPr>
        <w:t xml:space="preserve">de los viernes </w:t>
      </w:r>
      <w:r w:rsidR="00F1383A">
        <w:rPr>
          <w:rFonts w:ascii="Arial" w:hAnsi="Arial" w:cs="Arial"/>
          <w:iCs/>
          <w:sz w:val="24"/>
          <w:szCs w:val="24"/>
          <w:lang w:val="es-419"/>
        </w:rPr>
        <w:t>con las Hermanas del Inmaculado Corazón de María</w:t>
      </w:r>
      <w:r>
        <w:rPr>
          <w:rFonts w:ascii="Arial" w:hAnsi="Arial" w:cs="Arial"/>
          <w:iCs/>
          <w:sz w:val="24"/>
          <w:szCs w:val="24"/>
          <w:lang w:val="es-419"/>
        </w:rPr>
        <w:t>, oración que hacemos cada semana en una de las cuatro casas</w:t>
      </w:r>
      <w:r w:rsidR="00F1383A">
        <w:rPr>
          <w:rFonts w:ascii="Arial" w:hAnsi="Arial" w:cs="Arial"/>
          <w:iCs/>
          <w:sz w:val="24"/>
          <w:szCs w:val="24"/>
          <w:lang w:val="es-419"/>
        </w:rPr>
        <w:t xml:space="preserve">. </w:t>
      </w:r>
    </w:p>
    <w:p w:rsidR="00BE0670" w:rsidRPr="00BE0670" w:rsidRDefault="00BE0670" w:rsidP="00BE0670">
      <w:pPr>
        <w:pStyle w:val="Prrafodelista"/>
        <w:rPr>
          <w:rFonts w:ascii="Arial" w:hAnsi="Arial" w:cs="Arial"/>
          <w:iCs/>
          <w:sz w:val="24"/>
          <w:szCs w:val="24"/>
          <w:lang w:val="es-419"/>
        </w:rPr>
      </w:pPr>
    </w:p>
    <w:p w:rsidR="00BE0670" w:rsidRDefault="00BE0670" w:rsidP="00365951">
      <w:pPr>
        <w:pStyle w:val="Prrafodelista"/>
        <w:widowControl w:val="0"/>
        <w:numPr>
          <w:ilvl w:val="0"/>
          <w:numId w:val="11"/>
        </w:numPr>
        <w:autoSpaceDE w:val="0"/>
        <w:autoSpaceDN w:val="0"/>
        <w:adjustRightInd w:val="0"/>
        <w:spacing w:after="0" w:line="240" w:lineRule="auto"/>
        <w:jc w:val="both"/>
        <w:rPr>
          <w:rFonts w:ascii="Arial" w:hAnsi="Arial" w:cs="Arial"/>
          <w:iCs/>
          <w:sz w:val="24"/>
          <w:szCs w:val="24"/>
          <w:lang w:val="es-419"/>
        </w:rPr>
      </w:pPr>
      <w:r>
        <w:rPr>
          <w:rFonts w:ascii="Arial" w:hAnsi="Arial" w:cs="Arial"/>
          <w:iCs/>
          <w:sz w:val="24"/>
          <w:szCs w:val="24"/>
          <w:lang w:val="es-ES"/>
        </w:rPr>
        <w:t>El d</w:t>
      </w:r>
      <w:r>
        <w:rPr>
          <w:rFonts w:ascii="Arial" w:hAnsi="Arial" w:cs="Arial"/>
          <w:iCs/>
          <w:sz w:val="24"/>
          <w:szCs w:val="24"/>
          <w:lang w:val="es-419"/>
        </w:rPr>
        <w:t xml:space="preserve">ía 27 de marzo, martes santo, nuestra comundidad misionera participó en el </w:t>
      </w:r>
      <w:r w:rsidRPr="006077E1">
        <w:rPr>
          <w:rFonts w:ascii="Arial" w:hAnsi="Arial" w:cs="Arial"/>
          <w:b/>
          <w:i/>
          <w:iCs/>
          <w:sz w:val="24"/>
          <w:szCs w:val="24"/>
          <w:lang w:val="es-419"/>
        </w:rPr>
        <w:t>retiro del clero</w:t>
      </w:r>
      <w:r>
        <w:rPr>
          <w:rFonts w:ascii="Arial" w:hAnsi="Arial" w:cs="Arial"/>
          <w:iCs/>
          <w:sz w:val="24"/>
          <w:szCs w:val="24"/>
          <w:lang w:val="es-419"/>
        </w:rPr>
        <w:t xml:space="preserve"> que tuvo lugar por la mañana en el seminario mayor San Lorenzo; por la noche</w:t>
      </w:r>
      <w:r w:rsidR="00BF7F70">
        <w:rPr>
          <w:rFonts w:ascii="Arial" w:hAnsi="Arial" w:cs="Arial"/>
          <w:iCs/>
          <w:sz w:val="24"/>
          <w:szCs w:val="24"/>
          <w:lang w:val="es-419"/>
        </w:rPr>
        <w:t>, en la catedral,</w:t>
      </w:r>
      <w:r>
        <w:rPr>
          <w:rFonts w:ascii="Arial" w:hAnsi="Arial" w:cs="Arial"/>
          <w:iCs/>
          <w:sz w:val="24"/>
          <w:szCs w:val="24"/>
          <w:lang w:val="es-419"/>
        </w:rPr>
        <w:t xml:space="preserve"> concelebramos en la misa crismal, presidida por Mons. Sergio Gualberti, arzobispo de Santa Cruz de la Sierra.</w:t>
      </w:r>
    </w:p>
    <w:p w:rsidR="00FF1FCA" w:rsidRPr="00FF1FCA" w:rsidRDefault="00FF1FCA" w:rsidP="00FF1FCA">
      <w:pPr>
        <w:pStyle w:val="Prrafodelista"/>
        <w:rPr>
          <w:rFonts w:ascii="Arial" w:hAnsi="Arial" w:cs="Arial"/>
          <w:iCs/>
          <w:sz w:val="24"/>
          <w:szCs w:val="24"/>
          <w:lang w:val="es-419"/>
        </w:rPr>
      </w:pPr>
    </w:p>
    <w:p w:rsidR="00FF1FCA" w:rsidRDefault="00FF1FCA" w:rsidP="00365951">
      <w:pPr>
        <w:pStyle w:val="Prrafodelista"/>
        <w:widowControl w:val="0"/>
        <w:numPr>
          <w:ilvl w:val="0"/>
          <w:numId w:val="11"/>
        </w:numPr>
        <w:autoSpaceDE w:val="0"/>
        <w:autoSpaceDN w:val="0"/>
        <w:adjustRightInd w:val="0"/>
        <w:spacing w:after="0" w:line="240" w:lineRule="auto"/>
        <w:jc w:val="both"/>
        <w:rPr>
          <w:rFonts w:ascii="Arial" w:hAnsi="Arial" w:cs="Arial"/>
          <w:iCs/>
          <w:sz w:val="24"/>
          <w:szCs w:val="24"/>
          <w:lang w:val="es-419"/>
        </w:rPr>
      </w:pPr>
      <w:r>
        <w:rPr>
          <w:rFonts w:ascii="Arial" w:hAnsi="Arial" w:cs="Arial"/>
          <w:iCs/>
          <w:sz w:val="24"/>
          <w:szCs w:val="24"/>
          <w:lang w:val="es-419"/>
        </w:rPr>
        <w:t xml:space="preserve">El 29 de marzo, día de Jueves Santo, el P. Luis López cumplió </w:t>
      </w:r>
      <w:r w:rsidRPr="006077E1">
        <w:rPr>
          <w:rFonts w:ascii="Arial" w:hAnsi="Arial" w:cs="Arial"/>
          <w:b/>
          <w:i/>
          <w:iCs/>
          <w:sz w:val="24"/>
          <w:szCs w:val="24"/>
          <w:lang w:val="es-419"/>
        </w:rPr>
        <w:t>38 años de ordenación sacerdotal</w:t>
      </w:r>
      <w:r>
        <w:rPr>
          <w:rFonts w:ascii="Arial" w:hAnsi="Arial" w:cs="Arial"/>
          <w:iCs/>
          <w:sz w:val="24"/>
          <w:szCs w:val="24"/>
          <w:lang w:val="es-419"/>
        </w:rPr>
        <w:t>.</w:t>
      </w:r>
    </w:p>
    <w:p w:rsidR="00FF1FCA" w:rsidRPr="00FF1FCA" w:rsidRDefault="00FF1FCA" w:rsidP="00FF1FCA">
      <w:pPr>
        <w:pStyle w:val="Prrafodelista"/>
        <w:rPr>
          <w:rFonts w:ascii="Arial" w:hAnsi="Arial" w:cs="Arial"/>
          <w:iCs/>
          <w:sz w:val="24"/>
          <w:szCs w:val="24"/>
          <w:lang w:val="es-419"/>
        </w:rPr>
      </w:pPr>
    </w:p>
    <w:p w:rsidR="00FF1FCA" w:rsidRDefault="00190FDD" w:rsidP="00365951">
      <w:pPr>
        <w:pStyle w:val="Prrafodelista"/>
        <w:widowControl w:val="0"/>
        <w:numPr>
          <w:ilvl w:val="0"/>
          <w:numId w:val="11"/>
        </w:numPr>
        <w:autoSpaceDE w:val="0"/>
        <w:autoSpaceDN w:val="0"/>
        <w:adjustRightInd w:val="0"/>
        <w:spacing w:after="0" w:line="240" w:lineRule="auto"/>
        <w:jc w:val="both"/>
        <w:rPr>
          <w:rFonts w:ascii="Arial" w:hAnsi="Arial" w:cs="Arial"/>
          <w:iCs/>
          <w:sz w:val="24"/>
          <w:szCs w:val="24"/>
          <w:lang w:val="es-419"/>
        </w:rPr>
      </w:pPr>
      <w:r>
        <w:rPr>
          <w:rFonts w:ascii="Arial" w:hAnsi="Arial" w:cs="Arial"/>
          <w:iCs/>
          <w:sz w:val="24"/>
          <w:szCs w:val="24"/>
          <w:lang w:val="es-419"/>
        </w:rPr>
        <w:t>Del</w:t>
      </w:r>
      <w:r w:rsidR="00FF1FCA">
        <w:rPr>
          <w:rFonts w:ascii="Arial" w:hAnsi="Arial" w:cs="Arial"/>
          <w:iCs/>
          <w:sz w:val="24"/>
          <w:szCs w:val="24"/>
          <w:lang w:val="es-419"/>
        </w:rPr>
        <w:t xml:space="preserve"> 1 </w:t>
      </w:r>
      <w:r>
        <w:rPr>
          <w:rFonts w:ascii="Arial" w:hAnsi="Arial" w:cs="Arial"/>
          <w:iCs/>
          <w:sz w:val="24"/>
          <w:szCs w:val="24"/>
          <w:lang w:val="es-419"/>
        </w:rPr>
        <w:t xml:space="preserve">al 13 </w:t>
      </w:r>
      <w:r w:rsidR="00FF1FCA">
        <w:rPr>
          <w:rFonts w:ascii="Arial" w:hAnsi="Arial" w:cs="Arial"/>
          <w:iCs/>
          <w:sz w:val="24"/>
          <w:szCs w:val="24"/>
          <w:lang w:val="es-419"/>
        </w:rPr>
        <w:t>de abril el P. Milton Sulz</w:t>
      </w:r>
      <w:r>
        <w:rPr>
          <w:rFonts w:ascii="Arial" w:hAnsi="Arial" w:cs="Arial"/>
          <w:iCs/>
          <w:sz w:val="24"/>
          <w:szCs w:val="24"/>
          <w:lang w:val="es-419"/>
        </w:rPr>
        <w:t xml:space="preserve">bacher estuvo en Brasil participando en el </w:t>
      </w:r>
      <w:r w:rsidRPr="006077E1">
        <w:rPr>
          <w:rFonts w:ascii="Arial" w:hAnsi="Arial" w:cs="Arial"/>
          <w:b/>
          <w:i/>
          <w:iCs/>
          <w:sz w:val="24"/>
          <w:szCs w:val="24"/>
          <w:lang w:val="es-419"/>
        </w:rPr>
        <w:t>Encuentro de los Hermanos</w:t>
      </w:r>
      <w:r>
        <w:rPr>
          <w:rFonts w:ascii="Arial" w:hAnsi="Arial" w:cs="Arial"/>
          <w:iCs/>
          <w:sz w:val="24"/>
          <w:szCs w:val="24"/>
          <w:lang w:val="es-419"/>
        </w:rPr>
        <w:t xml:space="preserve"> de la Provincia </w:t>
      </w:r>
      <w:r w:rsidR="00BF7F70">
        <w:rPr>
          <w:rFonts w:ascii="Arial" w:hAnsi="Arial" w:cs="Arial"/>
          <w:iCs/>
          <w:sz w:val="24"/>
          <w:szCs w:val="24"/>
          <w:lang w:val="es-419"/>
        </w:rPr>
        <w:t xml:space="preserve">de </w:t>
      </w:r>
      <w:r>
        <w:rPr>
          <w:rFonts w:ascii="Arial" w:hAnsi="Arial" w:cs="Arial"/>
          <w:iCs/>
          <w:sz w:val="24"/>
          <w:szCs w:val="24"/>
          <w:lang w:val="es-419"/>
        </w:rPr>
        <w:t>Brasil Merid</w:t>
      </w:r>
      <w:r w:rsidR="00012E1D">
        <w:rPr>
          <w:rFonts w:ascii="Arial" w:hAnsi="Arial" w:cs="Arial"/>
          <w:iCs/>
          <w:sz w:val="24"/>
          <w:szCs w:val="24"/>
          <w:lang w:val="es-419"/>
        </w:rPr>
        <w:t>i</w:t>
      </w:r>
      <w:r>
        <w:rPr>
          <w:rFonts w:ascii="Arial" w:hAnsi="Arial" w:cs="Arial"/>
          <w:iCs/>
          <w:sz w:val="24"/>
          <w:szCs w:val="24"/>
          <w:lang w:val="es-419"/>
        </w:rPr>
        <w:t>onal y sometiéndose a una revisión m</w:t>
      </w:r>
      <w:r w:rsidR="00BF7F70">
        <w:rPr>
          <w:rFonts w:ascii="Arial" w:hAnsi="Arial" w:cs="Arial"/>
          <w:iCs/>
          <w:sz w:val="24"/>
          <w:szCs w:val="24"/>
          <w:lang w:val="es-419"/>
        </w:rPr>
        <w:t>édica.</w:t>
      </w:r>
    </w:p>
    <w:p w:rsidR="00104480" w:rsidRPr="00104480" w:rsidRDefault="00104480" w:rsidP="00104480">
      <w:pPr>
        <w:pStyle w:val="Prrafodelista"/>
        <w:rPr>
          <w:rFonts w:ascii="Arial" w:hAnsi="Arial" w:cs="Arial"/>
          <w:iCs/>
          <w:sz w:val="24"/>
          <w:szCs w:val="24"/>
          <w:lang w:val="es-419"/>
        </w:rPr>
      </w:pPr>
    </w:p>
    <w:p w:rsidR="00104480" w:rsidRDefault="00104480" w:rsidP="00365951">
      <w:pPr>
        <w:pStyle w:val="Prrafodelista"/>
        <w:widowControl w:val="0"/>
        <w:numPr>
          <w:ilvl w:val="0"/>
          <w:numId w:val="11"/>
        </w:numPr>
        <w:autoSpaceDE w:val="0"/>
        <w:autoSpaceDN w:val="0"/>
        <w:adjustRightInd w:val="0"/>
        <w:spacing w:after="0" w:line="240" w:lineRule="auto"/>
        <w:jc w:val="both"/>
        <w:rPr>
          <w:rFonts w:ascii="Arial" w:hAnsi="Arial" w:cs="Arial"/>
          <w:iCs/>
          <w:sz w:val="24"/>
          <w:szCs w:val="24"/>
          <w:lang w:val="es-419"/>
        </w:rPr>
      </w:pPr>
      <w:r>
        <w:rPr>
          <w:rFonts w:ascii="Arial" w:hAnsi="Arial" w:cs="Arial"/>
          <w:iCs/>
          <w:sz w:val="24"/>
          <w:szCs w:val="24"/>
          <w:lang w:val="es-419"/>
        </w:rPr>
        <w:t xml:space="preserve">El 2 de abril, lunes de Pascua, los Padres Loacir, Donato y Luis participaron en la </w:t>
      </w:r>
      <w:r w:rsidRPr="006077E1">
        <w:rPr>
          <w:rFonts w:ascii="Arial" w:hAnsi="Arial" w:cs="Arial"/>
          <w:b/>
          <w:i/>
          <w:iCs/>
          <w:sz w:val="24"/>
          <w:szCs w:val="24"/>
          <w:lang w:val="es-419"/>
        </w:rPr>
        <w:t>convivencia pascual</w:t>
      </w:r>
      <w:r>
        <w:rPr>
          <w:rFonts w:ascii="Arial" w:hAnsi="Arial" w:cs="Arial"/>
          <w:iCs/>
          <w:sz w:val="24"/>
          <w:szCs w:val="24"/>
          <w:lang w:val="es-419"/>
        </w:rPr>
        <w:t xml:space="preserve"> de la Vicaría San Pedro</w:t>
      </w:r>
      <w:r w:rsidR="00BF7F70">
        <w:rPr>
          <w:rFonts w:ascii="Arial" w:hAnsi="Arial" w:cs="Arial"/>
          <w:iCs/>
          <w:sz w:val="24"/>
          <w:szCs w:val="24"/>
          <w:lang w:val="es-419"/>
        </w:rPr>
        <w:t>, a la que pertenece nuestra Parroquia María Reina de las Américas</w:t>
      </w:r>
      <w:r>
        <w:rPr>
          <w:rFonts w:ascii="Arial" w:hAnsi="Arial" w:cs="Arial"/>
          <w:iCs/>
          <w:sz w:val="24"/>
          <w:szCs w:val="24"/>
          <w:lang w:val="es-419"/>
        </w:rPr>
        <w:t>.</w:t>
      </w:r>
    </w:p>
    <w:p w:rsidR="00BF7F70" w:rsidRPr="00BF7F70" w:rsidRDefault="00BF7F70" w:rsidP="00BF7F70">
      <w:pPr>
        <w:pStyle w:val="Prrafodelista"/>
        <w:rPr>
          <w:rFonts w:ascii="Arial" w:hAnsi="Arial" w:cs="Arial"/>
          <w:iCs/>
          <w:sz w:val="24"/>
          <w:szCs w:val="24"/>
          <w:lang w:val="es-419"/>
        </w:rPr>
      </w:pPr>
    </w:p>
    <w:p w:rsidR="00BF7F70" w:rsidRDefault="00BF7F70" w:rsidP="00365951">
      <w:pPr>
        <w:pStyle w:val="Prrafodelista"/>
        <w:widowControl w:val="0"/>
        <w:numPr>
          <w:ilvl w:val="0"/>
          <w:numId w:val="11"/>
        </w:numPr>
        <w:autoSpaceDE w:val="0"/>
        <w:autoSpaceDN w:val="0"/>
        <w:adjustRightInd w:val="0"/>
        <w:spacing w:after="0" w:line="240" w:lineRule="auto"/>
        <w:jc w:val="both"/>
        <w:rPr>
          <w:rFonts w:ascii="Arial" w:hAnsi="Arial" w:cs="Arial"/>
          <w:iCs/>
          <w:sz w:val="24"/>
          <w:szCs w:val="24"/>
          <w:lang w:val="es-419"/>
        </w:rPr>
      </w:pPr>
      <w:r>
        <w:rPr>
          <w:rFonts w:ascii="Arial" w:hAnsi="Arial" w:cs="Arial"/>
          <w:iCs/>
          <w:sz w:val="24"/>
          <w:szCs w:val="24"/>
          <w:lang w:val="es-419"/>
        </w:rPr>
        <w:t xml:space="preserve">El 9 de abril recordamos </w:t>
      </w:r>
      <w:r w:rsidRPr="006077E1">
        <w:rPr>
          <w:rFonts w:ascii="Arial" w:hAnsi="Arial" w:cs="Arial"/>
          <w:b/>
          <w:i/>
          <w:iCs/>
          <w:sz w:val="24"/>
          <w:szCs w:val="24"/>
          <w:lang w:val="es-419"/>
        </w:rPr>
        <w:t>21 años de presencia en Bolivia</w:t>
      </w:r>
      <w:r>
        <w:rPr>
          <w:rFonts w:ascii="Arial" w:hAnsi="Arial" w:cs="Arial"/>
          <w:iCs/>
          <w:sz w:val="24"/>
          <w:szCs w:val="24"/>
          <w:lang w:val="es-419"/>
        </w:rPr>
        <w:t xml:space="preserve"> de los Misioneros de la Sagrada Familia.</w:t>
      </w:r>
    </w:p>
    <w:p w:rsidR="00365951" w:rsidRPr="00365951" w:rsidRDefault="00365951" w:rsidP="00365951">
      <w:pPr>
        <w:widowControl w:val="0"/>
        <w:autoSpaceDE w:val="0"/>
        <w:autoSpaceDN w:val="0"/>
        <w:adjustRightInd w:val="0"/>
        <w:spacing w:after="0" w:line="240" w:lineRule="auto"/>
        <w:jc w:val="both"/>
        <w:rPr>
          <w:rFonts w:ascii="Arial" w:hAnsi="Arial" w:cs="Arial"/>
          <w:iCs/>
          <w:sz w:val="24"/>
          <w:szCs w:val="24"/>
          <w:lang w:val="es-419"/>
        </w:rPr>
      </w:pPr>
    </w:p>
    <w:p w:rsidR="003D10B7" w:rsidRPr="006E6BD9" w:rsidRDefault="003D10B7" w:rsidP="003D10B7">
      <w:pPr>
        <w:pStyle w:val="Subttulo"/>
        <w:rPr>
          <w:rFonts w:cs="Arial"/>
          <w:szCs w:val="28"/>
          <w:u w:val="none"/>
          <w:lang w:val="es-419"/>
        </w:rPr>
      </w:pPr>
      <w:r w:rsidRPr="006E6BD9">
        <w:rPr>
          <w:rFonts w:ascii="Segoe UI Symbol" w:eastAsia="Arial Unicode MS" w:hAnsi="Segoe UI Symbol" w:cs="Segoe UI Symbol"/>
          <w:szCs w:val="28"/>
          <w:u w:val="none"/>
        </w:rPr>
        <w:t>❑</w:t>
      </w:r>
      <w:r w:rsidRPr="006E6BD9">
        <w:rPr>
          <w:rFonts w:eastAsia="Arial Unicode MS" w:cs="Arial"/>
          <w:szCs w:val="28"/>
          <w:u w:val="none"/>
        </w:rPr>
        <w:t xml:space="preserve"> </w:t>
      </w:r>
      <w:r w:rsidRPr="006E6BD9">
        <w:rPr>
          <w:rFonts w:cs="Arial"/>
          <w:szCs w:val="28"/>
          <w:u w:val="none"/>
        </w:rPr>
        <w:t>Vida Parroquial</w:t>
      </w:r>
    </w:p>
    <w:p w:rsidR="003D10B7" w:rsidRDefault="003D10B7" w:rsidP="003D10B7">
      <w:pPr>
        <w:pStyle w:val="Subttulo"/>
        <w:rPr>
          <w:rFonts w:ascii="Arial" w:eastAsia="Arial Unicode MS" w:hAnsi="Arial" w:cs="Arial"/>
          <w:sz w:val="24"/>
          <w:szCs w:val="24"/>
          <w:u w:val="none"/>
          <w:lang w:val="es-419"/>
        </w:rPr>
      </w:pPr>
    </w:p>
    <w:p w:rsidR="00940A39" w:rsidRDefault="00940A39" w:rsidP="00940A39">
      <w:pPr>
        <w:pStyle w:val="Prrafodelista"/>
        <w:widowControl w:val="0"/>
        <w:numPr>
          <w:ilvl w:val="0"/>
          <w:numId w:val="11"/>
        </w:numPr>
        <w:autoSpaceDE w:val="0"/>
        <w:autoSpaceDN w:val="0"/>
        <w:adjustRightInd w:val="0"/>
        <w:spacing w:after="0" w:line="240" w:lineRule="auto"/>
        <w:jc w:val="both"/>
        <w:rPr>
          <w:rFonts w:ascii="Arial" w:hAnsi="Arial" w:cs="Arial"/>
          <w:iCs/>
          <w:sz w:val="24"/>
          <w:szCs w:val="24"/>
          <w:lang w:val="es-419"/>
        </w:rPr>
      </w:pPr>
      <w:r>
        <w:rPr>
          <w:rFonts w:ascii="Arial" w:hAnsi="Arial" w:cs="Arial"/>
          <w:iCs/>
          <w:sz w:val="24"/>
          <w:szCs w:val="24"/>
          <w:lang w:val="es-419"/>
        </w:rPr>
        <w:t xml:space="preserve">En la tarde del domingo 18 de marzo el P. Loacir Luvizon y el P. Luis López celebraron el </w:t>
      </w:r>
      <w:r w:rsidRPr="006077E1">
        <w:rPr>
          <w:rFonts w:ascii="Arial" w:hAnsi="Arial" w:cs="Arial"/>
          <w:b/>
          <w:i/>
          <w:iCs/>
          <w:sz w:val="24"/>
          <w:szCs w:val="24"/>
          <w:lang w:val="es-419"/>
        </w:rPr>
        <w:t>Sacramento de la Reconciliación</w:t>
      </w:r>
      <w:r>
        <w:rPr>
          <w:rFonts w:ascii="Arial" w:hAnsi="Arial" w:cs="Arial"/>
          <w:iCs/>
          <w:sz w:val="24"/>
          <w:szCs w:val="24"/>
          <w:lang w:val="es-419"/>
        </w:rPr>
        <w:t xml:space="preserve"> con los jóvenes de la Parroquia María Reina de las Américas que se están preparando para recibir el Sacramento de la Confirmación. Durante la Semana Santa, en diversos días y horarios, han sido muchas las personas</w:t>
      </w:r>
      <w:r w:rsidR="00BF7F70">
        <w:rPr>
          <w:rFonts w:ascii="Arial" w:hAnsi="Arial" w:cs="Arial"/>
          <w:iCs/>
          <w:sz w:val="24"/>
          <w:szCs w:val="24"/>
          <w:lang w:val="es-419"/>
        </w:rPr>
        <w:t xml:space="preserve"> de nuestras dos parroquias</w:t>
      </w:r>
      <w:r>
        <w:rPr>
          <w:rFonts w:ascii="Arial" w:hAnsi="Arial" w:cs="Arial"/>
          <w:iCs/>
          <w:sz w:val="24"/>
          <w:szCs w:val="24"/>
          <w:lang w:val="es-419"/>
        </w:rPr>
        <w:t xml:space="preserve"> que se acercaron al Sacramento de la Penitencia.</w:t>
      </w:r>
    </w:p>
    <w:p w:rsidR="00940A39" w:rsidRDefault="00940A39" w:rsidP="003D10B7">
      <w:pPr>
        <w:pStyle w:val="Subttulo"/>
        <w:rPr>
          <w:rFonts w:ascii="Arial" w:eastAsia="Arial Unicode MS" w:hAnsi="Arial" w:cs="Arial"/>
          <w:sz w:val="24"/>
          <w:szCs w:val="24"/>
          <w:u w:val="none"/>
          <w:lang w:val="es-419"/>
        </w:rPr>
      </w:pPr>
    </w:p>
    <w:p w:rsidR="00D1013B" w:rsidRDefault="00C057ED" w:rsidP="00940A39">
      <w:pPr>
        <w:pStyle w:val="Prrafodelista"/>
        <w:widowControl w:val="0"/>
        <w:numPr>
          <w:ilvl w:val="0"/>
          <w:numId w:val="11"/>
        </w:numPr>
        <w:autoSpaceDE w:val="0"/>
        <w:autoSpaceDN w:val="0"/>
        <w:adjustRightInd w:val="0"/>
        <w:spacing w:after="0" w:line="240" w:lineRule="auto"/>
        <w:jc w:val="both"/>
        <w:rPr>
          <w:rFonts w:ascii="Arial" w:hAnsi="Arial" w:cs="Arial"/>
          <w:iCs/>
          <w:sz w:val="24"/>
          <w:szCs w:val="24"/>
          <w:lang w:val="es-419"/>
        </w:rPr>
      </w:pPr>
      <w:r>
        <w:rPr>
          <w:rFonts w:ascii="Arial" w:hAnsi="Arial" w:cs="Arial"/>
          <w:iCs/>
          <w:sz w:val="24"/>
          <w:szCs w:val="24"/>
          <w:lang w:val="es-ES"/>
        </w:rPr>
        <w:t>El 21 de marzo la Parroquia Mar</w:t>
      </w:r>
      <w:r>
        <w:rPr>
          <w:rFonts w:ascii="Arial" w:hAnsi="Arial" w:cs="Arial"/>
          <w:iCs/>
          <w:sz w:val="24"/>
          <w:szCs w:val="24"/>
          <w:lang w:val="es-419"/>
        </w:rPr>
        <w:t>ía</w:t>
      </w:r>
      <w:r>
        <w:rPr>
          <w:rFonts w:ascii="Arial" w:hAnsi="Arial" w:cs="Arial"/>
          <w:iCs/>
          <w:sz w:val="24"/>
          <w:szCs w:val="24"/>
          <w:lang w:val="es-ES"/>
        </w:rPr>
        <w:t xml:space="preserve"> Reina de las</w:t>
      </w:r>
      <w:r>
        <w:rPr>
          <w:rFonts w:ascii="Arial" w:hAnsi="Arial" w:cs="Arial"/>
          <w:iCs/>
          <w:sz w:val="24"/>
          <w:szCs w:val="24"/>
          <w:lang w:val="es-419"/>
        </w:rPr>
        <w:t xml:space="preserve"> Américas tuvo su reunión del </w:t>
      </w:r>
      <w:r w:rsidRPr="006077E1">
        <w:rPr>
          <w:rFonts w:ascii="Arial" w:hAnsi="Arial" w:cs="Arial"/>
          <w:b/>
          <w:i/>
          <w:iCs/>
          <w:sz w:val="24"/>
          <w:szCs w:val="24"/>
          <w:lang w:val="es-419"/>
        </w:rPr>
        <w:t>Consejo Parroquial</w:t>
      </w:r>
      <w:r>
        <w:rPr>
          <w:rFonts w:ascii="Arial" w:hAnsi="Arial" w:cs="Arial"/>
          <w:iCs/>
          <w:sz w:val="24"/>
          <w:szCs w:val="24"/>
          <w:lang w:val="es-419"/>
        </w:rPr>
        <w:t xml:space="preserve"> para tratar los asuntos del V Congreso Americano Misionero y la Semana Santa.</w:t>
      </w:r>
      <w:r w:rsidR="00B966FE">
        <w:rPr>
          <w:rFonts w:ascii="Arial" w:hAnsi="Arial" w:cs="Arial"/>
          <w:iCs/>
          <w:sz w:val="24"/>
          <w:szCs w:val="24"/>
          <w:lang w:val="es-419"/>
        </w:rPr>
        <w:t xml:space="preserve"> El 2 de de mayo volvió a reunirse el Consejo para seguir avanzando en la organización como parroquia anfitriona del V CAM.</w:t>
      </w:r>
      <w:r w:rsidR="000358E5">
        <w:rPr>
          <w:rFonts w:ascii="Arial" w:hAnsi="Arial" w:cs="Arial"/>
          <w:iCs/>
          <w:sz w:val="24"/>
          <w:szCs w:val="24"/>
          <w:lang w:val="es-419"/>
        </w:rPr>
        <w:t xml:space="preserve"> Las familias acogerán a 70 delegados nacionales e internacionales.</w:t>
      </w:r>
    </w:p>
    <w:p w:rsidR="00940A39" w:rsidRPr="00940A39" w:rsidRDefault="00940A39" w:rsidP="00940A39">
      <w:pPr>
        <w:widowControl w:val="0"/>
        <w:autoSpaceDE w:val="0"/>
        <w:autoSpaceDN w:val="0"/>
        <w:adjustRightInd w:val="0"/>
        <w:spacing w:after="0" w:line="240" w:lineRule="auto"/>
        <w:jc w:val="both"/>
        <w:rPr>
          <w:rFonts w:ascii="Arial" w:hAnsi="Arial" w:cs="Arial"/>
          <w:iCs/>
          <w:sz w:val="24"/>
          <w:szCs w:val="24"/>
          <w:lang w:val="es-419"/>
        </w:rPr>
      </w:pPr>
    </w:p>
    <w:p w:rsidR="00D1013B" w:rsidRPr="00D1013B" w:rsidRDefault="00D1013B" w:rsidP="00D1013B">
      <w:pPr>
        <w:pStyle w:val="Prrafodelista"/>
        <w:widowControl w:val="0"/>
        <w:numPr>
          <w:ilvl w:val="0"/>
          <w:numId w:val="11"/>
        </w:numPr>
        <w:autoSpaceDE w:val="0"/>
        <w:autoSpaceDN w:val="0"/>
        <w:adjustRightInd w:val="0"/>
        <w:spacing w:after="0" w:line="240" w:lineRule="auto"/>
        <w:jc w:val="both"/>
        <w:rPr>
          <w:rFonts w:ascii="Arial" w:hAnsi="Arial" w:cs="Arial"/>
          <w:iCs/>
          <w:sz w:val="24"/>
          <w:szCs w:val="24"/>
          <w:lang w:val="es-419"/>
        </w:rPr>
      </w:pPr>
      <w:r>
        <w:rPr>
          <w:rFonts w:ascii="Arial" w:hAnsi="Arial" w:cs="Arial"/>
          <w:iCs/>
          <w:sz w:val="24"/>
          <w:szCs w:val="24"/>
          <w:lang w:val="es-419"/>
        </w:rPr>
        <w:lastRenderedPageBreak/>
        <w:t xml:space="preserve">El 25 de marzo, </w:t>
      </w:r>
      <w:r w:rsidRPr="006077E1">
        <w:rPr>
          <w:rFonts w:ascii="Arial" w:hAnsi="Arial" w:cs="Arial"/>
          <w:b/>
          <w:i/>
          <w:iCs/>
          <w:sz w:val="24"/>
          <w:szCs w:val="24"/>
          <w:lang w:val="es-419"/>
        </w:rPr>
        <w:t>Domingo de Ramos</w:t>
      </w:r>
      <w:r>
        <w:rPr>
          <w:rFonts w:ascii="Arial" w:hAnsi="Arial" w:cs="Arial"/>
          <w:iCs/>
          <w:sz w:val="24"/>
          <w:szCs w:val="24"/>
          <w:lang w:val="es-419"/>
        </w:rPr>
        <w:t>, a pesar de la lluvia, que hizo imposible la procesión, tanto en la parroquia Nuestra Señora del Rosario como en María</w:t>
      </w:r>
      <w:r w:rsidR="00785349">
        <w:rPr>
          <w:rFonts w:ascii="Arial" w:hAnsi="Arial" w:cs="Arial"/>
          <w:iCs/>
          <w:sz w:val="24"/>
          <w:szCs w:val="24"/>
          <w:lang w:val="es-419"/>
        </w:rPr>
        <w:t xml:space="preserve"> Reina de las Américas se registró una alta participación.</w:t>
      </w:r>
    </w:p>
    <w:p w:rsidR="00B966FE" w:rsidRPr="00B966FE" w:rsidRDefault="00B966FE" w:rsidP="00B966FE">
      <w:pPr>
        <w:pStyle w:val="Prrafodelista"/>
        <w:rPr>
          <w:rFonts w:ascii="Arial" w:hAnsi="Arial" w:cs="Arial"/>
          <w:iCs/>
          <w:sz w:val="24"/>
          <w:szCs w:val="24"/>
          <w:lang w:val="es-419"/>
        </w:rPr>
      </w:pPr>
    </w:p>
    <w:p w:rsidR="0049606C" w:rsidRDefault="00B966FE" w:rsidP="00B966FE">
      <w:pPr>
        <w:pStyle w:val="Prrafodelista"/>
        <w:widowControl w:val="0"/>
        <w:numPr>
          <w:ilvl w:val="0"/>
          <w:numId w:val="11"/>
        </w:numPr>
        <w:autoSpaceDE w:val="0"/>
        <w:autoSpaceDN w:val="0"/>
        <w:adjustRightInd w:val="0"/>
        <w:spacing w:after="0" w:line="240" w:lineRule="auto"/>
        <w:jc w:val="both"/>
        <w:rPr>
          <w:rFonts w:ascii="Arial" w:hAnsi="Arial" w:cs="Arial"/>
          <w:iCs/>
          <w:sz w:val="24"/>
          <w:szCs w:val="24"/>
          <w:lang w:val="es-419"/>
        </w:rPr>
      </w:pPr>
      <w:r>
        <w:rPr>
          <w:rFonts w:ascii="Arial" w:hAnsi="Arial" w:cs="Arial"/>
          <w:iCs/>
          <w:sz w:val="24"/>
          <w:szCs w:val="24"/>
          <w:lang w:val="es-419"/>
        </w:rPr>
        <w:t xml:space="preserve">El 30 de marzo, día de </w:t>
      </w:r>
      <w:r w:rsidRPr="006077E1">
        <w:rPr>
          <w:rFonts w:ascii="Arial" w:hAnsi="Arial" w:cs="Arial"/>
          <w:b/>
          <w:i/>
          <w:iCs/>
          <w:sz w:val="24"/>
          <w:szCs w:val="24"/>
          <w:lang w:val="es-419"/>
        </w:rPr>
        <w:t>Viernes Santo</w:t>
      </w:r>
      <w:r>
        <w:rPr>
          <w:rFonts w:ascii="Arial" w:hAnsi="Arial" w:cs="Arial"/>
          <w:iCs/>
          <w:sz w:val="24"/>
          <w:szCs w:val="24"/>
          <w:lang w:val="es-419"/>
        </w:rPr>
        <w:t>, se celebraron unos 15 vía crucis simultáneos por los barrios de la Parroquia María Reina de las Américas.</w:t>
      </w:r>
    </w:p>
    <w:p w:rsidR="0049606C" w:rsidRPr="000358E5" w:rsidRDefault="0049606C" w:rsidP="000358E5">
      <w:pPr>
        <w:rPr>
          <w:rFonts w:ascii="Arial" w:hAnsi="Arial" w:cs="Arial"/>
          <w:iCs/>
          <w:sz w:val="24"/>
          <w:szCs w:val="24"/>
          <w:lang w:val="es-419"/>
        </w:rPr>
      </w:pPr>
      <w:r w:rsidRPr="0049606C">
        <w:rPr>
          <w:noProof/>
          <w:lang w:eastAsia="es-BO"/>
        </w:rPr>
        <mc:AlternateContent>
          <mc:Choice Requires="wps">
            <w:drawing>
              <wp:anchor distT="0" distB="0" distL="114300" distR="114300" simplePos="0" relativeHeight="251682816" behindDoc="0" locked="0" layoutInCell="1" allowOverlap="1" wp14:anchorId="53DE8407" wp14:editId="1A7BD896">
                <wp:simplePos x="0" y="0"/>
                <wp:positionH relativeFrom="column">
                  <wp:posOffset>361291</wp:posOffset>
                </wp:positionH>
                <wp:positionV relativeFrom="paragraph">
                  <wp:posOffset>157624</wp:posOffset>
                </wp:positionV>
                <wp:extent cx="5477774" cy="4166558"/>
                <wp:effectExtent l="0" t="0" r="8890" b="5715"/>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774" cy="4166558"/>
                        </a:xfrm>
                        <a:prstGeom prst="rect">
                          <a:avLst/>
                        </a:prstGeom>
                        <a:solidFill>
                          <a:srgbClr val="FFFFFF"/>
                        </a:solidFill>
                        <a:ln w="9525">
                          <a:noFill/>
                          <a:miter lim="800000"/>
                          <a:headEnd/>
                          <a:tailEnd/>
                        </a:ln>
                      </wps:spPr>
                      <wps:txbx>
                        <w:txbxContent>
                          <w:p w:rsidR="0049606C" w:rsidRDefault="0049606C">
                            <w:r>
                              <w:rPr>
                                <w:noProof/>
                                <w:lang w:eastAsia="es-BO"/>
                              </w:rPr>
                              <w:drawing>
                                <wp:inline distT="0" distB="0" distL="0" distR="0" wp14:anchorId="7B7A9363" wp14:editId="287528F0">
                                  <wp:extent cx="5393509" cy="4045789"/>
                                  <wp:effectExtent l="0" t="0" r="0" b="0"/>
                                  <wp:docPr id="26" name="Imagen 26" descr="La imagen puede contener: 5 personas, personas de pie, cielo, niÃ±o(a),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5 personas, personas de pie, cielo, niÃ±o(a), exterior y naturalez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7536" cy="40488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8.45pt;margin-top:12.4pt;width:431.3pt;height:328.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" stroked="f">
                <v:textbox>
                  <w:txbxContent>
                    <w:p w:rsidR="0049606C" w:rsidRDefault="0049606C">
                      <w:r>
                        <w:rPr>
                          <w:noProof/>
                          <w:lang w:eastAsia="es-BO"/>
                        </w:rPr>
                        <w:drawing>
                          <wp:inline distT="0" distB="0" distL="0" distR="0" wp14:anchorId="7B7A9363" wp14:editId="287528F0">
                            <wp:extent cx="5393509" cy="4045789"/>
                            <wp:effectExtent l="0" t="0" r="0" b="0"/>
                            <wp:docPr id="26" name="Imagen 26" descr="La imagen puede contener: 5 personas, personas de pie, cielo, niÃ±o(a),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5 personas, personas de pie, cielo, niÃ±o(a), exterior y naturalez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7536" cy="4048810"/>
                                    </a:xfrm>
                                    <a:prstGeom prst="rect">
                                      <a:avLst/>
                                    </a:prstGeom>
                                    <a:noFill/>
                                    <a:ln>
                                      <a:noFill/>
                                    </a:ln>
                                  </pic:spPr>
                                </pic:pic>
                              </a:graphicData>
                            </a:graphic>
                          </wp:inline>
                        </w:drawing>
                      </w:r>
                    </w:p>
                  </w:txbxContent>
                </v:textbox>
              </v:shape>
            </w:pict>
          </mc:Fallback>
        </mc:AlternateContent>
      </w:r>
    </w:p>
    <w:p w:rsidR="00B966FE" w:rsidRDefault="00BF7F70" w:rsidP="0049606C">
      <w:pPr>
        <w:widowControl w:val="0"/>
        <w:autoSpaceDE w:val="0"/>
        <w:autoSpaceDN w:val="0"/>
        <w:adjustRightInd w:val="0"/>
        <w:spacing w:after="0" w:line="240" w:lineRule="auto"/>
        <w:jc w:val="both"/>
        <w:rPr>
          <w:rFonts w:ascii="Arial" w:hAnsi="Arial" w:cs="Arial"/>
          <w:iCs/>
          <w:sz w:val="24"/>
          <w:szCs w:val="24"/>
          <w:lang w:val="es-419"/>
        </w:rPr>
      </w:pPr>
      <w:r w:rsidRPr="0049606C">
        <w:rPr>
          <w:rFonts w:ascii="Arial" w:hAnsi="Arial" w:cs="Arial"/>
          <w:iCs/>
          <w:sz w:val="24"/>
          <w:szCs w:val="24"/>
          <w:lang w:val="es-419"/>
        </w:rPr>
        <w:t xml:space="preserve"> </w:t>
      </w:r>
    </w:p>
    <w:p w:rsidR="0049606C" w:rsidRDefault="0049606C" w:rsidP="0049606C">
      <w:pPr>
        <w:widowControl w:val="0"/>
        <w:autoSpaceDE w:val="0"/>
        <w:autoSpaceDN w:val="0"/>
        <w:adjustRightInd w:val="0"/>
        <w:spacing w:after="0" w:line="240" w:lineRule="auto"/>
        <w:jc w:val="both"/>
        <w:rPr>
          <w:rFonts w:ascii="Arial" w:hAnsi="Arial" w:cs="Arial"/>
          <w:iCs/>
          <w:sz w:val="24"/>
          <w:szCs w:val="24"/>
          <w:lang w:val="es-419"/>
        </w:rPr>
      </w:pPr>
    </w:p>
    <w:p w:rsidR="0049606C" w:rsidRDefault="0049606C" w:rsidP="0049606C">
      <w:pPr>
        <w:widowControl w:val="0"/>
        <w:autoSpaceDE w:val="0"/>
        <w:autoSpaceDN w:val="0"/>
        <w:adjustRightInd w:val="0"/>
        <w:spacing w:after="0" w:line="240" w:lineRule="auto"/>
        <w:jc w:val="both"/>
        <w:rPr>
          <w:rFonts w:ascii="Arial" w:hAnsi="Arial" w:cs="Arial"/>
          <w:iCs/>
          <w:sz w:val="24"/>
          <w:szCs w:val="24"/>
          <w:lang w:val="es-419"/>
        </w:rPr>
      </w:pPr>
    </w:p>
    <w:p w:rsidR="0049606C" w:rsidRDefault="0049606C" w:rsidP="0049606C">
      <w:pPr>
        <w:widowControl w:val="0"/>
        <w:autoSpaceDE w:val="0"/>
        <w:autoSpaceDN w:val="0"/>
        <w:adjustRightInd w:val="0"/>
        <w:spacing w:after="0" w:line="240" w:lineRule="auto"/>
        <w:jc w:val="both"/>
        <w:rPr>
          <w:rFonts w:ascii="Arial" w:hAnsi="Arial" w:cs="Arial"/>
          <w:iCs/>
          <w:sz w:val="24"/>
          <w:szCs w:val="24"/>
          <w:lang w:val="es-419"/>
        </w:rPr>
      </w:pPr>
    </w:p>
    <w:p w:rsidR="0049606C" w:rsidRDefault="0049606C" w:rsidP="0049606C">
      <w:pPr>
        <w:widowControl w:val="0"/>
        <w:autoSpaceDE w:val="0"/>
        <w:autoSpaceDN w:val="0"/>
        <w:adjustRightInd w:val="0"/>
        <w:spacing w:after="0" w:line="240" w:lineRule="auto"/>
        <w:jc w:val="both"/>
        <w:rPr>
          <w:rFonts w:ascii="Arial" w:hAnsi="Arial" w:cs="Arial"/>
          <w:iCs/>
          <w:sz w:val="24"/>
          <w:szCs w:val="24"/>
          <w:lang w:val="es-419"/>
        </w:rPr>
      </w:pPr>
    </w:p>
    <w:p w:rsidR="0049606C" w:rsidRDefault="0049606C" w:rsidP="0049606C">
      <w:pPr>
        <w:widowControl w:val="0"/>
        <w:autoSpaceDE w:val="0"/>
        <w:autoSpaceDN w:val="0"/>
        <w:adjustRightInd w:val="0"/>
        <w:spacing w:after="0" w:line="240" w:lineRule="auto"/>
        <w:jc w:val="both"/>
        <w:rPr>
          <w:rFonts w:ascii="Arial" w:hAnsi="Arial" w:cs="Arial"/>
          <w:iCs/>
          <w:sz w:val="24"/>
          <w:szCs w:val="24"/>
          <w:lang w:val="es-419"/>
        </w:rPr>
      </w:pPr>
    </w:p>
    <w:p w:rsidR="0049606C" w:rsidRDefault="0049606C" w:rsidP="0049606C">
      <w:pPr>
        <w:widowControl w:val="0"/>
        <w:autoSpaceDE w:val="0"/>
        <w:autoSpaceDN w:val="0"/>
        <w:adjustRightInd w:val="0"/>
        <w:spacing w:after="0" w:line="240" w:lineRule="auto"/>
        <w:jc w:val="both"/>
        <w:rPr>
          <w:rFonts w:ascii="Arial" w:hAnsi="Arial" w:cs="Arial"/>
          <w:iCs/>
          <w:sz w:val="24"/>
          <w:szCs w:val="24"/>
          <w:lang w:val="es-419"/>
        </w:rPr>
      </w:pPr>
    </w:p>
    <w:p w:rsidR="0049606C" w:rsidRDefault="0049606C" w:rsidP="0049606C">
      <w:pPr>
        <w:widowControl w:val="0"/>
        <w:autoSpaceDE w:val="0"/>
        <w:autoSpaceDN w:val="0"/>
        <w:adjustRightInd w:val="0"/>
        <w:spacing w:after="0" w:line="240" w:lineRule="auto"/>
        <w:jc w:val="both"/>
        <w:rPr>
          <w:rFonts w:ascii="Arial" w:hAnsi="Arial" w:cs="Arial"/>
          <w:iCs/>
          <w:sz w:val="24"/>
          <w:szCs w:val="24"/>
          <w:lang w:val="es-419"/>
        </w:rPr>
      </w:pPr>
    </w:p>
    <w:p w:rsidR="0049606C" w:rsidRDefault="0049606C" w:rsidP="0049606C">
      <w:pPr>
        <w:widowControl w:val="0"/>
        <w:autoSpaceDE w:val="0"/>
        <w:autoSpaceDN w:val="0"/>
        <w:adjustRightInd w:val="0"/>
        <w:spacing w:after="0" w:line="240" w:lineRule="auto"/>
        <w:jc w:val="both"/>
        <w:rPr>
          <w:rFonts w:ascii="Arial" w:hAnsi="Arial" w:cs="Arial"/>
          <w:iCs/>
          <w:sz w:val="24"/>
          <w:szCs w:val="24"/>
          <w:lang w:val="es-419"/>
        </w:rPr>
      </w:pPr>
    </w:p>
    <w:p w:rsidR="0049606C" w:rsidRDefault="0049606C" w:rsidP="0049606C">
      <w:pPr>
        <w:widowControl w:val="0"/>
        <w:autoSpaceDE w:val="0"/>
        <w:autoSpaceDN w:val="0"/>
        <w:adjustRightInd w:val="0"/>
        <w:spacing w:after="0" w:line="240" w:lineRule="auto"/>
        <w:jc w:val="both"/>
        <w:rPr>
          <w:rFonts w:ascii="Arial" w:hAnsi="Arial" w:cs="Arial"/>
          <w:iCs/>
          <w:sz w:val="24"/>
          <w:szCs w:val="24"/>
          <w:lang w:val="es-419"/>
        </w:rPr>
      </w:pPr>
    </w:p>
    <w:p w:rsidR="0049606C" w:rsidRDefault="0049606C" w:rsidP="0049606C">
      <w:pPr>
        <w:widowControl w:val="0"/>
        <w:autoSpaceDE w:val="0"/>
        <w:autoSpaceDN w:val="0"/>
        <w:adjustRightInd w:val="0"/>
        <w:spacing w:after="0" w:line="240" w:lineRule="auto"/>
        <w:jc w:val="both"/>
        <w:rPr>
          <w:rFonts w:ascii="Arial" w:hAnsi="Arial" w:cs="Arial"/>
          <w:iCs/>
          <w:sz w:val="24"/>
          <w:szCs w:val="24"/>
          <w:lang w:val="es-419"/>
        </w:rPr>
      </w:pPr>
    </w:p>
    <w:p w:rsidR="0049606C" w:rsidRDefault="0049606C" w:rsidP="0049606C">
      <w:pPr>
        <w:widowControl w:val="0"/>
        <w:autoSpaceDE w:val="0"/>
        <w:autoSpaceDN w:val="0"/>
        <w:adjustRightInd w:val="0"/>
        <w:spacing w:after="0" w:line="240" w:lineRule="auto"/>
        <w:jc w:val="both"/>
        <w:rPr>
          <w:rFonts w:ascii="Arial" w:hAnsi="Arial" w:cs="Arial"/>
          <w:iCs/>
          <w:sz w:val="24"/>
          <w:szCs w:val="24"/>
          <w:lang w:val="es-419"/>
        </w:rPr>
      </w:pPr>
    </w:p>
    <w:p w:rsidR="0049606C" w:rsidRDefault="0049606C" w:rsidP="0049606C">
      <w:pPr>
        <w:widowControl w:val="0"/>
        <w:autoSpaceDE w:val="0"/>
        <w:autoSpaceDN w:val="0"/>
        <w:adjustRightInd w:val="0"/>
        <w:spacing w:after="0" w:line="240" w:lineRule="auto"/>
        <w:jc w:val="both"/>
        <w:rPr>
          <w:rFonts w:ascii="Arial" w:hAnsi="Arial" w:cs="Arial"/>
          <w:iCs/>
          <w:sz w:val="24"/>
          <w:szCs w:val="24"/>
          <w:lang w:val="es-419"/>
        </w:rPr>
      </w:pPr>
    </w:p>
    <w:p w:rsidR="0049606C" w:rsidRDefault="0049606C" w:rsidP="0049606C">
      <w:pPr>
        <w:widowControl w:val="0"/>
        <w:autoSpaceDE w:val="0"/>
        <w:autoSpaceDN w:val="0"/>
        <w:adjustRightInd w:val="0"/>
        <w:spacing w:after="0" w:line="240" w:lineRule="auto"/>
        <w:jc w:val="both"/>
        <w:rPr>
          <w:rFonts w:ascii="Arial" w:hAnsi="Arial" w:cs="Arial"/>
          <w:iCs/>
          <w:sz w:val="24"/>
          <w:szCs w:val="24"/>
          <w:lang w:val="es-419"/>
        </w:rPr>
      </w:pPr>
    </w:p>
    <w:p w:rsidR="0049606C" w:rsidRDefault="0049606C" w:rsidP="0049606C">
      <w:pPr>
        <w:widowControl w:val="0"/>
        <w:autoSpaceDE w:val="0"/>
        <w:autoSpaceDN w:val="0"/>
        <w:adjustRightInd w:val="0"/>
        <w:spacing w:after="0" w:line="240" w:lineRule="auto"/>
        <w:jc w:val="both"/>
        <w:rPr>
          <w:rFonts w:ascii="Arial" w:hAnsi="Arial" w:cs="Arial"/>
          <w:iCs/>
          <w:sz w:val="24"/>
          <w:szCs w:val="24"/>
          <w:lang w:val="es-419"/>
        </w:rPr>
      </w:pPr>
    </w:p>
    <w:p w:rsidR="0049606C" w:rsidRDefault="0049606C" w:rsidP="0049606C">
      <w:pPr>
        <w:widowControl w:val="0"/>
        <w:autoSpaceDE w:val="0"/>
        <w:autoSpaceDN w:val="0"/>
        <w:adjustRightInd w:val="0"/>
        <w:spacing w:after="0" w:line="240" w:lineRule="auto"/>
        <w:jc w:val="both"/>
        <w:rPr>
          <w:rFonts w:ascii="Arial" w:hAnsi="Arial" w:cs="Arial"/>
          <w:iCs/>
          <w:sz w:val="24"/>
          <w:szCs w:val="24"/>
          <w:lang w:val="es-419"/>
        </w:rPr>
      </w:pPr>
    </w:p>
    <w:p w:rsidR="0049606C" w:rsidRDefault="0049606C" w:rsidP="0049606C">
      <w:pPr>
        <w:widowControl w:val="0"/>
        <w:autoSpaceDE w:val="0"/>
        <w:autoSpaceDN w:val="0"/>
        <w:adjustRightInd w:val="0"/>
        <w:spacing w:after="0" w:line="240" w:lineRule="auto"/>
        <w:jc w:val="both"/>
        <w:rPr>
          <w:rFonts w:ascii="Arial" w:hAnsi="Arial" w:cs="Arial"/>
          <w:iCs/>
          <w:sz w:val="24"/>
          <w:szCs w:val="24"/>
          <w:lang w:val="es-419"/>
        </w:rPr>
      </w:pPr>
    </w:p>
    <w:p w:rsidR="0049606C" w:rsidRPr="0049606C" w:rsidRDefault="006077E1" w:rsidP="0049606C">
      <w:pPr>
        <w:widowControl w:val="0"/>
        <w:autoSpaceDE w:val="0"/>
        <w:autoSpaceDN w:val="0"/>
        <w:adjustRightInd w:val="0"/>
        <w:spacing w:after="0" w:line="240" w:lineRule="auto"/>
        <w:jc w:val="both"/>
        <w:rPr>
          <w:rFonts w:ascii="Arial" w:hAnsi="Arial" w:cs="Arial"/>
          <w:iCs/>
          <w:sz w:val="24"/>
          <w:szCs w:val="24"/>
          <w:lang w:val="es-419"/>
        </w:rPr>
      </w:pPr>
      <w:r w:rsidRPr="006077E1">
        <w:rPr>
          <w:rFonts w:ascii="Arial" w:hAnsi="Arial" w:cs="Arial"/>
          <w:iCs/>
          <w:noProof/>
          <w:sz w:val="24"/>
          <w:szCs w:val="24"/>
          <w:lang w:val="es-419"/>
        </w:rPr>
        <mc:AlternateContent>
          <mc:Choice Requires="wps">
            <w:drawing>
              <wp:anchor distT="0" distB="0" distL="114300" distR="114300" simplePos="0" relativeHeight="251686912" behindDoc="0" locked="0" layoutInCell="1" allowOverlap="1" wp14:anchorId="13ABD493" wp14:editId="4206D98E">
                <wp:simplePos x="0" y="0"/>
                <wp:positionH relativeFrom="column">
                  <wp:posOffset>598110</wp:posOffset>
                </wp:positionH>
                <wp:positionV relativeFrom="paragraph">
                  <wp:posOffset>122040</wp:posOffset>
                </wp:positionV>
                <wp:extent cx="2374265" cy="689610"/>
                <wp:effectExtent l="0" t="0" r="26670" b="1524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89610"/>
                        </a:xfrm>
                        <a:prstGeom prst="rect">
                          <a:avLst/>
                        </a:prstGeom>
                        <a:solidFill>
                          <a:srgbClr val="FFFFFF"/>
                        </a:solidFill>
                        <a:ln w="9525">
                          <a:solidFill>
                            <a:srgbClr val="000000"/>
                          </a:solidFill>
                          <a:miter lim="800000"/>
                          <a:headEnd/>
                          <a:tailEnd/>
                        </a:ln>
                      </wps:spPr>
                      <wps:txbx>
                        <w:txbxContent>
                          <w:p w:rsidR="006077E1" w:rsidRPr="006077E1" w:rsidRDefault="006077E1">
                            <w:pPr>
                              <w:rPr>
                                <w:rFonts w:ascii="Arial" w:hAnsi="Arial" w:cs="Arial"/>
                              </w:rPr>
                            </w:pPr>
                            <w:r w:rsidRPr="006077E1">
                              <w:rPr>
                                <w:rFonts w:ascii="Arial" w:hAnsi="Arial" w:cs="Arial"/>
                                <w:lang w:val="es-419"/>
                              </w:rPr>
                              <w:t>Via Crucis de los adolescentes misioneros por los barrios “6 de Agosto” y “Colinas de Isoso”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left:0;text-align:left;margin-left:47.1pt;margin-top:9.6pt;width:186.95pt;height:54.3pt;z-index:2516869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">
                <v:textbox>
                  <w:txbxContent>
                    <w:p w:rsidR="006077E1" w:rsidRPr="006077E1" w:rsidRDefault="006077E1">
                      <w:pPr>
                        <w:rPr>
                          <w:rFonts w:ascii="Arial" w:hAnsi="Arial" w:cs="Arial"/>
                        </w:rPr>
                      </w:pPr>
                      <w:r w:rsidRPr="006077E1">
                        <w:rPr>
                          <w:rFonts w:ascii="Arial" w:hAnsi="Arial" w:cs="Arial"/>
                          <w:lang w:val="es-419"/>
                        </w:rPr>
                        <w:t>Via Crucis de los adolescentes misioneros por los barrios “6 de Agosto” y “Colinas de Isoso”</w:t>
                      </w:r>
                    </w:p>
                  </w:txbxContent>
                </v:textbox>
              </v:shape>
            </w:pict>
          </mc:Fallback>
        </mc:AlternateContent>
      </w:r>
    </w:p>
    <w:p w:rsidR="002A2E81" w:rsidRDefault="002A2E81" w:rsidP="002A2E81">
      <w:pPr>
        <w:pStyle w:val="Prrafodelista"/>
        <w:rPr>
          <w:rFonts w:ascii="Arial" w:hAnsi="Arial" w:cs="Arial"/>
          <w:iCs/>
          <w:sz w:val="24"/>
          <w:szCs w:val="24"/>
          <w:lang w:val="es-419"/>
        </w:rPr>
      </w:pPr>
    </w:p>
    <w:p w:rsidR="008A0999" w:rsidRDefault="008A0999" w:rsidP="002A2E81">
      <w:pPr>
        <w:pStyle w:val="Prrafodelista"/>
        <w:rPr>
          <w:rFonts w:ascii="Arial" w:hAnsi="Arial" w:cs="Arial"/>
          <w:iCs/>
          <w:sz w:val="24"/>
          <w:szCs w:val="24"/>
          <w:lang w:val="es-419"/>
        </w:rPr>
      </w:pPr>
    </w:p>
    <w:p w:rsidR="008A0999" w:rsidRDefault="008A0999" w:rsidP="002A2E81">
      <w:pPr>
        <w:pStyle w:val="Prrafodelista"/>
        <w:rPr>
          <w:rFonts w:ascii="Arial" w:hAnsi="Arial" w:cs="Arial"/>
          <w:iCs/>
          <w:sz w:val="24"/>
          <w:szCs w:val="24"/>
          <w:lang w:val="es-419"/>
        </w:rPr>
      </w:pPr>
    </w:p>
    <w:p w:rsidR="008A0999" w:rsidRPr="000358E5" w:rsidRDefault="008A0999" w:rsidP="000358E5">
      <w:pPr>
        <w:rPr>
          <w:rFonts w:ascii="Arial" w:hAnsi="Arial" w:cs="Arial"/>
          <w:iCs/>
          <w:sz w:val="24"/>
          <w:szCs w:val="24"/>
          <w:lang w:val="es-419"/>
        </w:rPr>
      </w:pPr>
    </w:p>
    <w:p w:rsidR="006077E1" w:rsidRDefault="00B966FE" w:rsidP="002A2E81">
      <w:pPr>
        <w:pStyle w:val="Prrafodelista"/>
        <w:widowControl w:val="0"/>
        <w:numPr>
          <w:ilvl w:val="0"/>
          <w:numId w:val="11"/>
        </w:numPr>
        <w:autoSpaceDE w:val="0"/>
        <w:autoSpaceDN w:val="0"/>
        <w:adjustRightInd w:val="0"/>
        <w:spacing w:after="0" w:line="240" w:lineRule="auto"/>
        <w:jc w:val="both"/>
        <w:rPr>
          <w:rFonts w:ascii="Arial" w:hAnsi="Arial" w:cs="Arial"/>
          <w:iCs/>
          <w:sz w:val="24"/>
          <w:szCs w:val="24"/>
          <w:lang w:val="es-419"/>
        </w:rPr>
      </w:pPr>
      <w:r w:rsidRPr="002A2E81">
        <w:rPr>
          <w:rFonts w:ascii="Arial" w:hAnsi="Arial" w:cs="Arial"/>
          <w:iCs/>
          <w:sz w:val="24"/>
          <w:szCs w:val="24"/>
          <w:lang w:val="es-419"/>
        </w:rPr>
        <w:t xml:space="preserve">El 31 de marzo, día de Sábado Santo, 130 niños de la Parroquia María Reina de las Américas se reunieron </w:t>
      </w:r>
      <w:r w:rsidR="00940A39" w:rsidRPr="002A2E81">
        <w:rPr>
          <w:rFonts w:ascii="Arial" w:hAnsi="Arial" w:cs="Arial"/>
          <w:iCs/>
          <w:sz w:val="24"/>
          <w:szCs w:val="24"/>
          <w:lang w:val="es-419"/>
        </w:rPr>
        <w:t xml:space="preserve">por la mañana </w:t>
      </w:r>
      <w:r w:rsidRPr="002A2E81">
        <w:rPr>
          <w:rFonts w:ascii="Arial" w:hAnsi="Arial" w:cs="Arial"/>
          <w:iCs/>
          <w:sz w:val="24"/>
          <w:szCs w:val="24"/>
          <w:lang w:val="es-419"/>
        </w:rPr>
        <w:t xml:space="preserve">para una </w:t>
      </w:r>
      <w:r w:rsidRPr="006077E1">
        <w:rPr>
          <w:rFonts w:ascii="Arial" w:hAnsi="Arial" w:cs="Arial"/>
          <w:b/>
          <w:i/>
          <w:iCs/>
          <w:sz w:val="24"/>
          <w:szCs w:val="24"/>
          <w:lang w:val="es-419"/>
        </w:rPr>
        <w:t>vigilia de oración</w:t>
      </w:r>
      <w:r w:rsidRPr="002A2E81">
        <w:rPr>
          <w:rFonts w:ascii="Arial" w:hAnsi="Arial" w:cs="Arial"/>
          <w:iCs/>
          <w:sz w:val="24"/>
          <w:szCs w:val="24"/>
          <w:lang w:val="es-419"/>
        </w:rPr>
        <w:t xml:space="preserve"> q</w:t>
      </w:r>
      <w:r w:rsidR="00940A39" w:rsidRPr="002A2E81">
        <w:rPr>
          <w:rFonts w:ascii="Arial" w:hAnsi="Arial" w:cs="Arial"/>
          <w:iCs/>
          <w:sz w:val="24"/>
          <w:szCs w:val="24"/>
          <w:lang w:val="es-419"/>
        </w:rPr>
        <w:t xml:space="preserve">ue duró dos horas. Los jóvenes </w:t>
      </w:r>
      <w:r w:rsidRPr="002A2E81">
        <w:rPr>
          <w:rFonts w:ascii="Arial" w:hAnsi="Arial" w:cs="Arial"/>
          <w:iCs/>
          <w:sz w:val="24"/>
          <w:szCs w:val="24"/>
          <w:lang w:val="es-419"/>
        </w:rPr>
        <w:t>hicieron su vigilia a las 19:00.</w:t>
      </w:r>
      <w:r w:rsidR="00940A39" w:rsidRPr="002A2E81">
        <w:rPr>
          <w:rFonts w:ascii="Arial" w:hAnsi="Arial" w:cs="Arial"/>
          <w:iCs/>
          <w:sz w:val="24"/>
          <w:szCs w:val="24"/>
          <w:lang w:val="es-419"/>
        </w:rPr>
        <w:t xml:space="preserve"> </w:t>
      </w:r>
    </w:p>
    <w:p w:rsidR="006077E1" w:rsidRDefault="006077E1" w:rsidP="006077E1">
      <w:pPr>
        <w:pStyle w:val="Prrafodelista"/>
        <w:widowControl w:val="0"/>
        <w:autoSpaceDE w:val="0"/>
        <w:autoSpaceDN w:val="0"/>
        <w:adjustRightInd w:val="0"/>
        <w:spacing w:after="0" w:line="240" w:lineRule="auto"/>
        <w:jc w:val="both"/>
        <w:rPr>
          <w:rFonts w:ascii="Arial" w:hAnsi="Arial" w:cs="Arial"/>
          <w:iCs/>
          <w:sz w:val="24"/>
          <w:szCs w:val="24"/>
          <w:lang w:val="es-419"/>
        </w:rPr>
      </w:pPr>
    </w:p>
    <w:p w:rsidR="002A2E81" w:rsidRPr="006B19AF" w:rsidRDefault="00940A39" w:rsidP="006B19AF">
      <w:pPr>
        <w:pStyle w:val="Prrafodelista"/>
        <w:widowControl w:val="0"/>
        <w:numPr>
          <w:ilvl w:val="0"/>
          <w:numId w:val="11"/>
        </w:numPr>
        <w:autoSpaceDE w:val="0"/>
        <w:autoSpaceDN w:val="0"/>
        <w:adjustRightInd w:val="0"/>
        <w:spacing w:after="0" w:line="240" w:lineRule="auto"/>
        <w:jc w:val="both"/>
        <w:rPr>
          <w:rFonts w:ascii="Arial" w:hAnsi="Arial" w:cs="Arial"/>
          <w:iCs/>
          <w:sz w:val="24"/>
          <w:szCs w:val="24"/>
          <w:lang w:val="es-419"/>
        </w:rPr>
      </w:pPr>
      <w:r w:rsidRPr="002A2E81">
        <w:rPr>
          <w:rFonts w:ascii="Arial" w:hAnsi="Arial" w:cs="Arial"/>
          <w:iCs/>
          <w:sz w:val="24"/>
          <w:szCs w:val="24"/>
          <w:lang w:val="es-419"/>
        </w:rPr>
        <w:t>Unos 400 jóvenes, catequistas, padres y madres de la parroquia Nuestra Señora del Rosario, bajo el lema</w:t>
      </w:r>
      <w:r w:rsidR="00BF7F70">
        <w:rPr>
          <w:rFonts w:ascii="Arial" w:hAnsi="Arial" w:cs="Arial"/>
          <w:iCs/>
          <w:sz w:val="24"/>
          <w:szCs w:val="24"/>
          <w:lang w:val="es-419"/>
        </w:rPr>
        <w:t>:</w:t>
      </w:r>
      <w:r w:rsidRPr="002A2E81">
        <w:rPr>
          <w:rFonts w:ascii="Arial" w:hAnsi="Arial" w:cs="Arial"/>
          <w:iCs/>
          <w:sz w:val="24"/>
          <w:szCs w:val="24"/>
          <w:lang w:val="es-419"/>
        </w:rPr>
        <w:t xml:space="preserve"> </w:t>
      </w:r>
      <w:r w:rsidR="00BF7F70">
        <w:rPr>
          <w:rFonts w:ascii="Arial" w:hAnsi="Arial" w:cs="Arial"/>
          <w:iCs/>
          <w:sz w:val="24"/>
          <w:szCs w:val="24"/>
          <w:lang w:val="es-419"/>
        </w:rPr>
        <w:t>“</w:t>
      </w:r>
      <w:r w:rsidRPr="002A2E81">
        <w:rPr>
          <w:rFonts w:ascii="Arial" w:hAnsi="Arial" w:cs="Arial"/>
          <w:iCs/>
          <w:sz w:val="24"/>
          <w:szCs w:val="24"/>
          <w:lang w:val="es-419"/>
        </w:rPr>
        <w:t>Jóvenes misioneros de un mundo sin fronteras</w:t>
      </w:r>
      <w:r w:rsidR="00BF7F70">
        <w:rPr>
          <w:rFonts w:ascii="Arial" w:hAnsi="Arial" w:cs="Arial"/>
          <w:iCs/>
          <w:sz w:val="24"/>
          <w:szCs w:val="24"/>
          <w:lang w:val="es-419"/>
        </w:rPr>
        <w:t>”</w:t>
      </w:r>
      <w:r w:rsidRPr="002A2E81">
        <w:rPr>
          <w:rFonts w:ascii="Arial" w:hAnsi="Arial" w:cs="Arial"/>
          <w:iCs/>
          <w:sz w:val="24"/>
          <w:szCs w:val="24"/>
          <w:lang w:val="es-419"/>
        </w:rPr>
        <w:t xml:space="preserve">, </w:t>
      </w:r>
      <w:r w:rsidR="00BF7F70">
        <w:rPr>
          <w:rFonts w:ascii="Arial" w:hAnsi="Arial" w:cs="Arial"/>
          <w:iCs/>
          <w:sz w:val="24"/>
          <w:szCs w:val="24"/>
          <w:lang w:val="es-419"/>
        </w:rPr>
        <w:t>celebraron</w:t>
      </w:r>
      <w:r w:rsidRPr="002A2E81">
        <w:rPr>
          <w:rFonts w:ascii="Arial" w:hAnsi="Arial" w:cs="Arial"/>
          <w:iCs/>
          <w:sz w:val="24"/>
          <w:szCs w:val="24"/>
          <w:lang w:val="es-419"/>
        </w:rPr>
        <w:t xml:space="preserve"> su tradicional </w:t>
      </w:r>
      <w:r w:rsidRPr="006077E1">
        <w:rPr>
          <w:rFonts w:ascii="Arial" w:hAnsi="Arial" w:cs="Arial"/>
          <w:b/>
          <w:i/>
          <w:iCs/>
          <w:sz w:val="24"/>
          <w:szCs w:val="24"/>
          <w:lang w:val="es-419"/>
        </w:rPr>
        <w:t>Vigilia Pascual</w:t>
      </w:r>
      <w:r w:rsidRPr="002A2E81">
        <w:rPr>
          <w:rFonts w:ascii="Arial" w:hAnsi="Arial" w:cs="Arial"/>
          <w:iCs/>
          <w:sz w:val="24"/>
          <w:szCs w:val="24"/>
          <w:lang w:val="es-419"/>
        </w:rPr>
        <w:t xml:space="preserve">. El P. Milton Sulzbacher </w:t>
      </w:r>
      <w:r w:rsidR="002A2E81" w:rsidRPr="002A2E81">
        <w:rPr>
          <w:rFonts w:ascii="Arial" w:hAnsi="Arial" w:cs="Arial"/>
          <w:iCs/>
          <w:sz w:val="24"/>
          <w:szCs w:val="24"/>
          <w:lang w:val="es-419"/>
        </w:rPr>
        <w:t xml:space="preserve">dio una charla sobre </w:t>
      </w:r>
      <w:r w:rsidR="00BF7F70">
        <w:rPr>
          <w:rFonts w:ascii="Arial" w:hAnsi="Arial" w:cs="Arial"/>
          <w:iCs/>
          <w:sz w:val="24"/>
          <w:szCs w:val="24"/>
          <w:lang w:val="es-419"/>
        </w:rPr>
        <w:t>“</w:t>
      </w:r>
      <w:r w:rsidR="002A2E81" w:rsidRPr="002A2E81">
        <w:rPr>
          <w:rFonts w:ascii="Arial" w:hAnsi="Arial" w:cs="Arial"/>
          <w:iCs/>
          <w:sz w:val="24"/>
          <w:szCs w:val="24"/>
          <w:lang w:val="es-419"/>
        </w:rPr>
        <w:t>Vocación y Misión de los jóvenes en la Iglesia</w:t>
      </w:r>
      <w:r w:rsidR="00BF7F70">
        <w:rPr>
          <w:rFonts w:ascii="Arial" w:hAnsi="Arial" w:cs="Arial"/>
          <w:iCs/>
          <w:sz w:val="24"/>
          <w:szCs w:val="24"/>
          <w:lang w:val="es-419"/>
        </w:rPr>
        <w:t>”</w:t>
      </w:r>
      <w:r w:rsidR="002A2E81" w:rsidRPr="002A2E81">
        <w:rPr>
          <w:rFonts w:ascii="Arial" w:hAnsi="Arial" w:cs="Arial"/>
          <w:iCs/>
          <w:sz w:val="24"/>
          <w:szCs w:val="24"/>
          <w:lang w:val="es-419"/>
        </w:rPr>
        <w:t xml:space="preserve">. Invitó a todos a participar </w:t>
      </w:r>
      <w:r w:rsidRPr="002A2E81">
        <w:rPr>
          <w:rFonts w:ascii="Arial" w:hAnsi="Arial" w:cs="Arial"/>
          <w:sz w:val="24"/>
        </w:rPr>
        <w:t>activamente en</w:t>
      </w:r>
      <w:r w:rsidR="002A2E81" w:rsidRPr="002A2E81">
        <w:rPr>
          <w:rFonts w:ascii="Arial" w:hAnsi="Arial" w:cs="Arial"/>
          <w:sz w:val="24"/>
        </w:rPr>
        <w:t xml:space="preserve"> la pastoral de las comunidades</w:t>
      </w:r>
      <w:r w:rsidR="002A2E81" w:rsidRPr="002A2E81">
        <w:rPr>
          <w:rFonts w:ascii="Arial" w:hAnsi="Arial" w:cs="Arial"/>
          <w:sz w:val="24"/>
          <w:lang w:val="es-419"/>
        </w:rPr>
        <w:t xml:space="preserve">, a colaborar como voluntarios en el V Congreso Americano Misionero y a participar en la pre-misión que se realizará el 23 de junio en el barrio </w:t>
      </w:r>
      <w:r w:rsidR="006077E1">
        <w:rPr>
          <w:rFonts w:ascii="Arial" w:hAnsi="Arial" w:cs="Arial"/>
          <w:sz w:val="24"/>
          <w:lang w:val="es-419"/>
        </w:rPr>
        <w:t>“1° de M</w:t>
      </w:r>
      <w:r w:rsidR="002A2E81" w:rsidRPr="002A2E81">
        <w:rPr>
          <w:rFonts w:ascii="Arial" w:hAnsi="Arial" w:cs="Arial"/>
          <w:sz w:val="24"/>
          <w:lang w:val="es-419"/>
        </w:rPr>
        <w:t>ayo</w:t>
      </w:r>
      <w:r w:rsidR="006077E1">
        <w:rPr>
          <w:rFonts w:ascii="Arial" w:hAnsi="Arial" w:cs="Arial"/>
          <w:sz w:val="24"/>
          <w:lang w:val="es-419"/>
        </w:rPr>
        <w:t>”</w:t>
      </w:r>
      <w:r w:rsidR="002A2E81" w:rsidRPr="002A2E81">
        <w:rPr>
          <w:rFonts w:ascii="Arial" w:hAnsi="Arial" w:cs="Arial"/>
          <w:sz w:val="24"/>
          <w:lang w:val="es-419"/>
        </w:rPr>
        <w:t xml:space="preserve"> y en la misión del 14 de julio con los delegados nacionales e internacionales del V CAM que acogerá </w:t>
      </w:r>
      <w:r w:rsidR="00BF7F70">
        <w:rPr>
          <w:rFonts w:ascii="Arial" w:hAnsi="Arial" w:cs="Arial"/>
          <w:sz w:val="24"/>
          <w:lang w:val="es-419"/>
        </w:rPr>
        <w:t>Nuestra Señora del Rosario, como</w:t>
      </w:r>
      <w:r w:rsidR="002A2E81" w:rsidRPr="002A2E81">
        <w:rPr>
          <w:rFonts w:ascii="Arial" w:hAnsi="Arial" w:cs="Arial"/>
          <w:sz w:val="24"/>
          <w:lang w:val="es-419"/>
        </w:rPr>
        <w:t xml:space="preserve"> parroquia</w:t>
      </w:r>
      <w:r w:rsidR="00BF7F70">
        <w:rPr>
          <w:rFonts w:ascii="Arial" w:hAnsi="Arial" w:cs="Arial"/>
          <w:sz w:val="24"/>
          <w:lang w:val="es-419"/>
        </w:rPr>
        <w:t xml:space="preserve"> anfitriona</w:t>
      </w:r>
      <w:r w:rsidR="002A2E81" w:rsidRPr="002A2E81">
        <w:rPr>
          <w:rFonts w:ascii="Arial" w:hAnsi="Arial" w:cs="Arial"/>
          <w:sz w:val="24"/>
          <w:lang w:val="es-419"/>
        </w:rPr>
        <w:t>.</w:t>
      </w:r>
    </w:p>
    <w:p w:rsidR="002A2E81" w:rsidRPr="002A2E81" w:rsidRDefault="000358E5" w:rsidP="002A2E81">
      <w:pPr>
        <w:widowControl w:val="0"/>
        <w:autoSpaceDE w:val="0"/>
        <w:autoSpaceDN w:val="0"/>
        <w:adjustRightInd w:val="0"/>
        <w:spacing w:after="0" w:line="240" w:lineRule="auto"/>
        <w:jc w:val="both"/>
        <w:rPr>
          <w:rFonts w:ascii="Arial" w:hAnsi="Arial" w:cs="Arial"/>
          <w:iCs/>
          <w:sz w:val="24"/>
          <w:szCs w:val="24"/>
          <w:lang w:val="es-419"/>
        </w:rPr>
      </w:pPr>
      <w:r w:rsidRPr="000358E5">
        <w:rPr>
          <w:rFonts w:ascii="Arial" w:hAnsi="Arial" w:cs="Arial"/>
          <w:iCs/>
          <w:noProof/>
          <w:sz w:val="24"/>
          <w:szCs w:val="24"/>
          <w:lang w:val="es-419"/>
        </w:rPr>
        <w:lastRenderedPageBreak/>
        <mc:AlternateContent>
          <mc:Choice Requires="wps">
            <w:drawing>
              <wp:anchor distT="0" distB="0" distL="114300" distR="114300" simplePos="0" relativeHeight="251688960" behindDoc="0" locked="0" layoutInCell="1" allowOverlap="1" wp14:anchorId="5F1558DA" wp14:editId="50FE8CB2">
                <wp:simplePos x="0" y="0"/>
                <wp:positionH relativeFrom="column">
                  <wp:posOffset>2837072</wp:posOffset>
                </wp:positionH>
                <wp:positionV relativeFrom="paragraph">
                  <wp:posOffset>2067057</wp:posOffset>
                </wp:positionV>
                <wp:extent cx="2815902" cy="439947"/>
                <wp:effectExtent l="0" t="0" r="22860" b="1778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5902" cy="439947"/>
                        </a:xfrm>
                        <a:prstGeom prst="rect">
                          <a:avLst/>
                        </a:prstGeom>
                        <a:solidFill>
                          <a:srgbClr val="FFFFFF"/>
                        </a:solidFill>
                        <a:ln w="9525">
                          <a:solidFill>
                            <a:srgbClr val="000000"/>
                          </a:solidFill>
                          <a:miter lim="800000"/>
                          <a:headEnd/>
                          <a:tailEnd/>
                        </a:ln>
                      </wps:spPr>
                      <wps:txbx>
                        <w:txbxContent>
                          <w:p w:rsidR="000358E5" w:rsidRPr="000358E5" w:rsidRDefault="000358E5">
                            <w:pPr>
                              <w:rPr>
                                <w:rFonts w:ascii="Arial" w:hAnsi="Arial" w:cs="Arial"/>
                              </w:rPr>
                            </w:pPr>
                            <w:r w:rsidRPr="000358E5">
                              <w:rPr>
                                <w:rFonts w:ascii="Arial" w:hAnsi="Arial" w:cs="Arial"/>
                                <w:lang w:val="es-419"/>
                              </w:rPr>
                              <w:t xml:space="preserve">Vigilia Pascual </w:t>
                            </w:r>
                            <w:r w:rsidR="006B19AF">
                              <w:rPr>
                                <w:rFonts w:ascii="Arial" w:hAnsi="Arial" w:cs="Arial"/>
                                <w:lang w:val="es-419"/>
                              </w:rPr>
                              <w:t xml:space="preserve">con los jóvenes </w:t>
                            </w:r>
                            <w:r w:rsidRPr="000358E5">
                              <w:rPr>
                                <w:rFonts w:ascii="Arial" w:hAnsi="Arial" w:cs="Arial"/>
                                <w:lang w:val="es-419"/>
                              </w:rPr>
                              <w:t>en la Parroquia Nuestra Señora del Rosario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3.4pt;margin-top:162.75pt;width:221.7pt;height:3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">
                <v:textbox>
                  <w:txbxContent>
                    <w:p w:rsidR="000358E5" w:rsidRPr="000358E5" w:rsidRDefault="000358E5">
                      <w:pPr>
                        <w:rPr>
                          <w:rFonts w:ascii="Arial" w:hAnsi="Arial" w:cs="Arial"/>
                        </w:rPr>
                      </w:pPr>
                      <w:r w:rsidRPr="000358E5">
                        <w:rPr>
                          <w:rFonts w:ascii="Arial" w:hAnsi="Arial" w:cs="Arial"/>
                          <w:lang w:val="es-419"/>
                        </w:rPr>
                        <w:t xml:space="preserve">Vigilia Pascual </w:t>
                      </w:r>
                      <w:r w:rsidR="006B19AF">
                        <w:rPr>
                          <w:rFonts w:ascii="Arial" w:hAnsi="Arial" w:cs="Arial"/>
                          <w:lang w:val="es-419"/>
                        </w:rPr>
                        <w:t xml:space="preserve">con los jóvenes </w:t>
                      </w:r>
                      <w:r w:rsidRPr="000358E5">
                        <w:rPr>
                          <w:rFonts w:ascii="Arial" w:hAnsi="Arial" w:cs="Arial"/>
                          <w:lang w:val="es-419"/>
                        </w:rPr>
                        <w:t>en la Parroquia Nuestra Señora del Rosario</w:t>
                      </w:r>
                    </w:p>
                  </w:txbxContent>
                </v:textbox>
              </v:shape>
            </w:pict>
          </mc:Fallback>
        </mc:AlternateContent>
      </w:r>
      <w:r w:rsidR="002A2E81">
        <w:rPr>
          <w:noProof/>
          <w:lang w:val="es-419" w:eastAsia="es-BO"/>
        </w:rPr>
        <w:t xml:space="preserve">               </w:t>
      </w:r>
      <w:r w:rsidR="002A2E81">
        <w:rPr>
          <w:noProof/>
          <w:lang w:eastAsia="es-BO"/>
        </w:rPr>
        <w:drawing>
          <wp:inline distT="0" distB="0" distL="0" distR="0" wp14:anchorId="2FDDAFE2" wp14:editId="66B140E6">
            <wp:extent cx="5281457" cy="2708694"/>
            <wp:effectExtent l="0" t="0" r="0" b="0"/>
            <wp:docPr id="7" name="Imagem 5" descr="C:\Users\Milton Sulzbacher\AppData\Local\Microsoft\Windows\INetCache\Content.Word\IMG_1525351229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lton Sulzbacher\AppData\Local\Microsoft\Windows\INetCache\Content.Word\IMG_152535122937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12585" r="-637" b="-451"/>
                    <a:stretch/>
                  </pic:blipFill>
                  <pic:spPr bwMode="auto">
                    <a:xfrm>
                      <a:off x="0" y="0"/>
                      <a:ext cx="5281457" cy="2708694"/>
                    </a:xfrm>
                    <a:prstGeom prst="rect">
                      <a:avLst/>
                    </a:prstGeom>
                    <a:noFill/>
                    <a:ln>
                      <a:noFill/>
                    </a:ln>
                    <a:extLst>
                      <a:ext uri="{53640926-AAD7-44D8-BBD7-CCE9431645EC}">
                        <a14:shadowObscured xmlns:a14="http://schemas.microsoft.com/office/drawing/2010/main"/>
                      </a:ext>
                    </a:extLst>
                  </pic:spPr>
                </pic:pic>
              </a:graphicData>
            </a:graphic>
          </wp:inline>
        </w:drawing>
      </w:r>
    </w:p>
    <w:p w:rsidR="002A2E81" w:rsidRPr="002A2E81" w:rsidRDefault="002A2E81" w:rsidP="002A2E81">
      <w:pPr>
        <w:pStyle w:val="Prrafodelista"/>
        <w:rPr>
          <w:rFonts w:ascii="Arial" w:hAnsi="Arial" w:cs="Arial"/>
          <w:sz w:val="24"/>
          <w:lang w:val="es-419"/>
        </w:rPr>
      </w:pPr>
    </w:p>
    <w:p w:rsidR="00FF1FCA" w:rsidRDefault="00FF1FCA" w:rsidP="004C13EF">
      <w:pPr>
        <w:pStyle w:val="Prrafodelista"/>
        <w:widowControl w:val="0"/>
        <w:numPr>
          <w:ilvl w:val="0"/>
          <w:numId w:val="11"/>
        </w:numPr>
        <w:autoSpaceDE w:val="0"/>
        <w:autoSpaceDN w:val="0"/>
        <w:adjustRightInd w:val="0"/>
        <w:spacing w:after="0" w:line="240" w:lineRule="auto"/>
        <w:jc w:val="both"/>
        <w:rPr>
          <w:rFonts w:ascii="Arial" w:hAnsi="Arial" w:cs="Arial"/>
          <w:iCs/>
          <w:sz w:val="24"/>
          <w:szCs w:val="24"/>
          <w:lang w:val="es-419"/>
        </w:rPr>
      </w:pPr>
      <w:r w:rsidRPr="002A2E81">
        <w:rPr>
          <w:rFonts w:ascii="Arial" w:hAnsi="Arial" w:cs="Arial"/>
          <w:iCs/>
          <w:sz w:val="24"/>
          <w:szCs w:val="24"/>
          <w:lang w:val="es-419"/>
        </w:rPr>
        <w:t xml:space="preserve">La Parroquia María Reina de las Américas celebró la </w:t>
      </w:r>
      <w:r w:rsidRPr="000358E5">
        <w:rPr>
          <w:rFonts w:ascii="Arial" w:hAnsi="Arial" w:cs="Arial"/>
          <w:b/>
          <w:i/>
          <w:iCs/>
          <w:sz w:val="24"/>
          <w:szCs w:val="24"/>
          <w:lang w:val="es-419"/>
        </w:rPr>
        <w:t>Vigilia Pascual</w:t>
      </w:r>
      <w:r w:rsidRPr="002A2E81">
        <w:rPr>
          <w:rFonts w:ascii="Arial" w:hAnsi="Arial" w:cs="Arial"/>
          <w:iCs/>
          <w:sz w:val="24"/>
          <w:szCs w:val="24"/>
          <w:lang w:val="es-419"/>
        </w:rPr>
        <w:t xml:space="preserve"> el domingo 1 de abril a las 4:30 de la madrugada, con una gran afluencia de gente. La celebración se prolongó hasta las 7 de la mañana.</w:t>
      </w:r>
    </w:p>
    <w:p w:rsidR="00FC3291" w:rsidRDefault="00FC3291" w:rsidP="00FC3291">
      <w:pPr>
        <w:pStyle w:val="Prrafodelista"/>
        <w:widowControl w:val="0"/>
        <w:autoSpaceDE w:val="0"/>
        <w:autoSpaceDN w:val="0"/>
        <w:adjustRightInd w:val="0"/>
        <w:spacing w:after="0" w:line="240" w:lineRule="auto"/>
        <w:jc w:val="both"/>
        <w:rPr>
          <w:rFonts w:ascii="Arial" w:hAnsi="Arial" w:cs="Arial"/>
          <w:iCs/>
          <w:sz w:val="24"/>
          <w:szCs w:val="24"/>
          <w:lang w:val="es-419"/>
        </w:rPr>
      </w:pPr>
    </w:p>
    <w:p w:rsidR="002119A1" w:rsidRPr="006B19AF" w:rsidRDefault="006B19AF" w:rsidP="002119A1">
      <w:pPr>
        <w:pStyle w:val="Prrafodelista"/>
        <w:widowControl w:val="0"/>
        <w:numPr>
          <w:ilvl w:val="0"/>
          <w:numId w:val="11"/>
        </w:numPr>
        <w:autoSpaceDE w:val="0"/>
        <w:autoSpaceDN w:val="0"/>
        <w:adjustRightInd w:val="0"/>
        <w:spacing w:after="0" w:line="240" w:lineRule="auto"/>
        <w:jc w:val="both"/>
        <w:rPr>
          <w:rFonts w:ascii="Arial" w:hAnsi="Arial" w:cs="Arial"/>
          <w:iCs/>
          <w:sz w:val="24"/>
          <w:szCs w:val="24"/>
          <w:lang w:val="es-419"/>
        </w:rPr>
      </w:pPr>
      <w:r w:rsidRPr="006B19AF">
        <w:rPr>
          <w:rFonts w:ascii="Arial" w:hAnsi="Arial" w:cs="Arial"/>
          <w:sz w:val="24"/>
          <w:lang w:val="es-419"/>
        </w:rPr>
        <w:t xml:space="preserve">El </w:t>
      </w:r>
      <w:r w:rsidR="00FC3291" w:rsidRPr="006B19AF">
        <w:rPr>
          <w:rFonts w:ascii="Arial" w:hAnsi="Arial" w:cs="Arial"/>
          <w:sz w:val="24"/>
        </w:rPr>
        <w:t xml:space="preserve">15 de abril </w:t>
      </w:r>
      <w:r w:rsidR="00FC3291" w:rsidRPr="006B19AF">
        <w:rPr>
          <w:rFonts w:ascii="Arial" w:hAnsi="Arial" w:cs="Arial"/>
          <w:sz w:val="24"/>
          <w:lang w:val="es-419"/>
        </w:rPr>
        <w:t>tuvo lugar</w:t>
      </w:r>
      <w:r w:rsidR="00FC3291" w:rsidRPr="006B19AF">
        <w:rPr>
          <w:rFonts w:ascii="Arial" w:hAnsi="Arial" w:cs="Arial"/>
          <w:sz w:val="24"/>
        </w:rPr>
        <w:t xml:space="preserve"> </w:t>
      </w:r>
      <w:r w:rsidR="00FC3291" w:rsidRPr="006B19AF">
        <w:rPr>
          <w:rFonts w:ascii="Arial" w:hAnsi="Arial" w:cs="Arial"/>
          <w:sz w:val="24"/>
          <w:lang w:val="es-419"/>
        </w:rPr>
        <w:t>una</w:t>
      </w:r>
      <w:r w:rsidR="00FC3291" w:rsidRPr="006B19AF">
        <w:rPr>
          <w:rFonts w:ascii="Arial" w:hAnsi="Arial" w:cs="Arial"/>
          <w:sz w:val="24"/>
        </w:rPr>
        <w:t xml:space="preserve"> </w:t>
      </w:r>
      <w:r w:rsidR="00FC3291" w:rsidRPr="006B19AF">
        <w:rPr>
          <w:rFonts w:ascii="Arial" w:hAnsi="Arial" w:cs="Arial"/>
          <w:b/>
          <w:i/>
          <w:sz w:val="24"/>
        </w:rPr>
        <w:t>kermes</w:t>
      </w:r>
      <w:r w:rsidR="00FC3291" w:rsidRPr="006B19AF">
        <w:rPr>
          <w:rFonts w:ascii="Arial" w:hAnsi="Arial" w:cs="Arial"/>
          <w:b/>
          <w:i/>
          <w:sz w:val="24"/>
          <w:lang w:val="es-419"/>
        </w:rPr>
        <w:t>s</w:t>
      </w:r>
      <w:r w:rsidR="00FC3291" w:rsidRPr="006B19AF">
        <w:rPr>
          <w:rFonts w:ascii="Arial" w:hAnsi="Arial" w:cs="Arial"/>
          <w:b/>
          <w:i/>
          <w:sz w:val="24"/>
        </w:rPr>
        <w:t>e</w:t>
      </w:r>
      <w:r w:rsidR="00FC3291" w:rsidRPr="006B19AF">
        <w:rPr>
          <w:rFonts w:ascii="Arial" w:hAnsi="Arial" w:cs="Arial"/>
          <w:sz w:val="24"/>
        </w:rPr>
        <w:t xml:space="preserve"> </w:t>
      </w:r>
      <w:r w:rsidR="000358E5" w:rsidRPr="006B19AF">
        <w:rPr>
          <w:rFonts w:ascii="Arial" w:hAnsi="Arial" w:cs="Arial"/>
          <w:sz w:val="24"/>
          <w:lang w:val="es-419"/>
        </w:rPr>
        <w:t>con la finalidad de</w:t>
      </w:r>
      <w:r w:rsidR="00FC3291" w:rsidRPr="006B19AF">
        <w:rPr>
          <w:rFonts w:ascii="Arial" w:hAnsi="Arial" w:cs="Arial"/>
          <w:sz w:val="24"/>
        </w:rPr>
        <w:t xml:space="preserve"> </w:t>
      </w:r>
      <w:r w:rsidR="00FC3291" w:rsidRPr="006B19AF">
        <w:rPr>
          <w:rFonts w:ascii="Arial" w:hAnsi="Arial" w:cs="Arial"/>
          <w:sz w:val="24"/>
          <w:lang w:val="es-419"/>
        </w:rPr>
        <w:t>conseguir</w:t>
      </w:r>
      <w:r w:rsidR="00FC3291" w:rsidRPr="006B19AF">
        <w:rPr>
          <w:rFonts w:ascii="Arial" w:hAnsi="Arial" w:cs="Arial"/>
          <w:sz w:val="24"/>
        </w:rPr>
        <w:t xml:space="preserve"> </w:t>
      </w:r>
      <w:r w:rsidR="00FC3291" w:rsidRPr="006B19AF">
        <w:rPr>
          <w:rFonts w:ascii="Arial" w:hAnsi="Arial" w:cs="Arial"/>
          <w:sz w:val="24"/>
          <w:lang w:val="es-419"/>
        </w:rPr>
        <w:t>fondos</w:t>
      </w:r>
      <w:r w:rsidR="00FC3291" w:rsidRPr="006B19AF">
        <w:rPr>
          <w:rFonts w:ascii="Arial" w:hAnsi="Arial" w:cs="Arial"/>
          <w:sz w:val="24"/>
        </w:rPr>
        <w:t xml:space="preserve"> para cubrir los </w:t>
      </w:r>
      <w:r w:rsidR="00FC3291" w:rsidRPr="006B19AF">
        <w:rPr>
          <w:rFonts w:ascii="Arial" w:hAnsi="Arial" w:cs="Arial"/>
          <w:sz w:val="24"/>
          <w:lang w:val="es-419"/>
        </w:rPr>
        <w:t>gastos</w:t>
      </w:r>
      <w:r w:rsidR="00FC3291" w:rsidRPr="006B19AF">
        <w:rPr>
          <w:rFonts w:ascii="Arial" w:hAnsi="Arial" w:cs="Arial"/>
          <w:sz w:val="24"/>
        </w:rPr>
        <w:t xml:space="preserve"> </w:t>
      </w:r>
      <w:r w:rsidR="00FC3291" w:rsidRPr="006B19AF">
        <w:rPr>
          <w:rFonts w:ascii="Arial" w:hAnsi="Arial" w:cs="Arial"/>
          <w:sz w:val="24"/>
          <w:lang w:val="es-419"/>
        </w:rPr>
        <w:t>de</w:t>
      </w:r>
      <w:r w:rsidR="00FC3291" w:rsidRPr="006B19AF">
        <w:rPr>
          <w:rFonts w:ascii="Arial" w:hAnsi="Arial" w:cs="Arial"/>
          <w:sz w:val="24"/>
        </w:rPr>
        <w:t xml:space="preserve"> acogida, hospedaje, alimentación y transporte de los 41 misioneros que la parroquia va</w:t>
      </w:r>
      <w:r w:rsidR="00FC3291" w:rsidRPr="006B19AF">
        <w:rPr>
          <w:rFonts w:ascii="Arial" w:hAnsi="Arial" w:cs="Arial"/>
          <w:sz w:val="24"/>
          <w:lang w:val="es-419"/>
        </w:rPr>
        <w:t xml:space="preserve"> a</w:t>
      </w:r>
      <w:r w:rsidR="00FC3291" w:rsidRPr="006B19AF">
        <w:rPr>
          <w:rFonts w:ascii="Arial" w:hAnsi="Arial" w:cs="Arial"/>
          <w:sz w:val="24"/>
        </w:rPr>
        <w:t xml:space="preserve"> acoger. </w:t>
      </w:r>
    </w:p>
    <w:p w:rsidR="006B19AF" w:rsidRPr="006B19AF" w:rsidRDefault="006B19AF" w:rsidP="006B19AF">
      <w:pPr>
        <w:widowControl w:val="0"/>
        <w:autoSpaceDE w:val="0"/>
        <w:autoSpaceDN w:val="0"/>
        <w:adjustRightInd w:val="0"/>
        <w:spacing w:after="0" w:line="240" w:lineRule="auto"/>
        <w:jc w:val="both"/>
        <w:rPr>
          <w:rFonts w:ascii="Arial" w:hAnsi="Arial" w:cs="Arial"/>
          <w:iCs/>
          <w:sz w:val="24"/>
          <w:szCs w:val="24"/>
          <w:lang w:val="es-419"/>
        </w:rPr>
      </w:pPr>
    </w:p>
    <w:p w:rsidR="002119A1" w:rsidRDefault="002119A1" w:rsidP="00866E19">
      <w:pPr>
        <w:pStyle w:val="Prrafodelista"/>
        <w:widowControl w:val="0"/>
        <w:numPr>
          <w:ilvl w:val="0"/>
          <w:numId w:val="11"/>
        </w:numPr>
        <w:autoSpaceDE w:val="0"/>
        <w:autoSpaceDN w:val="0"/>
        <w:adjustRightInd w:val="0"/>
        <w:spacing w:after="0" w:line="240" w:lineRule="auto"/>
        <w:jc w:val="both"/>
        <w:rPr>
          <w:rFonts w:ascii="Arial" w:hAnsi="Arial" w:cs="Arial"/>
          <w:iCs/>
          <w:sz w:val="24"/>
          <w:szCs w:val="24"/>
          <w:lang w:val="es-419"/>
        </w:rPr>
      </w:pPr>
      <w:r>
        <w:rPr>
          <w:rFonts w:ascii="Arial" w:hAnsi="Arial" w:cs="Arial"/>
          <w:iCs/>
          <w:sz w:val="24"/>
          <w:szCs w:val="24"/>
          <w:lang w:val="es-419"/>
        </w:rPr>
        <w:t xml:space="preserve">El 22 de abril, Domingo del Buen Pastor, se celebró en tres comunidades de la Parroquia Nuestra Señora del Rosario la </w:t>
      </w:r>
      <w:r w:rsidRPr="006B19AF">
        <w:rPr>
          <w:rFonts w:ascii="Arial" w:hAnsi="Arial" w:cs="Arial"/>
          <w:b/>
          <w:i/>
          <w:iCs/>
          <w:sz w:val="24"/>
          <w:szCs w:val="24"/>
          <w:lang w:val="es-419"/>
        </w:rPr>
        <w:t>Primera Comunión</w:t>
      </w:r>
      <w:r>
        <w:rPr>
          <w:rFonts w:ascii="Arial" w:hAnsi="Arial" w:cs="Arial"/>
          <w:iCs/>
          <w:sz w:val="24"/>
          <w:szCs w:val="24"/>
          <w:lang w:val="es-419"/>
        </w:rPr>
        <w:t xml:space="preserve"> de más de 100 niños, niñas y adolecenetes. También la Parroquia María Reina de las América</w:t>
      </w:r>
      <w:r w:rsidR="00861BFE">
        <w:rPr>
          <w:rFonts w:ascii="Arial" w:hAnsi="Arial" w:cs="Arial"/>
          <w:iCs/>
          <w:sz w:val="24"/>
          <w:szCs w:val="24"/>
          <w:lang w:val="es-419"/>
        </w:rPr>
        <w:t>s celebró Primeras Comuniones durante esto meses.</w:t>
      </w:r>
    </w:p>
    <w:p w:rsidR="00866E19" w:rsidRPr="00866E19" w:rsidRDefault="00866E19" w:rsidP="00866E19">
      <w:pPr>
        <w:pStyle w:val="Prrafodelista"/>
        <w:rPr>
          <w:rFonts w:ascii="Arial" w:hAnsi="Arial" w:cs="Arial"/>
          <w:iCs/>
          <w:sz w:val="24"/>
          <w:szCs w:val="24"/>
          <w:lang w:val="es-419"/>
        </w:rPr>
      </w:pPr>
    </w:p>
    <w:p w:rsidR="00320E78" w:rsidRPr="00320E78" w:rsidRDefault="00866E19" w:rsidP="00320E78">
      <w:pPr>
        <w:pStyle w:val="Prrafodelista"/>
        <w:numPr>
          <w:ilvl w:val="0"/>
          <w:numId w:val="11"/>
        </w:numPr>
        <w:spacing w:after="0" w:line="240" w:lineRule="auto"/>
        <w:ind w:left="714" w:hanging="357"/>
        <w:jc w:val="both"/>
        <w:rPr>
          <w:rFonts w:ascii="Arial" w:hAnsi="Arial" w:cs="Arial"/>
          <w:sz w:val="24"/>
        </w:rPr>
      </w:pPr>
      <w:r w:rsidRPr="00866E19">
        <w:rPr>
          <w:rFonts w:ascii="Arial" w:hAnsi="Arial" w:cs="Arial"/>
          <w:sz w:val="24"/>
          <w:lang w:val="es-419"/>
        </w:rPr>
        <w:t>Caritas de la Parroquia Nuestra Señora del Rosario</w:t>
      </w:r>
      <w:r w:rsidRPr="00866E19">
        <w:rPr>
          <w:rFonts w:ascii="Arial" w:hAnsi="Arial" w:cs="Arial"/>
          <w:sz w:val="24"/>
        </w:rPr>
        <w:t xml:space="preserve"> </w:t>
      </w:r>
      <w:r w:rsidR="006B19AF">
        <w:rPr>
          <w:rFonts w:ascii="Arial" w:hAnsi="Arial" w:cs="Arial"/>
          <w:sz w:val="24"/>
          <w:lang w:val="es-419"/>
        </w:rPr>
        <w:t xml:space="preserve">atiende </w:t>
      </w:r>
      <w:r w:rsidRPr="00866E19">
        <w:rPr>
          <w:rFonts w:ascii="Arial" w:hAnsi="Arial" w:cs="Arial"/>
          <w:sz w:val="24"/>
        </w:rPr>
        <w:t xml:space="preserve">a las familias de escasos recursos </w:t>
      </w:r>
      <w:r w:rsidRPr="00866E19">
        <w:rPr>
          <w:rFonts w:ascii="Arial" w:hAnsi="Arial" w:cs="Arial"/>
          <w:sz w:val="24"/>
          <w:lang w:val="es-419"/>
        </w:rPr>
        <w:t>ofreciendo</w:t>
      </w:r>
      <w:r w:rsidRPr="00866E19">
        <w:rPr>
          <w:rFonts w:ascii="Arial" w:hAnsi="Arial" w:cs="Arial"/>
          <w:sz w:val="24"/>
        </w:rPr>
        <w:t xml:space="preserve"> una canasta de alimentos básicos </w:t>
      </w:r>
      <w:r w:rsidRPr="00866E19">
        <w:rPr>
          <w:rFonts w:ascii="Arial" w:hAnsi="Arial" w:cs="Arial"/>
          <w:sz w:val="24"/>
          <w:lang w:val="es-419"/>
        </w:rPr>
        <w:t>el</w:t>
      </w:r>
      <w:r w:rsidRPr="00866E19">
        <w:rPr>
          <w:rFonts w:ascii="Arial" w:hAnsi="Arial" w:cs="Arial"/>
          <w:sz w:val="24"/>
        </w:rPr>
        <w:t xml:space="preserve"> último sábado de cada mes. </w:t>
      </w:r>
      <w:r w:rsidR="006B19AF" w:rsidRPr="00866E19">
        <w:rPr>
          <w:rFonts w:ascii="Arial" w:hAnsi="Arial" w:cs="Arial"/>
          <w:sz w:val="24"/>
          <w:lang w:val="es-419"/>
        </w:rPr>
        <w:t>A</w:t>
      </w:r>
      <w:r w:rsidR="006B19AF" w:rsidRPr="00866E19">
        <w:rPr>
          <w:rFonts w:ascii="Arial" w:hAnsi="Arial" w:cs="Arial"/>
          <w:sz w:val="24"/>
          <w:lang w:val="es-419"/>
        </w:rPr>
        <w:t xml:space="preserve"> través de la </w:t>
      </w:r>
      <w:r w:rsidR="006B19AF" w:rsidRPr="006B19AF">
        <w:rPr>
          <w:rFonts w:ascii="Arial" w:hAnsi="Arial" w:cs="Arial"/>
          <w:b/>
          <w:i/>
          <w:sz w:val="24"/>
          <w:lang w:val="es-419"/>
        </w:rPr>
        <w:t>Pastoral Social</w:t>
      </w:r>
      <w:r w:rsidR="006B19AF">
        <w:rPr>
          <w:rFonts w:ascii="Arial" w:hAnsi="Arial" w:cs="Arial"/>
          <w:sz w:val="24"/>
          <w:lang w:val="es-419"/>
        </w:rPr>
        <w:t>, en</w:t>
      </w:r>
      <w:r w:rsidRPr="00866E19">
        <w:rPr>
          <w:rFonts w:ascii="Arial" w:hAnsi="Arial" w:cs="Arial"/>
          <w:sz w:val="24"/>
          <w:lang w:val="es-419"/>
        </w:rPr>
        <w:t xml:space="preserve"> ambas parroquias e</w:t>
      </w:r>
      <w:proofErr w:type="spellStart"/>
      <w:r w:rsidRPr="00866E19">
        <w:rPr>
          <w:rFonts w:ascii="Arial" w:hAnsi="Arial" w:cs="Arial"/>
          <w:sz w:val="24"/>
        </w:rPr>
        <w:t>stamos</w:t>
      </w:r>
      <w:proofErr w:type="spellEnd"/>
      <w:r w:rsidRPr="00866E19">
        <w:rPr>
          <w:rFonts w:ascii="Arial" w:hAnsi="Arial" w:cs="Arial"/>
          <w:sz w:val="24"/>
        </w:rPr>
        <w:t xml:space="preserve"> atentos a las </w:t>
      </w:r>
      <w:r w:rsidRPr="00866E19">
        <w:rPr>
          <w:rFonts w:ascii="Arial" w:hAnsi="Arial" w:cs="Arial"/>
          <w:sz w:val="24"/>
          <w:lang w:val="es-419"/>
        </w:rPr>
        <w:t>necesidades</w:t>
      </w:r>
      <w:r w:rsidRPr="00866E19">
        <w:rPr>
          <w:rFonts w:ascii="Arial" w:hAnsi="Arial" w:cs="Arial"/>
          <w:sz w:val="24"/>
        </w:rPr>
        <w:t xml:space="preserve"> de </w:t>
      </w:r>
      <w:proofErr w:type="spellStart"/>
      <w:r w:rsidRPr="00866E19">
        <w:rPr>
          <w:rFonts w:ascii="Arial" w:hAnsi="Arial" w:cs="Arial"/>
          <w:sz w:val="24"/>
        </w:rPr>
        <w:t>nuestr</w:t>
      </w:r>
      <w:proofErr w:type="spellEnd"/>
      <w:r w:rsidRPr="00866E19">
        <w:rPr>
          <w:rFonts w:ascii="Arial" w:hAnsi="Arial" w:cs="Arial"/>
          <w:sz w:val="24"/>
          <w:lang w:val="es-419"/>
        </w:rPr>
        <w:t>a</w:t>
      </w:r>
      <w:r w:rsidRPr="00866E19">
        <w:rPr>
          <w:rFonts w:ascii="Arial" w:hAnsi="Arial" w:cs="Arial"/>
          <w:sz w:val="24"/>
        </w:rPr>
        <w:t xml:space="preserve"> </w:t>
      </w:r>
      <w:r w:rsidRPr="00866E19">
        <w:rPr>
          <w:rFonts w:ascii="Arial" w:hAnsi="Arial" w:cs="Arial"/>
          <w:sz w:val="24"/>
          <w:lang w:val="es-419"/>
        </w:rPr>
        <w:t>gente más pobre.</w:t>
      </w:r>
    </w:p>
    <w:p w:rsidR="00866E19" w:rsidRPr="00320E78" w:rsidRDefault="006B19AF" w:rsidP="00320E78">
      <w:pPr>
        <w:rPr>
          <w:rFonts w:ascii="Arial" w:hAnsi="Arial" w:cs="Arial"/>
          <w:sz w:val="24"/>
          <w:lang w:val="es-419"/>
        </w:rPr>
      </w:pPr>
      <w:r w:rsidRPr="006B19AF">
        <w:rPr>
          <w:rFonts w:ascii="Arial" w:hAnsi="Arial" w:cs="Arial"/>
          <w:noProof/>
          <w:sz w:val="24"/>
          <w:lang w:val="es-419"/>
        </w:rPr>
        <mc:AlternateContent>
          <mc:Choice Requires="wps">
            <w:drawing>
              <wp:anchor distT="0" distB="0" distL="114300" distR="114300" simplePos="0" relativeHeight="251691008" behindDoc="0" locked="0" layoutInCell="1" allowOverlap="1" wp14:anchorId="7032CA12" wp14:editId="677F1557">
                <wp:simplePos x="0" y="0"/>
                <wp:positionH relativeFrom="column">
                  <wp:posOffset>3396615</wp:posOffset>
                </wp:positionH>
                <wp:positionV relativeFrom="paragraph">
                  <wp:posOffset>52705</wp:posOffset>
                </wp:positionV>
                <wp:extent cx="2488565" cy="1403985"/>
                <wp:effectExtent l="0" t="0" r="6985" b="9525"/>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1403985"/>
                        </a:xfrm>
                        <a:prstGeom prst="rect">
                          <a:avLst/>
                        </a:prstGeom>
                        <a:solidFill>
                          <a:srgbClr val="FFFFFF"/>
                        </a:solidFill>
                        <a:ln w="9525">
                          <a:noFill/>
                          <a:miter lim="800000"/>
                          <a:headEnd/>
                          <a:tailEnd/>
                        </a:ln>
                      </wps:spPr>
                      <wps:txbx>
                        <w:txbxContent>
                          <w:p w:rsidR="006B19AF" w:rsidRDefault="006B19AF">
                            <w:r>
                              <w:rPr>
                                <w:noProof/>
                                <w:lang w:eastAsia="es-BO"/>
                              </w:rPr>
                              <w:drawing>
                                <wp:inline distT="0" distB="0" distL="0" distR="0" wp14:anchorId="42BC51F3" wp14:editId="4DA0BD7B">
                                  <wp:extent cx="2260120" cy="2214266"/>
                                  <wp:effectExtent l="0" t="0" r="6985" b="0"/>
                                  <wp:docPr id="8" name="Imagem 1" descr="C:\Users\Milton Sulzbacher\AppData\Local\Microsoft\Windows\INetCache\Content.Word\IMG_20180425_205520020_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ton Sulzbacher\AppData\Local\Microsoft\Windows\INetCache\Content.Word\IMG_20180425_205520020_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9606" cy="221376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67.45pt;margin-top:4.15pt;width:195.9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" stroked="f">
                <v:textbox style="mso-fit-shape-to-text:t">
                  <w:txbxContent>
                    <w:p w:rsidR="006B19AF" w:rsidRDefault="006B19AF">
                      <w:r>
                        <w:rPr>
                          <w:noProof/>
                          <w:lang w:eastAsia="es-BO"/>
                        </w:rPr>
                        <w:drawing>
                          <wp:inline distT="0" distB="0" distL="0" distR="0" wp14:anchorId="42BC51F3" wp14:editId="4DA0BD7B">
                            <wp:extent cx="2260120" cy="2214266"/>
                            <wp:effectExtent l="0" t="0" r="6985" b="0"/>
                            <wp:docPr id="8" name="Imagem 1" descr="C:\Users\Milton Sulzbacher\AppData\Local\Microsoft\Windows\INetCache\Content.Word\IMG_20180425_205520020_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ton Sulzbacher\AppData\Local\Microsoft\Windows\INetCache\Content.Word\IMG_20180425_205520020_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9606" cy="2213762"/>
                                    </a:xfrm>
                                    <a:prstGeom prst="rect">
                                      <a:avLst/>
                                    </a:prstGeom>
                                    <a:noFill/>
                                    <a:ln>
                                      <a:noFill/>
                                    </a:ln>
                                  </pic:spPr>
                                </pic:pic>
                              </a:graphicData>
                            </a:graphic>
                          </wp:inline>
                        </w:drawing>
                      </w:r>
                    </w:p>
                  </w:txbxContent>
                </v:textbox>
              </v:shape>
            </w:pict>
          </mc:Fallback>
        </mc:AlternateContent>
      </w:r>
      <w:r w:rsidRPr="00866E19">
        <w:rPr>
          <w:noProof/>
          <w:lang w:eastAsia="es-BO"/>
        </w:rPr>
        <mc:AlternateContent>
          <mc:Choice Requires="wps">
            <w:drawing>
              <wp:anchor distT="0" distB="0" distL="114300" distR="114300" simplePos="0" relativeHeight="251668480" behindDoc="0" locked="0" layoutInCell="1" allowOverlap="1" wp14:anchorId="3A870363" wp14:editId="6899D2A4">
                <wp:simplePos x="0" y="0"/>
                <wp:positionH relativeFrom="column">
                  <wp:posOffset>-96520</wp:posOffset>
                </wp:positionH>
                <wp:positionV relativeFrom="paragraph">
                  <wp:posOffset>95885</wp:posOffset>
                </wp:positionV>
                <wp:extent cx="3493135" cy="1403985"/>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1403985"/>
                        </a:xfrm>
                        <a:prstGeom prst="rect">
                          <a:avLst/>
                        </a:prstGeom>
                        <a:solidFill>
                          <a:srgbClr val="FFFFFF"/>
                        </a:solidFill>
                        <a:ln w="9525">
                          <a:noFill/>
                          <a:miter lim="800000"/>
                          <a:headEnd/>
                          <a:tailEnd/>
                        </a:ln>
                      </wps:spPr>
                      <wps:txbx>
                        <w:txbxContent>
                          <w:p w:rsidR="00866E19" w:rsidRPr="00127268" w:rsidRDefault="00866E19" w:rsidP="00127268">
                            <w:pPr>
                              <w:pStyle w:val="Prrafodelista"/>
                              <w:numPr>
                                <w:ilvl w:val="0"/>
                                <w:numId w:val="13"/>
                              </w:numPr>
                              <w:spacing w:after="0" w:line="240" w:lineRule="auto"/>
                              <w:jc w:val="both"/>
                              <w:rPr>
                                <w:rFonts w:ascii="Arial" w:hAnsi="Arial" w:cs="Arial"/>
                                <w:sz w:val="24"/>
                              </w:rPr>
                            </w:pPr>
                            <w:r w:rsidRPr="00127268">
                              <w:rPr>
                                <w:rFonts w:ascii="Arial" w:hAnsi="Arial" w:cs="Arial"/>
                                <w:sz w:val="24"/>
                                <w:lang w:val="es-419"/>
                              </w:rPr>
                              <w:t>L</w:t>
                            </w:r>
                            <w:r w:rsidRPr="00127268">
                              <w:rPr>
                                <w:rFonts w:ascii="Arial" w:hAnsi="Arial" w:cs="Arial"/>
                                <w:sz w:val="24"/>
                              </w:rPr>
                              <w:t xml:space="preserve">a parroquia Nuestra Señora del Rosario cuenta con </w:t>
                            </w:r>
                            <w:r w:rsidRPr="006B19AF">
                              <w:rPr>
                                <w:rFonts w:ascii="Arial" w:hAnsi="Arial" w:cs="Arial"/>
                                <w:b/>
                                <w:i/>
                                <w:sz w:val="24"/>
                              </w:rPr>
                              <w:t>4 comunidades</w:t>
                            </w:r>
                            <w:r w:rsidRPr="00127268">
                              <w:rPr>
                                <w:rFonts w:ascii="Arial" w:hAnsi="Arial" w:cs="Arial"/>
                                <w:sz w:val="24"/>
                              </w:rPr>
                              <w:t xml:space="preserve">: </w:t>
                            </w:r>
                            <w:r w:rsidRPr="00127268">
                              <w:rPr>
                                <w:rFonts w:ascii="Arial" w:hAnsi="Arial" w:cs="Arial"/>
                                <w:i/>
                                <w:sz w:val="24"/>
                              </w:rPr>
                              <w:t>Nuestra Señora del Rosario</w:t>
                            </w:r>
                            <w:r w:rsidR="00127268" w:rsidRPr="00127268">
                              <w:rPr>
                                <w:rFonts w:ascii="Arial" w:hAnsi="Arial" w:cs="Arial"/>
                                <w:sz w:val="24"/>
                                <w:lang w:val="es-419"/>
                              </w:rPr>
                              <w:t>,</w:t>
                            </w:r>
                            <w:r w:rsidRPr="00127268">
                              <w:rPr>
                                <w:rFonts w:ascii="Arial" w:hAnsi="Arial" w:cs="Arial"/>
                                <w:sz w:val="24"/>
                              </w:rPr>
                              <w:t xml:space="preserve"> </w:t>
                            </w:r>
                            <w:r w:rsidR="00127268" w:rsidRPr="00127268">
                              <w:rPr>
                                <w:rFonts w:ascii="Arial" w:hAnsi="Arial" w:cs="Arial"/>
                                <w:i/>
                                <w:sz w:val="24"/>
                              </w:rPr>
                              <w:t>San Pedro</w:t>
                            </w:r>
                            <w:r w:rsidR="00127268" w:rsidRPr="00127268">
                              <w:rPr>
                                <w:rFonts w:ascii="Arial" w:hAnsi="Arial" w:cs="Arial"/>
                                <w:i/>
                                <w:sz w:val="24"/>
                                <w:lang w:val="es-419"/>
                              </w:rPr>
                              <w:t>,</w:t>
                            </w:r>
                            <w:r w:rsidRPr="00127268">
                              <w:rPr>
                                <w:rFonts w:ascii="Arial" w:hAnsi="Arial" w:cs="Arial"/>
                                <w:sz w:val="24"/>
                              </w:rPr>
                              <w:t xml:space="preserve"> </w:t>
                            </w:r>
                            <w:r w:rsidRPr="00127268">
                              <w:rPr>
                                <w:rFonts w:ascii="Arial" w:hAnsi="Arial" w:cs="Arial"/>
                                <w:i/>
                                <w:sz w:val="24"/>
                              </w:rPr>
                              <w:t>Nuestra Señora de Guadalupe</w:t>
                            </w:r>
                            <w:r w:rsidR="00127268" w:rsidRPr="00127268">
                              <w:rPr>
                                <w:rFonts w:ascii="Arial" w:hAnsi="Arial" w:cs="Arial"/>
                                <w:i/>
                                <w:sz w:val="24"/>
                                <w:lang w:val="es-419"/>
                              </w:rPr>
                              <w:t xml:space="preserve"> y, recientemente,</w:t>
                            </w:r>
                            <w:r w:rsidRPr="00127268">
                              <w:rPr>
                                <w:rFonts w:ascii="Arial" w:hAnsi="Arial" w:cs="Arial"/>
                                <w:sz w:val="24"/>
                              </w:rPr>
                              <w:t xml:space="preserve"> </w:t>
                            </w:r>
                            <w:r w:rsidRPr="00127268">
                              <w:rPr>
                                <w:rFonts w:ascii="Arial" w:hAnsi="Arial" w:cs="Arial"/>
                                <w:i/>
                                <w:sz w:val="24"/>
                              </w:rPr>
                              <w:t>San Juan</w:t>
                            </w:r>
                            <w:r w:rsidR="00127268">
                              <w:rPr>
                                <w:rFonts w:ascii="Arial" w:hAnsi="Arial" w:cs="Arial"/>
                                <w:i/>
                                <w:sz w:val="24"/>
                                <w:lang w:val="es-419"/>
                              </w:rPr>
                              <w:t xml:space="preserve"> </w:t>
                            </w:r>
                            <w:r w:rsidR="00127268">
                              <w:rPr>
                                <w:rFonts w:ascii="Arial" w:hAnsi="Arial" w:cs="Arial"/>
                                <w:sz w:val="24"/>
                                <w:lang w:val="es-419"/>
                              </w:rPr>
                              <w:t>(en la foto)</w:t>
                            </w:r>
                            <w:r w:rsidR="00127268" w:rsidRPr="00127268">
                              <w:rPr>
                                <w:rFonts w:ascii="Arial" w:hAnsi="Arial" w:cs="Arial"/>
                                <w:sz w:val="24"/>
                                <w:lang w:val="es-419"/>
                              </w:rPr>
                              <w:t>, que</w:t>
                            </w:r>
                            <w:r w:rsidR="00127268" w:rsidRPr="00127268">
                              <w:rPr>
                                <w:rFonts w:ascii="Arial" w:hAnsi="Arial" w:cs="Arial"/>
                                <w:sz w:val="24"/>
                              </w:rPr>
                              <w:t xml:space="preserve"> está avanzando en el tema de construcción de la Capilla. El proyecto ya está listo con su aprobación. Falta hacer un proyecto para </w:t>
                            </w:r>
                            <w:r w:rsidR="000D605F">
                              <w:rPr>
                                <w:rFonts w:ascii="Arial" w:hAnsi="Arial" w:cs="Arial"/>
                                <w:sz w:val="24"/>
                                <w:lang w:val="es-419"/>
                              </w:rPr>
                              <w:t>conseguir</w:t>
                            </w:r>
                            <w:r w:rsidR="00127268" w:rsidRPr="00127268">
                              <w:rPr>
                                <w:rFonts w:ascii="Arial" w:hAnsi="Arial" w:cs="Arial"/>
                                <w:sz w:val="24"/>
                              </w:rPr>
                              <w:t xml:space="preserve"> </w:t>
                            </w:r>
                            <w:r w:rsidR="000D605F">
                              <w:rPr>
                                <w:rFonts w:ascii="Arial" w:hAnsi="Arial" w:cs="Arial"/>
                                <w:sz w:val="24"/>
                                <w:lang w:val="es-419"/>
                              </w:rPr>
                              <w:t>los fondos</w:t>
                            </w:r>
                            <w:r w:rsidR="00127268" w:rsidRPr="00127268">
                              <w:rPr>
                                <w:rFonts w:ascii="Arial" w:hAnsi="Arial" w:cs="Arial"/>
                                <w:sz w:val="24"/>
                              </w:rPr>
                              <w:t xml:space="preserve"> para realizar la construcción. </w:t>
                            </w:r>
                            <w:r w:rsidR="00127268" w:rsidRPr="00127268">
                              <w:rPr>
                                <w:rFonts w:ascii="Arial" w:hAnsi="Arial" w:cs="Arial"/>
                                <w:sz w:val="24"/>
                                <w:lang w:val="es-419"/>
                              </w:rPr>
                              <w:t xml:space="preserve">El próximo año ya contará con </w:t>
                            </w:r>
                            <w:r w:rsidR="00127268" w:rsidRPr="00127268">
                              <w:rPr>
                                <w:rFonts w:ascii="Arial" w:hAnsi="Arial" w:cs="Arial"/>
                                <w:sz w:val="24"/>
                              </w:rPr>
                              <w:t xml:space="preserve">catequesis, </w:t>
                            </w:r>
                            <w:r w:rsidR="006B19AF">
                              <w:rPr>
                                <w:rFonts w:ascii="Arial" w:hAnsi="Arial" w:cs="Arial"/>
                                <w:sz w:val="24"/>
                              </w:rPr>
                              <w:t>ministros y otras pastorales</w:t>
                            </w:r>
                            <w:r w:rsidR="006B19AF">
                              <w:rPr>
                                <w:rFonts w:ascii="Arial" w:hAnsi="Arial" w:cs="Arial"/>
                                <w:sz w:val="24"/>
                                <w:lang w:val="es-419"/>
                              </w:rPr>
                              <w:t>.</w:t>
                            </w:r>
                            <w:r w:rsidR="00127268" w:rsidRPr="00127268">
                              <w:rPr>
                                <w:rFonts w:ascii="Arial" w:hAnsi="Arial" w:cs="Arial"/>
                                <w:sz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7.6pt;margin-top:7.55pt;width:275.0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" stroked="f">
                <v:textbox style="mso-fit-shape-to-text:t">
                  <w:txbxContent>
                    <w:p w:rsidR="00866E19" w:rsidRPr="00127268" w:rsidRDefault="00866E19" w:rsidP="00127268">
                      <w:pPr>
                        <w:pStyle w:val="Prrafodelista"/>
                        <w:numPr>
                          <w:ilvl w:val="0"/>
                          <w:numId w:val="13"/>
                        </w:numPr>
                        <w:spacing w:after="0" w:line="240" w:lineRule="auto"/>
                        <w:jc w:val="both"/>
                        <w:rPr>
                          <w:rFonts w:ascii="Arial" w:hAnsi="Arial" w:cs="Arial"/>
                          <w:sz w:val="24"/>
                        </w:rPr>
                      </w:pPr>
                      <w:r w:rsidRPr="00127268">
                        <w:rPr>
                          <w:rFonts w:ascii="Arial" w:hAnsi="Arial" w:cs="Arial"/>
                          <w:sz w:val="24"/>
                          <w:lang w:val="es-419"/>
                        </w:rPr>
                        <w:t>L</w:t>
                      </w:r>
                      <w:r w:rsidRPr="00127268">
                        <w:rPr>
                          <w:rFonts w:ascii="Arial" w:hAnsi="Arial" w:cs="Arial"/>
                          <w:sz w:val="24"/>
                        </w:rPr>
                        <w:t xml:space="preserve">a parroquia Nuestra Señora del Rosario cuenta con </w:t>
                      </w:r>
                      <w:r w:rsidRPr="006B19AF">
                        <w:rPr>
                          <w:rFonts w:ascii="Arial" w:hAnsi="Arial" w:cs="Arial"/>
                          <w:b/>
                          <w:i/>
                          <w:sz w:val="24"/>
                        </w:rPr>
                        <w:t>4 comunidades</w:t>
                      </w:r>
                      <w:r w:rsidRPr="00127268">
                        <w:rPr>
                          <w:rFonts w:ascii="Arial" w:hAnsi="Arial" w:cs="Arial"/>
                          <w:sz w:val="24"/>
                        </w:rPr>
                        <w:t xml:space="preserve">: </w:t>
                      </w:r>
                      <w:r w:rsidRPr="00127268">
                        <w:rPr>
                          <w:rFonts w:ascii="Arial" w:hAnsi="Arial" w:cs="Arial"/>
                          <w:i/>
                          <w:sz w:val="24"/>
                        </w:rPr>
                        <w:t>Nuestra Señora del Rosario</w:t>
                      </w:r>
                      <w:r w:rsidR="00127268" w:rsidRPr="00127268">
                        <w:rPr>
                          <w:rFonts w:ascii="Arial" w:hAnsi="Arial" w:cs="Arial"/>
                          <w:sz w:val="24"/>
                          <w:lang w:val="es-419"/>
                        </w:rPr>
                        <w:t>,</w:t>
                      </w:r>
                      <w:r w:rsidRPr="00127268">
                        <w:rPr>
                          <w:rFonts w:ascii="Arial" w:hAnsi="Arial" w:cs="Arial"/>
                          <w:sz w:val="24"/>
                        </w:rPr>
                        <w:t xml:space="preserve"> </w:t>
                      </w:r>
                      <w:r w:rsidR="00127268" w:rsidRPr="00127268">
                        <w:rPr>
                          <w:rFonts w:ascii="Arial" w:hAnsi="Arial" w:cs="Arial"/>
                          <w:i/>
                          <w:sz w:val="24"/>
                        </w:rPr>
                        <w:t>San Pedro</w:t>
                      </w:r>
                      <w:r w:rsidR="00127268" w:rsidRPr="00127268">
                        <w:rPr>
                          <w:rFonts w:ascii="Arial" w:hAnsi="Arial" w:cs="Arial"/>
                          <w:i/>
                          <w:sz w:val="24"/>
                          <w:lang w:val="es-419"/>
                        </w:rPr>
                        <w:t>,</w:t>
                      </w:r>
                      <w:r w:rsidRPr="00127268">
                        <w:rPr>
                          <w:rFonts w:ascii="Arial" w:hAnsi="Arial" w:cs="Arial"/>
                          <w:sz w:val="24"/>
                        </w:rPr>
                        <w:t xml:space="preserve"> </w:t>
                      </w:r>
                      <w:r w:rsidRPr="00127268">
                        <w:rPr>
                          <w:rFonts w:ascii="Arial" w:hAnsi="Arial" w:cs="Arial"/>
                          <w:i/>
                          <w:sz w:val="24"/>
                        </w:rPr>
                        <w:t>Nuestra Señora de Guadalupe</w:t>
                      </w:r>
                      <w:r w:rsidR="00127268" w:rsidRPr="00127268">
                        <w:rPr>
                          <w:rFonts w:ascii="Arial" w:hAnsi="Arial" w:cs="Arial"/>
                          <w:i/>
                          <w:sz w:val="24"/>
                          <w:lang w:val="es-419"/>
                        </w:rPr>
                        <w:t xml:space="preserve"> y, recientemente,</w:t>
                      </w:r>
                      <w:r w:rsidRPr="00127268">
                        <w:rPr>
                          <w:rFonts w:ascii="Arial" w:hAnsi="Arial" w:cs="Arial"/>
                          <w:sz w:val="24"/>
                        </w:rPr>
                        <w:t xml:space="preserve"> </w:t>
                      </w:r>
                      <w:r w:rsidRPr="00127268">
                        <w:rPr>
                          <w:rFonts w:ascii="Arial" w:hAnsi="Arial" w:cs="Arial"/>
                          <w:i/>
                          <w:sz w:val="24"/>
                        </w:rPr>
                        <w:t>San Juan</w:t>
                      </w:r>
                      <w:r w:rsidR="00127268">
                        <w:rPr>
                          <w:rFonts w:ascii="Arial" w:hAnsi="Arial" w:cs="Arial"/>
                          <w:i/>
                          <w:sz w:val="24"/>
                          <w:lang w:val="es-419"/>
                        </w:rPr>
                        <w:t xml:space="preserve"> </w:t>
                      </w:r>
                      <w:r w:rsidR="00127268">
                        <w:rPr>
                          <w:rFonts w:ascii="Arial" w:hAnsi="Arial" w:cs="Arial"/>
                          <w:sz w:val="24"/>
                          <w:lang w:val="es-419"/>
                        </w:rPr>
                        <w:t>(en la foto)</w:t>
                      </w:r>
                      <w:r w:rsidR="00127268" w:rsidRPr="00127268">
                        <w:rPr>
                          <w:rFonts w:ascii="Arial" w:hAnsi="Arial" w:cs="Arial"/>
                          <w:sz w:val="24"/>
                          <w:lang w:val="es-419"/>
                        </w:rPr>
                        <w:t>, que</w:t>
                      </w:r>
                      <w:r w:rsidR="00127268" w:rsidRPr="00127268">
                        <w:rPr>
                          <w:rFonts w:ascii="Arial" w:hAnsi="Arial" w:cs="Arial"/>
                          <w:sz w:val="24"/>
                        </w:rPr>
                        <w:t xml:space="preserve"> está avanzando en el tema de construcción de la Capilla. El proyecto ya está listo con su aprobación. Falta hacer un proyecto para </w:t>
                      </w:r>
                      <w:r w:rsidR="000D605F">
                        <w:rPr>
                          <w:rFonts w:ascii="Arial" w:hAnsi="Arial" w:cs="Arial"/>
                          <w:sz w:val="24"/>
                          <w:lang w:val="es-419"/>
                        </w:rPr>
                        <w:t>conseguir</w:t>
                      </w:r>
                      <w:r w:rsidR="00127268" w:rsidRPr="00127268">
                        <w:rPr>
                          <w:rFonts w:ascii="Arial" w:hAnsi="Arial" w:cs="Arial"/>
                          <w:sz w:val="24"/>
                        </w:rPr>
                        <w:t xml:space="preserve"> </w:t>
                      </w:r>
                      <w:r w:rsidR="000D605F">
                        <w:rPr>
                          <w:rFonts w:ascii="Arial" w:hAnsi="Arial" w:cs="Arial"/>
                          <w:sz w:val="24"/>
                          <w:lang w:val="es-419"/>
                        </w:rPr>
                        <w:t>los fondos</w:t>
                      </w:r>
                      <w:r w:rsidR="00127268" w:rsidRPr="00127268">
                        <w:rPr>
                          <w:rFonts w:ascii="Arial" w:hAnsi="Arial" w:cs="Arial"/>
                          <w:sz w:val="24"/>
                        </w:rPr>
                        <w:t xml:space="preserve"> para realizar la construcción. </w:t>
                      </w:r>
                      <w:r w:rsidR="00127268" w:rsidRPr="00127268">
                        <w:rPr>
                          <w:rFonts w:ascii="Arial" w:hAnsi="Arial" w:cs="Arial"/>
                          <w:sz w:val="24"/>
                          <w:lang w:val="es-419"/>
                        </w:rPr>
                        <w:t xml:space="preserve">El próximo año ya contará con </w:t>
                      </w:r>
                      <w:r w:rsidR="00127268" w:rsidRPr="00127268">
                        <w:rPr>
                          <w:rFonts w:ascii="Arial" w:hAnsi="Arial" w:cs="Arial"/>
                          <w:sz w:val="24"/>
                        </w:rPr>
                        <w:t xml:space="preserve">catequesis, </w:t>
                      </w:r>
                      <w:r w:rsidR="006B19AF">
                        <w:rPr>
                          <w:rFonts w:ascii="Arial" w:hAnsi="Arial" w:cs="Arial"/>
                          <w:sz w:val="24"/>
                        </w:rPr>
                        <w:t>ministros y otras pastorales</w:t>
                      </w:r>
                      <w:r w:rsidR="006B19AF">
                        <w:rPr>
                          <w:rFonts w:ascii="Arial" w:hAnsi="Arial" w:cs="Arial"/>
                          <w:sz w:val="24"/>
                          <w:lang w:val="es-419"/>
                        </w:rPr>
                        <w:t>.</w:t>
                      </w:r>
                      <w:r w:rsidR="00127268" w:rsidRPr="00127268">
                        <w:rPr>
                          <w:rFonts w:ascii="Arial" w:hAnsi="Arial" w:cs="Arial"/>
                          <w:sz w:val="24"/>
                        </w:rPr>
                        <w:t xml:space="preserve">  </w:t>
                      </w:r>
                    </w:p>
                  </w:txbxContent>
                </v:textbox>
              </v:shape>
            </w:pict>
          </mc:Fallback>
        </mc:AlternateContent>
      </w:r>
    </w:p>
    <w:p w:rsidR="00866E19" w:rsidRPr="00866E19" w:rsidRDefault="00866E19" w:rsidP="00866E19">
      <w:pPr>
        <w:pStyle w:val="Prrafodelista"/>
        <w:spacing w:after="0" w:line="240" w:lineRule="auto"/>
        <w:ind w:left="714"/>
        <w:jc w:val="both"/>
        <w:rPr>
          <w:rFonts w:ascii="Arial" w:hAnsi="Arial" w:cs="Arial"/>
          <w:sz w:val="24"/>
        </w:rPr>
      </w:pPr>
    </w:p>
    <w:p w:rsidR="00866E19" w:rsidRPr="00866E19" w:rsidRDefault="00866E19" w:rsidP="00866E19">
      <w:pPr>
        <w:pStyle w:val="Prrafodelista"/>
        <w:rPr>
          <w:rFonts w:ascii="Arial" w:hAnsi="Arial" w:cs="Arial"/>
          <w:sz w:val="24"/>
        </w:rPr>
      </w:pPr>
    </w:p>
    <w:p w:rsidR="00866E19" w:rsidRPr="00866E19" w:rsidRDefault="00866E19" w:rsidP="00866E19">
      <w:pPr>
        <w:pStyle w:val="Prrafodelista"/>
        <w:spacing w:after="0" w:line="240" w:lineRule="auto"/>
        <w:ind w:left="714"/>
        <w:jc w:val="both"/>
        <w:rPr>
          <w:rFonts w:ascii="Arial" w:hAnsi="Arial" w:cs="Arial"/>
          <w:sz w:val="24"/>
        </w:rPr>
      </w:pPr>
      <w:r>
        <w:rPr>
          <w:noProof/>
          <w:lang w:val="es-419" w:eastAsia="es-BO"/>
        </w:rPr>
        <w:t xml:space="preserve">     </w:t>
      </w:r>
    </w:p>
    <w:p w:rsidR="00866E19" w:rsidRDefault="00866E19" w:rsidP="00866E19">
      <w:pPr>
        <w:spacing w:after="0" w:line="240" w:lineRule="auto"/>
        <w:jc w:val="both"/>
        <w:rPr>
          <w:noProof/>
          <w:lang w:val="es-419" w:eastAsia="es-BO"/>
        </w:rPr>
      </w:pPr>
    </w:p>
    <w:p w:rsidR="00866E19" w:rsidRDefault="00866E19" w:rsidP="00866E19">
      <w:pPr>
        <w:spacing w:after="0" w:line="240" w:lineRule="auto"/>
        <w:jc w:val="both"/>
        <w:rPr>
          <w:noProof/>
          <w:lang w:val="es-419" w:eastAsia="es-BO"/>
        </w:rPr>
      </w:pPr>
    </w:p>
    <w:p w:rsidR="00866E19" w:rsidRDefault="00866E19" w:rsidP="00866E19">
      <w:pPr>
        <w:spacing w:after="0" w:line="240" w:lineRule="auto"/>
        <w:jc w:val="both"/>
        <w:rPr>
          <w:noProof/>
          <w:lang w:val="es-419" w:eastAsia="es-BO"/>
        </w:rPr>
      </w:pPr>
    </w:p>
    <w:p w:rsidR="00866E19" w:rsidRDefault="00866E19" w:rsidP="00866E19">
      <w:pPr>
        <w:spacing w:after="0" w:line="240" w:lineRule="auto"/>
        <w:jc w:val="both"/>
        <w:rPr>
          <w:noProof/>
          <w:lang w:val="es-419" w:eastAsia="es-BO"/>
        </w:rPr>
      </w:pPr>
    </w:p>
    <w:p w:rsidR="00866E19" w:rsidRDefault="00866E19" w:rsidP="00866E19">
      <w:pPr>
        <w:spacing w:after="0" w:line="240" w:lineRule="auto"/>
        <w:jc w:val="both"/>
        <w:rPr>
          <w:noProof/>
          <w:lang w:val="es-419" w:eastAsia="es-BO"/>
        </w:rPr>
      </w:pPr>
    </w:p>
    <w:p w:rsidR="00866E19" w:rsidRDefault="00866E19" w:rsidP="00866E19">
      <w:pPr>
        <w:spacing w:after="0" w:line="240" w:lineRule="auto"/>
        <w:jc w:val="both"/>
        <w:rPr>
          <w:noProof/>
          <w:lang w:val="es-419" w:eastAsia="es-BO"/>
        </w:rPr>
      </w:pPr>
    </w:p>
    <w:p w:rsidR="00866E19" w:rsidRDefault="00866E19" w:rsidP="00866E19">
      <w:pPr>
        <w:spacing w:after="0" w:line="240" w:lineRule="auto"/>
        <w:jc w:val="both"/>
        <w:rPr>
          <w:noProof/>
          <w:lang w:val="es-419" w:eastAsia="es-BO"/>
        </w:rPr>
      </w:pPr>
    </w:p>
    <w:p w:rsidR="00866E19" w:rsidRDefault="00866E19" w:rsidP="00866E19">
      <w:pPr>
        <w:spacing w:after="0" w:line="240" w:lineRule="auto"/>
        <w:jc w:val="both"/>
        <w:rPr>
          <w:noProof/>
          <w:lang w:val="es-419" w:eastAsia="es-BO"/>
        </w:rPr>
      </w:pPr>
    </w:p>
    <w:p w:rsidR="00320E78" w:rsidRPr="000D605F" w:rsidRDefault="00866E19" w:rsidP="000D605F">
      <w:pPr>
        <w:spacing w:after="0" w:line="240" w:lineRule="auto"/>
        <w:jc w:val="both"/>
        <w:rPr>
          <w:rFonts w:ascii="Arial" w:hAnsi="Arial" w:cs="Arial"/>
          <w:sz w:val="24"/>
          <w:lang w:val="es-CL"/>
        </w:rPr>
      </w:pPr>
      <w:r w:rsidRPr="00866E19">
        <w:rPr>
          <w:noProof/>
          <w:lang w:val="es-419" w:eastAsia="es-BO"/>
        </w:rPr>
        <w:t xml:space="preserve">                                                      </w:t>
      </w:r>
      <w:r w:rsidR="000D605F">
        <w:rPr>
          <w:noProof/>
          <w:lang w:val="es-419" w:eastAsia="es-BO"/>
        </w:rPr>
        <w:t xml:space="preserve">                               </w:t>
      </w:r>
    </w:p>
    <w:p w:rsidR="003D10B7" w:rsidRPr="006E6BD9" w:rsidRDefault="003D10B7" w:rsidP="003D10B7">
      <w:pPr>
        <w:pStyle w:val="Subttulo"/>
        <w:rPr>
          <w:rFonts w:cs="Arial"/>
          <w:szCs w:val="28"/>
          <w:u w:val="none"/>
        </w:rPr>
      </w:pPr>
      <w:r w:rsidRPr="006E6BD9">
        <w:rPr>
          <w:rFonts w:ascii="Segoe UI Symbol" w:eastAsia="Arial Unicode MS" w:hAnsi="Segoe UI Symbol" w:cs="Segoe UI Symbol"/>
          <w:szCs w:val="28"/>
          <w:u w:val="none"/>
        </w:rPr>
        <w:lastRenderedPageBreak/>
        <w:t>❑</w:t>
      </w:r>
      <w:r w:rsidRPr="006E6BD9">
        <w:rPr>
          <w:rFonts w:eastAsia="Arial Unicode MS" w:cs="Arial"/>
          <w:szCs w:val="28"/>
          <w:u w:val="none"/>
        </w:rPr>
        <w:t xml:space="preserve"> </w:t>
      </w:r>
      <w:r w:rsidRPr="006E6BD9">
        <w:rPr>
          <w:rFonts w:cs="Arial"/>
          <w:szCs w:val="28"/>
          <w:u w:val="none"/>
        </w:rPr>
        <w:t>Misiones</w:t>
      </w:r>
    </w:p>
    <w:p w:rsidR="003D10B7" w:rsidRDefault="003D10B7" w:rsidP="003D10B7">
      <w:pPr>
        <w:pStyle w:val="Subttulo"/>
        <w:rPr>
          <w:rFonts w:ascii="Arial" w:hAnsi="Arial" w:cs="Arial"/>
          <w:sz w:val="24"/>
          <w:szCs w:val="24"/>
          <w:u w:val="none"/>
          <w:lang w:val="es-419"/>
        </w:rPr>
      </w:pPr>
    </w:p>
    <w:p w:rsidR="001841BC" w:rsidRPr="00152039" w:rsidRDefault="001841BC" w:rsidP="001841BC">
      <w:pPr>
        <w:pStyle w:val="Subttulo"/>
        <w:numPr>
          <w:ilvl w:val="0"/>
          <w:numId w:val="11"/>
        </w:numPr>
        <w:rPr>
          <w:rFonts w:ascii="Arial" w:hAnsi="Arial" w:cs="Arial"/>
          <w:sz w:val="24"/>
          <w:szCs w:val="24"/>
          <w:u w:val="none"/>
          <w:lang w:val="es-419"/>
        </w:rPr>
      </w:pPr>
      <w:r>
        <w:rPr>
          <w:rFonts w:ascii="Arial" w:hAnsi="Arial" w:cs="Arial"/>
          <w:b w:val="0"/>
          <w:sz w:val="24"/>
          <w:szCs w:val="24"/>
          <w:u w:val="none"/>
          <w:lang w:val="es-419"/>
        </w:rPr>
        <w:t xml:space="preserve">El día 5 de de marzo, en la Parroquia la Santa Cruz, el P. Luis López presentó a un grupo de laicos de la Vicaría San Lorenzo el tema: </w:t>
      </w:r>
      <w:r w:rsidRPr="00861BFE">
        <w:rPr>
          <w:rFonts w:ascii="Arial" w:hAnsi="Arial" w:cs="Arial"/>
          <w:i/>
          <w:sz w:val="24"/>
          <w:szCs w:val="24"/>
          <w:u w:val="none"/>
          <w:lang w:val="es-419"/>
        </w:rPr>
        <w:t>“Hacia el V CAM: camino recorrido y perspectivas”</w:t>
      </w:r>
      <w:r>
        <w:rPr>
          <w:rFonts w:ascii="Arial" w:hAnsi="Arial" w:cs="Arial"/>
          <w:b w:val="0"/>
          <w:sz w:val="24"/>
          <w:szCs w:val="24"/>
          <w:u w:val="none"/>
          <w:lang w:val="es-419"/>
        </w:rPr>
        <w:t>.</w:t>
      </w:r>
    </w:p>
    <w:p w:rsidR="00152039" w:rsidRPr="00152039" w:rsidRDefault="00152039" w:rsidP="00152039">
      <w:pPr>
        <w:pStyle w:val="Subttulo"/>
        <w:ind w:left="720"/>
        <w:rPr>
          <w:rFonts w:ascii="Arial" w:hAnsi="Arial" w:cs="Arial"/>
          <w:sz w:val="24"/>
          <w:szCs w:val="24"/>
          <w:u w:val="none"/>
          <w:lang w:val="es-419"/>
        </w:rPr>
      </w:pPr>
    </w:p>
    <w:p w:rsidR="00EE104E" w:rsidRPr="00EE104E" w:rsidRDefault="00152039" w:rsidP="00EE104E">
      <w:pPr>
        <w:pStyle w:val="Subttulo"/>
        <w:numPr>
          <w:ilvl w:val="0"/>
          <w:numId w:val="11"/>
        </w:numPr>
        <w:rPr>
          <w:rFonts w:ascii="Arial" w:hAnsi="Arial" w:cs="Arial"/>
          <w:sz w:val="24"/>
          <w:szCs w:val="24"/>
          <w:u w:val="none"/>
          <w:lang w:val="es-419"/>
        </w:rPr>
      </w:pPr>
      <w:r>
        <w:rPr>
          <w:rFonts w:ascii="Arial" w:hAnsi="Arial" w:cs="Arial"/>
          <w:b w:val="0"/>
          <w:sz w:val="24"/>
          <w:szCs w:val="24"/>
          <w:u w:val="none"/>
          <w:lang w:val="es-419"/>
        </w:rPr>
        <w:t xml:space="preserve">El 10 de marzo el P. Luis López orientó el tema de formación mensual a un grupo de 135 delegados de la ciudad Santa Cruz que participarán en el </w:t>
      </w:r>
      <w:r w:rsidRPr="000D605F">
        <w:rPr>
          <w:rFonts w:ascii="Arial" w:hAnsi="Arial" w:cs="Arial"/>
          <w:sz w:val="24"/>
          <w:szCs w:val="24"/>
          <w:u w:val="none"/>
          <w:lang w:val="es-419"/>
        </w:rPr>
        <w:t>V Congreso Americano Misionero</w:t>
      </w:r>
      <w:r>
        <w:rPr>
          <w:rFonts w:ascii="Arial" w:hAnsi="Arial" w:cs="Arial"/>
          <w:b w:val="0"/>
          <w:sz w:val="24"/>
          <w:szCs w:val="24"/>
          <w:u w:val="none"/>
          <w:lang w:val="es-419"/>
        </w:rPr>
        <w:t>. El número total de representantes será 250, pero muchos de ellos viven en áreas rurales alejadas.</w:t>
      </w:r>
    </w:p>
    <w:p w:rsidR="00EE104E" w:rsidRPr="00EE104E" w:rsidRDefault="00EE104E" w:rsidP="00EE104E">
      <w:pPr>
        <w:pStyle w:val="Subttulo"/>
        <w:rPr>
          <w:rFonts w:ascii="Arial" w:hAnsi="Arial" w:cs="Arial"/>
          <w:sz w:val="24"/>
          <w:szCs w:val="24"/>
          <w:u w:val="none"/>
          <w:lang w:val="es-419"/>
        </w:rPr>
      </w:pPr>
    </w:p>
    <w:p w:rsidR="00EE104E" w:rsidRPr="00EE104E" w:rsidRDefault="00EE104E" w:rsidP="00C057ED">
      <w:pPr>
        <w:pStyle w:val="Subttulo"/>
        <w:numPr>
          <w:ilvl w:val="0"/>
          <w:numId w:val="11"/>
        </w:numPr>
        <w:rPr>
          <w:rFonts w:ascii="Arial" w:hAnsi="Arial" w:cs="Arial"/>
          <w:b w:val="0"/>
          <w:sz w:val="24"/>
          <w:szCs w:val="24"/>
          <w:u w:val="none"/>
          <w:lang w:val="es-419"/>
        </w:rPr>
      </w:pPr>
      <w:r w:rsidRPr="00EE104E">
        <w:rPr>
          <w:rFonts w:ascii="Arial" w:hAnsi="Arial" w:cs="Arial"/>
          <w:b w:val="0"/>
          <w:sz w:val="24"/>
          <w:szCs w:val="24"/>
          <w:u w:val="none"/>
          <w:lang w:val="es-419"/>
        </w:rPr>
        <w:t xml:space="preserve">El 12 de marzo el P. Luis López participó en la reunión de los responsables de las </w:t>
      </w:r>
      <w:r w:rsidRPr="00861BFE">
        <w:rPr>
          <w:rFonts w:ascii="Arial" w:hAnsi="Arial" w:cs="Arial"/>
          <w:i/>
          <w:sz w:val="24"/>
          <w:szCs w:val="24"/>
          <w:u w:val="none"/>
          <w:lang w:val="es-419"/>
        </w:rPr>
        <w:t>Comisiones Locales</w:t>
      </w:r>
      <w:r w:rsidRPr="00EE104E">
        <w:rPr>
          <w:rFonts w:ascii="Arial" w:hAnsi="Arial" w:cs="Arial"/>
          <w:b w:val="0"/>
          <w:sz w:val="24"/>
          <w:szCs w:val="24"/>
          <w:u w:val="none"/>
          <w:lang w:val="es-419"/>
        </w:rPr>
        <w:t xml:space="preserve"> encargadas de la organización del V Congreso Americano Misionero. La reunión ya no fue en la catedral, sino en la Parroquia La Santa Cruz, donde ha comenzado a funcionar la Secretaría General.</w:t>
      </w:r>
    </w:p>
    <w:p w:rsidR="00C057ED" w:rsidRPr="00C057ED" w:rsidRDefault="00C057ED" w:rsidP="00C057ED">
      <w:pPr>
        <w:pStyle w:val="Subttulo"/>
        <w:rPr>
          <w:rFonts w:ascii="Arial" w:hAnsi="Arial" w:cs="Arial"/>
          <w:sz w:val="24"/>
          <w:szCs w:val="24"/>
          <w:u w:val="none"/>
          <w:lang w:val="es-419"/>
        </w:rPr>
      </w:pPr>
    </w:p>
    <w:p w:rsidR="00FF1FCA" w:rsidRDefault="00C057ED" w:rsidP="00FF1FCA">
      <w:pPr>
        <w:pStyle w:val="Subttulo"/>
        <w:numPr>
          <w:ilvl w:val="0"/>
          <w:numId w:val="11"/>
        </w:numPr>
        <w:rPr>
          <w:rFonts w:ascii="Arial" w:hAnsi="Arial" w:cs="Arial"/>
          <w:b w:val="0"/>
          <w:sz w:val="24"/>
          <w:szCs w:val="24"/>
          <w:u w:val="none"/>
          <w:lang w:val="es-419"/>
        </w:rPr>
      </w:pPr>
      <w:r w:rsidRPr="00C057ED">
        <w:rPr>
          <w:rFonts w:ascii="Arial" w:hAnsi="Arial" w:cs="Arial"/>
          <w:b w:val="0"/>
          <w:sz w:val="24"/>
          <w:szCs w:val="24"/>
          <w:u w:val="none"/>
          <w:lang w:val="es-419"/>
        </w:rPr>
        <w:t>El 17 de marzo</w:t>
      </w:r>
      <w:r>
        <w:rPr>
          <w:rFonts w:ascii="Arial" w:hAnsi="Arial" w:cs="Arial"/>
          <w:b w:val="0"/>
          <w:sz w:val="24"/>
          <w:szCs w:val="24"/>
          <w:u w:val="none"/>
          <w:lang w:val="es-419"/>
        </w:rPr>
        <w:t xml:space="preserve"> el P. Luis López presentó, en la Casa Arquidiocesana de Pastoral Natividad de María, el tema </w:t>
      </w:r>
      <w:r w:rsidRPr="00C057ED">
        <w:rPr>
          <w:rFonts w:ascii="Arial" w:hAnsi="Arial" w:cs="Arial"/>
          <w:i/>
          <w:sz w:val="24"/>
          <w:szCs w:val="24"/>
          <w:u w:val="none"/>
          <w:lang w:val="es-419"/>
        </w:rPr>
        <w:t>“Documentos Misioneros”</w:t>
      </w:r>
      <w:r>
        <w:rPr>
          <w:rFonts w:ascii="Arial" w:hAnsi="Arial" w:cs="Arial"/>
          <w:b w:val="0"/>
          <w:sz w:val="24"/>
          <w:szCs w:val="24"/>
          <w:u w:val="none"/>
          <w:lang w:val="es-419"/>
        </w:rPr>
        <w:t xml:space="preserve"> a un grupo de coordinadores y animadores de la Infancia y Adolescencia Misionera.</w:t>
      </w:r>
    </w:p>
    <w:p w:rsidR="00FF1FCA" w:rsidRPr="00FF1FCA" w:rsidRDefault="00FF1FCA" w:rsidP="00FF1FCA">
      <w:pPr>
        <w:pStyle w:val="Subttulo"/>
        <w:rPr>
          <w:rFonts w:ascii="Arial" w:hAnsi="Arial" w:cs="Arial"/>
          <w:b w:val="0"/>
          <w:sz w:val="24"/>
          <w:szCs w:val="24"/>
          <w:u w:val="none"/>
          <w:lang w:val="es-419"/>
        </w:rPr>
      </w:pPr>
    </w:p>
    <w:p w:rsidR="00757C1F" w:rsidRDefault="00FF1FCA" w:rsidP="00861BFE">
      <w:pPr>
        <w:pStyle w:val="Subttulo"/>
        <w:numPr>
          <w:ilvl w:val="0"/>
          <w:numId w:val="11"/>
        </w:numPr>
        <w:rPr>
          <w:rFonts w:ascii="Arial" w:hAnsi="Arial" w:cs="Arial"/>
          <w:b w:val="0"/>
          <w:sz w:val="24"/>
          <w:szCs w:val="24"/>
          <w:u w:val="none"/>
          <w:lang w:val="es-419"/>
        </w:rPr>
      </w:pPr>
      <w:r>
        <w:rPr>
          <w:rFonts w:ascii="Arial" w:hAnsi="Arial" w:cs="Arial"/>
          <w:b w:val="0"/>
          <w:sz w:val="24"/>
          <w:szCs w:val="24"/>
          <w:u w:val="none"/>
          <w:lang w:val="es-419"/>
        </w:rPr>
        <w:t xml:space="preserve">El 24 de marzo el P. Luis López presentó el tema </w:t>
      </w:r>
      <w:r w:rsidRPr="00861BFE">
        <w:rPr>
          <w:rFonts w:ascii="Arial" w:hAnsi="Arial" w:cs="Arial"/>
          <w:i/>
          <w:sz w:val="24"/>
          <w:szCs w:val="24"/>
          <w:u w:val="none"/>
          <w:lang w:val="es-419"/>
        </w:rPr>
        <w:t>“Misión y V CAM”</w:t>
      </w:r>
      <w:r>
        <w:rPr>
          <w:rFonts w:ascii="Arial" w:hAnsi="Arial" w:cs="Arial"/>
          <w:b w:val="0"/>
          <w:sz w:val="24"/>
          <w:szCs w:val="24"/>
          <w:u w:val="none"/>
          <w:lang w:val="es-419"/>
        </w:rPr>
        <w:t xml:space="preserve"> a un grupo del Movimiento de Schoenstatt, que se encontraba haciendo retiro en nuestro Centro de Espiritualidad Nazaret.</w:t>
      </w:r>
    </w:p>
    <w:p w:rsidR="00861BFE" w:rsidRPr="00861BFE" w:rsidRDefault="00861BFE" w:rsidP="00861BFE">
      <w:pPr>
        <w:pStyle w:val="Subttulo"/>
        <w:rPr>
          <w:rFonts w:ascii="Arial" w:hAnsi="Arial" w:cs="Arial"/>
          <w:b w:val="0"/>
          <w:sz w:val="24"/>
          <w:szCs w:val="24"/>
          <w:u w:val="none"/>
          <w:lang w:val="es-419"/>
        </w:rPr>
      </w:pPr>
    </w:p>
    <w:p w:rsidR="00B14C74" w:rsidRDefault="00757C1F" w:rsidP="00B14C74">
      <w:pPr>
        <w:pStyle w:val="Subttulo"/>
        <w:numPr>
          <w:ilvl w:val="0"/>
          <w:numId w:val="11"/>
        </w:numPr>
        <w:rPr>
          <w:rFonts w:ascii="Arial" w:hAnsi="Arial" w:cs="Arial"/>
          <w:b w:val="0"/>
          <w:sz w:val="24"/>
          <w:szCs w:val="24"/>
          <w:u w:val="none"/>
          <w:lang w:val="es-419"/>
        </w:rPr>
      </w:pPr>
      <w:r>
        <w:rPr>
          <w:rFonts w:ascii="Arial" w:hAnsi="Arial" w:cs="Arial"/>
          <w:b w:val="0"/>
          <w:sz w:val="24"/>
          <w:szCs w:val="24"/>
          <w:u w:val="none"/>
          <w:lang w:val="es-419"/>
        </w:rPr>
        <w:t xml:space="preserve">El 9 de abril el P. Luis López viajó a Cochabamba para participar en la </w:t>
      </w:r>
      <w:r w:rsidRPr="00861BFE">
        <w:rPr>
          <w:rFonts w:ascii="Arial" w:hAnsi="Arial" w:cs="Arial"/>
          <w:i/>
          <w:sz w:val="24"/>
          <w:szCs w:val="24"/>
          <w:u w:val="none"/>
          <w:lang w:val="es-419"/>
        </w:rPr>
        <w:t>III Asamblea</w:t>
      </w:r>
      <w:r w:rsidR="00B14C74" w:rsidRPr="00861BFE">
        <w:rPr>
          <w:rFonts w:ascii="Arial" w:hAnsi="Arial" w:cs="Arial"/>
          <w:i/>
          <w:sz w:val="24"/>
          <w:szCs w:val="24"/>
          <w:u w:val="none"/>
          <w:lang w:val="es-419"/>
        </w:rPr>
        <w:t xml:space="preserve"> de Comisiones Nacionales</w:t>
      </w:r>
      <w:r w:rsidR="00B14C74">
        <w:rPr>
          <w:rFonts w:ascii="Arial" w:hAnsi="Arial" w:cs="Arial"/>
          <w:b w:val="0"/>
          <w:sz w:val="24"/>
          <w:szCs w:val="24"/>
          <w:u w:val="none"/>
          <w:lang w:val="es-419"/>
        </w:rPr>
        <w:t xml:space="preserve"> en preparación al V CAM.</w:t>
      </w:r>
    </w:p>
    <w:p w:rsidR="00B14C74" w:rsidRDefault="00861BFE" w:rsidP="00B14C74">
      <w:pPr>
        <w:rPr>
          <w:rFonts w:ascii="Arial" w:hAnsi="Arial" w:cs="Arial"/>
          <w:b/>
          <w:sz w:val="24"/>
          <w:szCs w:val="24"/>
          <w:lang w:val="es-419"/>
        </w:rPr>
      </w:pPr>
      <w:r>
        <w:rPr>
          <w:noProof/>
          <w:lang w:eastAsia="es-BO"/>
        </w:rPr>
        <mc:AlternateContent>
          <mc:Choice Requires="wps">
            <w:drawing>
              <wp:anchor distT="0" distB="0" distL="114300" distR="114300" simplePos="0" relativeHeight="251670528" behindDoc="0" locked="0" layoutInCell="1" allowOverlap="1" wp14:anchorId="4560EDC2" wp14:editId="328E0AC9">
                <wp:simplePos x="0" y="0"/>
                <wp:positionH relativeFrom="column">
                  <wp:posOffset>369917</wp:posOffset>
                </wp:positionH>
                <wp:positionV relativeFrom="paragraph">
                  <wp:posOffset>162967</wp:posOffset>
                </wp:positionV>
                <wp:extent cx="5486400" cy="4166559"/>
                <wp:effectExtent l="0" t="0" r="0" b="571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166559"/>
                        </a:xfrm>
                        <a:prstGeom prst="rect">
                          <a:avLst/>
                        </a:prstGeom>
                        <a:solidFill>
                          <a:srgbClr val="FFFFFF"/>
                        </a:solidFill>
                        <a:ln w="9525">
                          <a:noFill/>
                          <a:miter lim="800000"/>
                          <a:headEnd/>
                          <a:tailEnd/>
                        </a:ln>
                      </wps:spPr>
                      <wps:txbx>
                        <w:txbxContent>
                          <w:p w:rsidR="00861BFE" w:rsidRDefault="00861BFE">
                            <w:r>
                              <w:rPr>
                                <w:noProof/>
                                <w:lang w:eastAsia="es-BO"/>
                              </w:rPr>
                              <w:drawing>
                                <wp:inline distT="0" distB="0" distL="0" distR="0" wp14:anchorId="1FFA31DA" wp14:editId="5C572F1E">
                                  <wp:extent cx="5296619" cy="3329796"/>
                                  <wp:effectExtent l="0" t="0" r="0" b="4445"/>
                                  <wp:docPr id="14" name="Imagen 14" descr="tn_DSC_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n_DSC_6629"/>
                                          <pic:cNvPicPr>
                                            <a:picLocks noChangeAspect="1" noChangeArrowheads="1"/>
                                          </pic:cNvPicPr>
                                        </pic:nvPicPr>
                                        <pic:blipFill rotWithShape="1">
                                          <a:blip r:embed="rId11">
                                            <a:extLst>
                                              <a:ext uri="{28A0092B-C50C-407E-A947-70E740481C1C}">
                                                <a14:useLocalDpi xmlns:a14="http://schemas.microsoft.com/office/drawing/2010/main" val="0"/>
                                              </a:ext>
                                            </a:extLst>
                                          </a:blip>
                                          <a:srcRect t="7219" b="10819"/>
                                          <a:stretch/>
                                        </pic:blipFill>
                                        <pic:spPr bwMode="auto">
                                          <a:xfrm>
                                            <a:off x="0" y="0"/>
                                            <a:ext cx="5297171" cy="333014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9.15pt;margin-top:12.85pt;width:6in;height:32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" stroked="f">
                <v:textbox>
                  <w:txbxContent>
                    <w:p w:rsidR="00861BFE" w:rsidRDefault="00861BFE">
                      <w:r>
                        <w:rPr>
                          <w:noProof/>
                          <w:lang w:eastAsia="es-BO"/>
                        </w:rPr>
                        <w:drawing>
                          <wp:inline distT="0" distB="0" distL="0" distR="0" wp14:anchorId="1FFA31DA" wp14:editId="5C572F1E">
                            <wp:extent cx="5296619" cy="3329796"/>
                            <wp:effectExtent l="0" t="0" r="0" b="4445"/>
                            <wp:docPr id="14" name="Imagen 14" descr="tn_DSC_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n_DSC_6629"/>
                                    <pic:cNvPicPr>
                                      <a:picLocks noChangeAspect="1" noChangeArrowheads="1"/>
                                    </pic:cNvPicPr>
                                  </pic:nvPicPr>
                                  <pic:blipFill rotWithShape="1">
                                    <a:blip r:embed="rId11">
                                      <a:extLst>
                                        <a:ext uri="{28A0092B-C50C-407E-A947-70E740481C1C}">
                                          <a14:useLocalDpi xmlns:a14="http://schemas.microsoft.com/office/drawing/2010/main" val="0"/>
                                        </a:ext>
                                      </a:extLst>
                                    </a:blip>
                                    <a:srcRect t="7219" b="10819"/>
                                    <a:stretch/>
                                  </pic:blipFill>
                                  <pic:spPr bwMode="auto">
                                    <a:xfrm>
                                      <a:off x="0" y="0"/>
                                      <a:ext cx="5297171" cy="333014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2D0AA3" w:rsidRDefault="002D0AA3" w:rsidP="00B14C74">
      <w:pPr>
        <w:rPr>
          <w:rFonts w:ascii="Arial" w:hAnsi="Arial" w:cs="Arial"/>
          <w:b/>
          <w:sz w:val="24"/>
          <w:szCs w:val="24"/>
          <w:lang w:val="es-419"/>
        </w:rPr>
      </w:pPr>
    </w:p>
    <w:p w:rsidR="002D0AA3" w:rsidRDefault="002D0AA3" w:rsidP="00B14C74">
      <w:pPr>
        <w:rPr>
          <w:rFonts w:ascii="Arial" w:hAnsi="Arial" w:cs="Arial"/>
          <w:b/>
          <w:sz w:val="24"/>
          <w:szCs w:val="24"/>
          <w:lang w:val="es-419"/>
        </w:rPr>
      </w:pPr>
    </w:p>
    <w:p w:rsidR="002D0AA3" w:rsidRDefault="002D0AA3" w:rsidP="00B14C74">
      <w:pPr>
        <w:rPr>
          <w:rFonts w:ascii="Arial" w:hAnsi="Arial" w:cs="Arial"/>
          <w:b/>
          <w:sz w:val="24"/>
          <w:szCs w:val="24"/>
          <w:lang w:val="es-419"/>
        </w:rPr>
      </w:pPr>
    </w:p>
    <w:p w:rsidR="002D0AA3" w:rsidRDefault="002D0AA3" w:rsidP="00B14C74">
      <w:pPr>
        <w:rPr>
          <w:rFonts w:ascii="Arial" w:hAnsi="Arial" w:cs="Arial"/>
          <w:b/>
          <w:sz w:val="24"/>
          <w:szCs w:val="24"/>
          <w:lang w:val="es-419"/>
        </w:rPr>
      </w:pPr>
    </w:p>
    <w:p w:rsidR="00861BFE" w:rsidRDefault="00861BFE" w:rsidP="00B14C74">
      <w:pPr>
        <w:rPr>
          <w:rFonts w:ascii="Arial" w:hAnsi="Arial" w:cs="Arial"/>
          <w:b/>
          <w:sz w:val="24"/>
          <w:szCs w:val="24"/>
          <w:lang w:val="es-419"/>
        </w:rPr>
      </w:pPr>
    </w:p>
    <w:p w:rsidR="00861BFE" w:rsidRDefault="00861BFE" w:rsidP="00B14C74">
      <w:pPr>
        <w:rPr>
          <w:rFonts w:ascii="Arial" w:hAnsi="Arial" w:cs="Arial"/>
          <w:b/>
          <w:sz w:val="24"/>
          <w:szCs w:val="24"/>
          <w:lang w:val="es-419"/>
        </w:rPr>
      </w:pPr>
    </w:p>
    <w:p w:rsidR="00861BFE" w:rsidRDefault="00861BFE" w:rsidP="00B14C74">
      <w:pPr>
        <w:rPr>
          <w:rFonts w:ascii="Arial" w:hAnsi="Arial" w:cs="Arial"/>
          <w:b/>
          <w:sz w:val="24"/>
          <w:szCs w:val="24"/>
          <w:lang w:val="es-419"/>
        </w:rPr>
      </w:pPr>
    </w:p>
    <w:p w:rsidR="00861BFE" w:rsidRDefault="00861BFE" w:rsidP="00B14C74">
      <w:pPr>
        <w:rPr>
          <w:rFonts w:ascii="Arial" w:hAnsi="Arial" w:cs="Arial"/>
          <w:b/>
          <w:sz w:val="24"/>
          <w:szCs w:val="24"/>
          <w:lang w:val="es-419"/>
        </w:rPr>
      </w:pPr>
    </w:p>
    <w:p w:rsidR="002D0AA3" w:rsidRDefault="002D0AA3" w:rsidP="00B14C74">
      <w:pPr>
        <w:rPr>
          <w:rFonts w:ascii="Arial" w:hAnsi="Arial" w:cs="Arial"/>
          <w:b/>
          <w:sz w:val="24"/>
          <w:szCs w:val="24"/>
          <w:lang w:val="es-419"/>
        </w:rPr>
      </w:pPr>
    </w:p>
    <w:p w:rsidR="000D605F" w:rsidRDefault="000D605F" w:rsidP="00B14C74">
      <w:pPr>
        <w:rPr>
          <w:rFonts w:ascii="Arial" w:hAnsi="Arial" w:cs="Arial"/>
          <w:b/>
          <w:sz w:val="24"/>
          <w:szCs w:val="24"/>
          <w:lang w:val="es-419"/>
        </w:rPr>
      </w:pPr>
    </w:p>
    <w:p w:rsidR="00D54659" w:rsidRDefault="00D54659" w:rsidP="00D54659">
      <w:pPr>
        <w:pStyle w:val="Subttulo"/>
        <w:numPr>
          <w:ilvl w:val="0"/>
          <w:numId w:val="11"/>
        </w:numPr>
        <w:rPr>
          <w:rFonts w:ascii="Arial" w:hAnsi="Arial" w:cs="Arial"/>
          <w:b w:val="0"/>
          <w:sz w:val="24"/>
          <w:szCs w:val="24"/>
          <w:u w:val="none"/>
          <w:lang w:val="es-419"/>
        </w:rPr>
      </w:pPr>
      <w:r>
        <w:rPr>
          <w:rFonts w:ascii="Arial" w:hAnsi="Arial" w:cs="Arial"/>
          <w:b w:val="0"/>
          <w:sz w:val="24"/>
          <w:szCs w:val="24"/>
          <w:u w:val="none"/>
          <w:lang w:val="es-419"/>
        </w:rPr>
        <w:lastRenderedPageBreak/>
        <w:t xml:space="preserve">Del 16 al 20 de abril el P. Luis López participó en la reunión de </w:t>
      </w:r>
      <w:r w:rsidRPr="00B14C74">
        <w:rPr>
          <w:rFonts w:ascii="Arial" w:hAnsi="Arial" w:cs="Arial"/>
          <w:i/>
          <w:sz w:val="24"/>
          <w:szCs w:val="24"/>
          <w:u w:val="none"/>
          <w:lang w:val="es-419"/>
        </w:rPr>
        <w:t>Directores de Misiones y OMP</w:t>
      </w:r>
      <w:r>
        <w:rPr>
          <w:rFonts w:ascii="Arial" w:hAnsi="Arial" w:cs="Arial"/>
          <w:b w:val="0"/>
          <w:sz w:val="24"/>
          <w:szCs w:val="24"/>
          <w:u w:val="none"/>
          <w:lang w:val="es-419"/>
        </w:rPr>
        <w:t xml:space="preserve"> de las 18 jurisdicciones eclesiásticas de Bolivia, que tuvo lugar en Cochabamba. Además de la presentación de los correspondientes informes, profundizamos en la espiritualidad misionera de la Beata Nazaria Ignacia (fundadora de las Misioneras Cruzadas de la Iglesia), elaboramos los materiales de animación y formación misionera para el Domingo Mundial de las Misiones</w:t>
      </w:r>
      <w:r w:rsidR="000D605F">
        <w:rPr>
          <w:rFonts w:ascii="Arial" w:hAnsi="Arial" w:cs="Arial"/>
          <w:b w:val="0"/>
          <w:sz w:val="24"/>
          <w:szCs w:val="24"/>
          <w:u w:val="none"/>
          <w:lang w:val="es-419"/>
        </w:rPr>
        <w:t xml:space="preserve"> (21 de octubre)</w:t>
      </w:r>
      <w:r>
        <w:rPr>
          <w:rFonts w:ascii="Arial" w:hAnsi="Arial" w:cs="Arial"/>
          <w:b w:val="0"/>
          <w:sz w:val="24"/>
          <w:szCs w:val="24"/>
          <w:u w:val="none"/>
          <w:lang w:val="es-419"/>
        </w:rPr>
        <w:t xml:space="preserve"> y avanzamos en la preparación del V Congreso Americano Misionero.</w:t>
      </w:r>
    </w:p>
    <w:p w:rsidR="004D1A63" w:rsidRDefault="004D1A63" w:rsidP="004D1A63">
      <w:pPr>
        <w:pStyle w:val="Subttulo"/>
        <w:ind w:left="720"/>
        <w:rPr>
          <w:rFonts w:ascii="Arial" w:hAnsi="Arial" w:cs="Arial"/>
          <w:b w:val="0"/>
          <w:sz w:val="24"/>
          <w:szCs w:val="24"/>
          <w:u w:val="none"/>
          <w:lang w:val="es-419"/>
        </w:rPr>
      </w:pPr>
    </w:p>
    <w:p w:rsidR="00757C1F" w:rsidRDefault="00D54659" w:rsidP="00757C1F">
      <w:pPr>
        <w:pStyle w:val="Subttulo"/>
        <w:rPr>
          <w:rFonts w:ascii="Arial" w:hAnsi="Arial" w:cs="Arial"/>
          <w:b w:val="0"/>
          <w:sz w:val="24"/>
          <w:szCs w:val="24"/>
          <w:u w:val="none"/>
          <w:lang w:val="es-419"/>
        </w:rPr>
      </w:pPr>
      <w:r w:rsidRPr="00D54659">
        <w:rPr>
          <w:rFonts w:ascii="Arial" w:hAnsi="Arial" w:cs="Arial"/>
          <w:b w:val="0"/>
          <w:noProof/>
          <w:sz w:val="24"/>
          <w:szCs w:val="24"/>
          <w:u w:val="none"/>
          <w:lang w:val="es-BO" w:eastAsia="es-BO"/>
        </w:rPr>
        <mc:AlternateContent>
          <mc:Choice Requires="wps">
            <w:drawing>
              <wp:anchor distT="0" distB="0" distL="114300" distR="114300" simplePos="0" relativeHeight="251672576" behindDoc="0" locked="0" layoutInCell="1" allowOverlap="1" wp14:anchorId="55A2E54E" wp14:editId="6543B999">
                <wp:simplePos x="0" y="0"/>
                <wp:positionH relativeFrom="column">
                  <wp:posOffset>395797</wp:posOffset>
                </wp:positionH>
                <wp:positionV relativeFrom="paragraph">
                  <wp:posOffset>126113</wp:posOffset>
                </wp:positionV>
                <wp:extent cx="5460520" cy="3122763"/>
                <wp:effectExtent l="0" t="0" r="6985" b="1905"/>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0520" cy="3122763"/>
                        </a:xfrm>
                        <a:prstGeom prst="rect">
                          <a:avLst/>
                        </a:prstGeom>
                        <a:solidFill>
                          <a:srgbClr val="FFFFFF"/>
                        </a:solidFill>
                        <a:ln w="9525">
                          <a:noFill/>
                          <a:miter lim="800000"/>
                          <a:headEnd/>
                          <a:tailEnd/>
                        </a:ln>
                      </wps:spPr>
                      <wps:txbx>
                        <w:txbxContent>
                          <w:p w:rsidR="00D54659" w:rsidRDefault="00D54659">
                            <w:r>
                              <w:rPr>
                                <w:noProof/>
                                <w:lang w:eastAsia="es-BO"/>
                              </w:rPr>
                              <w:drawing>
                                <wp:inline distT="0" distB="0" distL="0" distR="0" wp14:anchorId="72D5EEAC" wp14:editId="143228D5">
                                  <wp:extent cx="5282587" cy="2984740"/>
                                  <wp:effectExtent l="0" t="0" r="0" b="6350"/>
                                  <wp:docPr id="20" name="Imagen 20" descr="http://www.boliviamisionera.com/wpboliviam/wp-content/uploads/2018/04/Directores-OMP-787x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oliviamisionera.com/wpboliviam/wp-content/uploads/2018/04/Directores-OMP-787x44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2587" cy="29847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1.15pt;margin-top:9.95pt;width:429.95pt;height:245.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" stroked="f">
                <v:textbox>
                  <w:txbxContent>
                    <w:p w:rsidR="00D54659" w:rsidRDefault="00D54659">
                      <w:r>
                        <w:rPr>
                          <w:noProof/>
                          <w:lang w:eastAsia="es-BO"/>
                        </w:rPr>
                        <w:drawing>
                          <wp:inline distT="0" distB="0" distL="0" distR="0" wp14:anchorId="72D5EEAC" wp14:editId="143228D5">
                            <wp:extent cx="5282587" cy="2984740"/>
                            <wp:effectExtent l="0" t="0" r="0" b="6350"/>
                            <wp:docPr id="20" name="Imagen 20" descr="http://www.boliviamisionera.com/wpboliviam/wp-content/uploads/2018/04/Directores-OMP-787x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oliviamisionera.com/wpboliviam/wp-content/uploads/2018/04/Directores-OMP-787x44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2587" cy="2984740"/>
                                    </a:xfrm>
                                    <a:prstGeom prst="rect">
                                      <a:avLst/>
                                    </a:prstGeom>
                                    <a:noFill/>
                                    <a:ln>
                                      <a:noFill/>
                                    </a:ln>
                                  </pic:spPr>
                                </pic:pic>
                              </a:graphicData>
                            </a:graphic>
                          </wp:inline>
                        </w:drawing>
                      </w:r>
                    </w:p>
                  </w:txbxContent>
                </v:textbox>
              </v:shape>
            </w:pict>
          </mc:Fallback>
        </mc:AlternateContent>
      </w:r>
    </w:p>
    <w:p w:rsidR="00757C1F" w:rsidRDefault="00757C1F" w:rsidP="00757C1F">
      <w:pPr>
        <w:pStyle w:val="Subttulo"/>
        <w:rPr>
          <w:rFonts w:ascii="Arial" w:hAnsi="Arial" w:cs="Arial"/>
          <w:b w:val="0"/>
          <w:sz w:val="24"/>
          <w:szCs w:val="24"/>
          <w:u w:val="none"/>
          <w:lang w:val="es-419"/>
        </w:rPr>
      </w:pPr>
    </w:p>
    <w:p w:rsidR="00757C1F" w:rsidRDefault="00757C1F" w:rsidP="00757C1F">
      <w:pPr>
        <w:pStyle w:val="Subttulo"/>
        <w:rPr>
          <w:rFonts w:ascii="Arial" w:hAnsi="Arial" w:cs="Arial"/>
          <w:b w:val="0"/>
          <w:sz w:val="24"/>
          <w:szCs w:val="24"/>
          <w:u w:val="none"/>
          <w:lang w:val="es-419"/>
        </w:rPr>
      </w:pPr>
    </w:p>
    <w:p w:rsidR="00757C1F" w:rsidRDefault="00757C1F" w:rsidP="00757C1F">
      <w:pPr>
        <w:pStyle w:val="Subttulo"/>
        <w:rPr>
          <w:rFonts w:ascii="Arial" w:hAnsi="Arial" w:cs="Arial"/>
          <w:b w:val="0"/>
          <w:sz w:val="24"/>
          <w:szCs w:val="24"/>
          <w:u w:val="none"/>
          <w:lang w:val="es-419"/>
        </w:rPr>
      </w:pPr>
    </w:p>
    <w:p w:rsidR="00202ABC" w:rsidRDefault="00202ABC" w:rsidP="00202ABC">
      <w:pPr>
        <w:pStyle w:val="Prrafodelista"/>
        <w:rPr>
          <w:rFonts w:ascii="Arial" w:hAnsi="Arial" w:cs="Arial"/>
          <w:b/>
          <w:sz w:val="24"/>
          <w:szCs w:val="24"/>
          <w:lang w:val="es-419"/>
        </w:rPr>
      </w:pPr>
    </w:p>
    <w:p w:rsidR="00B14C74" w:rsidRDefault="00B14C74" w:rsidP="00202ABC">
      <w:pPr>
        <w:pStyle w:val="Prrafodelista"/>
        <w:rPr>
          <w:rFonts w:ascii="Arial" w:hAnsi="Arial" w:cs="Arial"/>
          <w:b/>
          <w:sz w:val="24"/>
          <w:szCs w:val="24"/>
          <w:lang w:val="es-419"/>
        </w:rPr>
      </w:pPr>
    </w:p>
    <w:p w:rsidR="00B14C74" w:rsidRDefault="00B14C74" w:rsidP="00202ABC">
      <w:pPr>
        <w:pStyle w:val="Prrafodelista"/>
        <w:rPr>
          <w:rFonts w:ascii="Arial" w:hAnsi="Arial" w:cs="Arial"/>
          <w:b/>
          <w:sz w:val="24"/>
          <w:szCs w:val="24"/>
          <w:lang w:val="es-419"/>
        </w:rPr>
      </w:pPr>
    </w:p>
    <w:p w:rsidR="00B14C74" w:rsidRDefault="00B14C74" w:rsidP="00202ABC">
      <w:pPr>
        <w:pStyle w:val="Prrafodelista"/>
        <w:rPr>
          <w:rFonts w:ascii="Arial" w:hAnsi="Arial" w:cs="Arial"/>
          <w:b/>
          <w:sz w:val="24"/>
          <w:szCs w:val="24"/>
          <w:lang w:val="es-419"/>
        </w:rPr>
      </w:pPr>
    </w:p>
    <w:p w:rsidR="00B14C74" w:rsidRDefault="00B14C74" w:rsidP="00202ABC">
      <w:pPr>
        <w:pStyle w:val="Prrafodelista"/>
        <w:rPr>
          <w:rFonts w:ascii="Arial" w:hAnsi="Arial" w:cs="Arial"/>
          <w:b/>
          <w:sz w:val="24"/>
          <w:szCs w:val="24"/>
          <w:lang w:val="es-419"/>
        </w:rPr>
      </w:pPr>
    </w:p>
    <w:p w:rsidR="00B14C74" w:rsidRDefault="00B14C74" w:rsidP="00202ABC">
      <w:pPr>
        <w:pStyle w:val="Prrafodelista"/>
        <w:rPr>
          <w:rFonts w:ascii="Arial" w:hAnsi="Arial" w:cs="Arial"/>
          <w:b/>
          <w:sz w:val="24"/>
          <w:szCs w:val="24"/>
          <w:lang w:val="es-419"/>
        </w:rPr>
      </w:pPr>
    </w:p>
    <w:p w:rsidR="00B14C74" w:rsidRDefault="00B14C74" w:rsidP="00202ABC">
      <w:pPr>
        <w:pStyle w:val="Prrafodelista"/>
        <w:rPr>
          <w:rFonts w:ascii="Arial" w:hAnsi="Arial" w:cs="Arial"/>
          <w:b/>
          <w:sz w:val="24"/>
          <w:szCs w:val="24"/>
          <w:lang w:val="es-419"/>
        </w:rPr>
      </w:pPr>
    </w:p>
    <w:p w:rsidR="00B14C74" w:rsidRDefault="00B14C74" w:rsidP="00202ABC">
      <w:pPr>
        <w:pStyle w:val="Prrafodelista"/>
        <w:rPr>
          <w:rFonts w:ascii="Arial" w:hAnsi="Arial" w:cs="Arial"/>
          <w:b/>
          <w:sz w:val="24"/>
          <w:szCs w:val="24"/>
          <w:lang w:val="es-419"/>
        </w:rPr>
      </w:pPr>
    </w:p>
    <w:p w:rsidR="00D54659" w:rsidRDefault="00D54659" w:rsidP="00202ABC">
      <w:pPr>
        <w:pStyle w:val="Prrafodelista"/>
        <w:rPr>
          <w:rFonts w:ascii="Arial" w:hAnsi="Arial" w:cs="Arial"/>
          <w:b/>
          <w:sz w:val="24"/>
          <w:szCs w:val="24"/>
          <w:lang w:val="es-419"/>
        </w:rPr>
      </w:pPr>
    </w:p>
    <w:p w:rsidR="00D54659" w:rsidRDefault="00D54659" w:rsidP="00202ABC">
      <w:pPr>
        <w:pStyle w:val="Prrafodelista"/>
        <w:rPr>
          <w:rFonts w:ascii="Arial" w:hAnsi="Arial" w:cs="Arial"/>
          <w:b/>
          <w:sz w:val="24"/>
          <w:szCs w:val="24"/>
          <w:lang w:val="es-419"/>
        </w:rPr>
      </w:pPr>
    </w:p>
    <w:p w:rsidR="00D54659" w:rsidRDefault="00AD2D61" w:rsidP="00202ABC">
      <w:pPr>
        <w:pStyle w:val="Prrafodelista"/>
        <w:rPr>
          <w:rFonts w:ascii="Arial" w:hAnsi="Arial" w:cs="Arial"/>
          <w:b/>
          <w:sz w:val="24"/>
          <w:szCs w:val="24"/>
          <w:lang w:val="es-419"/>
        </w:rPr>
      </w:pPr>
      <w:r w:rsidRPr="00AD2D61">
        <w:rPr>
          <w:rFonts w:ascii="Segoe UI Symbol" w:eastAsia="Arial Unicode MS" w:hAnsi="Segoe UI Symbol" w:cs="Segoe UI Symbol"/>
          <w:noProof/>
          <w:szCs w:val="28"/>
          <w:lang w:val="es-BO" w:eastAsia="es-BO"/>
        </w:rPr>
        <mc:AlternateContent>
          <mc:Choice Requires="wps">
            <w:drawing>
              <wp:anchor distT="0" distB="0" distL="114300" distR="114300" simplePos="0" relativeHeight="251680768" behindDoc="0" locked="0" layoutInCell="1" allowOverlap="1" wp14:anchorId="078DB14F" wp14:editId="61D7D0E1">
                <wp:simplePos x="0" y="0"/>
                <wp:positionH relativeFrom="column">
                  <wp:posOffset>1765935</wp:posOffset>
                </wp:positionH>
                <wp:positionV relativeFrom="paragraph">
                  <wp:posOffset>33020</wp:posOffset>
                </wp:positionV>
                <wp:extent cx="2374265" cy="1403985"/>
                <wp:effectExtent l="0" t="0" r="7620" b="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AD2D61" w:rsidRPr="00AD2D61" w:rsidRDefault="00AD2D61" w:rsidP="00AD2D61">
                            <w:pPr>
                              <w:spacing w:after="0" w:line="240" w:lineRule="auto"/>
                              <w:rPr>
                                <w:rFonts w:ascii="Arial" w:hAnsi="Arial" w:cs="Arial"/>
                                <w:i/>
                                <w:sz w:val="24"/>
                                <w:szCs w:val="24"/>
                              </w:rPr>
                            </w:pPr>
                            <w:r>
                              <w:rPr>
                                <w:rFonts w:ascii="Arial" w:hAnsi="Arial" w:cs="Arial"/>
                                <w:i/>
                                <w:sz w:val="24"/>
                                <w:szCs w:val="24"/>
                                <w:lang w:val="es-419"/>
                              </w:rPr>
                              <w:t>Directores de Misiones y OMP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left:0;text-align:left;margin-left:139.05pt;margin-top:2.6pt;width:186.95pt;height:110.55pt;z-index:2516807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" stroked="f">
                <v:textbox style="mso-fit-shape-to-text:t">
                  <w:txbxContent>
                    <w:p w:rsidR="00AD2D61" w:rsidRPr="00AD2D61" w:rsidRDefault="00AD2D61" w:rsidP="00AD2D61">
                      <w:pPr>
                        <w:spacing w:after="0" w:line="240" w:lineRule="auto"/>
                        <w:rPr>
                          <w:rFonts w:ascii="Arial" w:hAnsi="Arial" w:cs="Arial"/>
                          <w:i/>
                          <w:sz w:val="24"/>
                          <w:szCs w:val="24"/>
                        </w:rPr>
                      </w:pPr>
                      <w:r>
                        <w:rPr>
                          <w:rFonts w:ascii="Arial" w:hAnsi="Arial" w:cs="Arial"/>
                          <w:i/>
                          <w:sz w:val="24"/>
                          <w:szCs w:val="24"/>
                          <w:lang w:val="es-419"/>
                        </w:rPr>
                        <w:t>Directores de Misiones y OMP</w:t>
                      </w:r>
                    </w:p>
                  </w:txbxContent>
                </v:textbox>
              </v:shape>
            </w:pict>
          </mc:Fallback>
        </mc:AlternateContent>
      </w:r>
    </w:p>
    <w:p w:rsidR="00D54659" w:rsidRDefault="00D54659" w:rsidP="00D54659">
      <w:pPr>
        <w:rPr>
          <w:rFonts w:ascii="Arial" w:hAnsi="Arial" w:cs="Arial"/>
          <w:b/>
          <w:sz w:val="24"/>
          <w:szCs w:val="24"/>
          <w:lang w:val="es-419"/>
        </w:rPr>
      </w:pPr>
    </w:p>
    <w:p w:rsidR="004D1A63" w:rsidRPr="00D54659" w:rsidRDefault="004D1A63" w:rsidP="00D54659">
      <w:pPr>
        <w:rPr>
          <w:rFonts w:ascii="Arial" w:hAnsi="Arial" w:cs="Arial"/>
          <w:b/>
          <w:sz w:val="24"/>
          <w:szCs w:val="24"/>
          <w:lang w:val="es-419"/>
        </w:rPr>
      </w:pPr>
    </w:p>
    <w:p w:rsidR="00202ABC" w:rsidRPr="00190FDD" w:rsidRDefault="00202ABC" w:rsidP="00190FDD">
      <w:pPr>
        <w:pStyle w:val="Subttulo"/>
        <w:numPr>
          <w:ilvl w:val="0"/>
          <w:numId w:val="11"/>
        </w:numPr>
        <w:rPr>
          <w:rFonts w:ascii="Arial" w:hAnsi="Arial" w:cs="Arial"/>
          <w:i/>
          <w:sz w:val="24"/>
          <w:szCs w:val="24"/>
          <w:u w:val="none"/>
          <w:lang w:val="es-419"/>
        </w:rPr>
      </w:pPr>
      <w:r>
        <w:rPr>
          <w:rFonts w:ascii="Arial" w:hAnsi="Arial" w:cs="Arial"/>
          <w:b w:val="0"/>
          <w:sz w:val="24"/>
          <w:szCs w:val="24"/>
          <w:u w:val="none"/>
          <w:lang w:val="es-419"/>
        </w:rPr>
        <w:t xml:space="preserve">El domingo 15 de abril se celebró en Bolivia la </w:t>
      </w:r>
      <w:r w:rsidRPr="00202ABC">
        <w:rPr>
          <w:rFonts w:ascii="Arial" w:hAnsi="Arial" w:cs="Arial"/>
          <w:i/>
          <w:sz w:val="24"/>
          <w:szCs w:val="24"/>
          <w:u w:val="none"/>
          <w:lang w:val="es-419"/>
        </w:rPr>
        <w:t>Jornada Nacional de la Infancia y Adolescencia Misionera</w:t>
      </w:r>
      <w:r>
        <w:rPr>
          <w:rFonts w:ascii="Arial" w:hAnsi="Arial" w:cs="Arial"/>
          <w:i/>
          <w:sz w:val="24"/>
          <w:szCs w:val="24"/>
          <w:u w:val="none"/>
          <w:lang w:val="es-419"/>
        </w:rPr>
        <w:t xml:space="preserve">. </w:t>
      </w:r>
      <w:r>
        <w:rPr>
          <w:rFonts w:ascii="Arial" w:hAnsi="Arial" w:cs="Arial"/>
          <w:b w:val="0"/>
          <w:sz w:val="24"/>
          <w:szCs w:val="24"/>
          <w:u w:val="none"/>
          <w:lang w:val="es-419"/>
        </w:rPr>
        <w:t xml:space="preserve">El día del Niño se celebró el 12 del mismo mes. Uniendo estos dos motivos, </w:t>
      </w:r>
      <w:r w:rsidR="00190FDD">
        <w:rPr>
          <w:rFonts w:ascii="Arial" w:hAnsi="Arial" w:cs="Arial"/>
          <w:b w:val="0"/>
          <w:sz w:val="24"/>
          <w:szCs w:val="24"/>
          <w:u w:val="none"/>
          <w:lang w:val="es-419"/>
        </w:rPr>
        <w:t>l</w:t>
      </w:r>
      <w:r>
        <w:rPr>
          <w:rFonts w:ascii="Arial" w:hAnsi="Arial" w:cs="Arial"/>
          <w:b w:val="0"/>
          <w:sz w:val="24"/>
          <w:szCs w:val="24"/>
          <w:u w:val="none"/>
          <w:lang w:val="es-419"/>
        </w:rPr>
        <w:t>os niños y adolescentes de la Parroquia María Reina de las Américas, junto con los animadores y los padres, realizaron, después de la Eucaristía de las 9 de la mañana, una marcha en defensa de sus derechos</w:t>
      </w:r>
      <w:r w:rsidR="00190FDD">
        <w:rPr>
          <w:rFonts w:ascii="Arial" w:hAnsi="Arial" w:cs="Arial"/>
          <w:b w:val="0"/>
          <w:sz w:val="24"/>
          <w:szCs w:val="24"/>
          <w:u w:val="none"/>
          <w:lang w:val="es-419"/>
        </w:rPr>
        <w:t>.</w:t>
      </w:r>
    </w:p>
    <w:p w:rsidR="00190FDD" w:rsidRPr="00190FDD" w:rsidRDefault="00190FDD" w:rsidP="00190FDD">
      <w:pPr>
        <w:pStyle w:val="Subttulo"/>
        <w:rPr>
          <w:rFonts w:ascii="Arial" w:hAnsi="Arial" w:cs="Arial"/>
          <w:i/>
          <w:sz w:val="24"/>
          <w:szCs w:val="24"/>
          <w:u w:val="none"/>
          <w:lang w:val="es-419"/>
        </w:rPr>
      </w:pPr>
    </w:p>
    <w:p w:rsidR="00190FDD" w:rsidRDefault="00202ABC" w:rsidP="00913FB3">
      <w:pPr>
        <w:pStyle w:val="Subttulo"/>
        <w:numPr>
          <w:ilvl w:val="0"/>
          <w:numId w:val="11"/>
        </w:numPr>
        <w:rPr>
          <w:rFonts w:ascii="Arial" w:hAnsi="Arial" w:cs="Arial"/>
          <w:b w:val="0"/>
          <w:sz w:val="24"/>
          <w:szCs w:val="24"/>
          <w:u w:val="none"/>
          <w:lang w:val="es-419"/>
        </w:rPr>
      </w:pPr>
      <w:r>
        <w:rPr>
          <w:rFonts w:ascii="Arial" w:hAnsi="Arial" w:cs="Arial"/>
          <w:b w:val="0"/>
          <w:sz w:val="24"/>
          <w:szCs w:val="24"/>
          <w:u w:val="none"/>
          <w:lang w:val="es-419"/>
        </w:rPr>
        <w:t xml:space="preserve">El domingo 22 de abril el P. Luis López participó en el </w:t>
      </w:r>
      <w:r w:rsidRPr="00202ABC">
        <w:rPr>
          <w:rFonts w:ascii="Arial" w:hAnsi="Arial" w:cs="Arial"/>
          <w:i/>
          <w:sz w:val="24"/>
          <w:szCs w:val="24"/>
          <w:u w:val="none"/>
          <w:lang w:val="es-419"/>
        </w:rPr>
        <w:t xml:space="preserve">XV Encuentro Arquidiocesano de la Infancia y Adolescencia </w:t>
      </w:r>
      <w:r w:rsidRPr="00171858">
        <w:rPr>
          <w:rFonts w:ascii="Arial" w:hAnsi="Arial" w:cs="Arial"/>
          <w:i/>
          <w:sz w:val="24"/>
          <w:szCs w:val="24"/>
          <w:u w:val="none"/>
          <w:lang w:val="es-419"/>
        </w:rPr>
        <w:t>Misionera</w:t>
      </w:r>
      <w:r w:rsidR="00171858">
        <w:rPr>
          <w:rFonts w:ascii="Arial" w:hAnsi="Arial" w:cs="Arial"/>
          <w:b w:val="0"/>
          <w:sz w:val="24"/>
          <w:szCs w:val="24"/>
          <w:u w:val="none"/>
          <w:lang w:val="es-419"/>
        </w:rPr>
        <w:t>, que tuvo lugar en la Parroquia María Asun</w:t>
      </w:r>
      <w:r w:rsidR="000D605F">
        <w:rPr>
          <w:rFonts w:ascii="Arial" w:hAnsi="Arial" w:cs="Arial"/>
          <w:b w:val="0"/>
          <w:sz w:val="24"/>
          <w:szCs w:val="24"/>
          <w:u w:val="none"/>
          <w:lang w:val="es-419"/>
        </w:rPr>
        <w:t>t</w:t>
      </w:r>
      <w:r w:rsidR="00171858">
        <w:rPr>
          <w:rFonts w:ascii="Arial" w:hAnsi="Arial" w:cs="Arial"/>
          <w:b w:val="0"/>
          <w:sz w:val="24"/>
          <w:szCs w:val="24"/>
          <w:u w:val="none"/>
          <w:lang w:val="es-419"/>
        </w:rPr>
        <w:t xml:space="preserve">a y </w:t>
      </w:r>
      <w:r w:rsidRPr="00171858">
        <w:rPr>
          <w:rFonts w:ascii="Arial" w:hAnsi="Arial" w:cs="Arial"/>
          <w:b w:val="0"/>
          <w:sz w:val="24"/>
          <w:szCs w:val="24"/>
          <w:u w:val="none"/>
          <w:lang w:val="es-419"/>
        </w:rPr>
        <w:t>en</w:t>
      </w:r>
      <w:r>
        <w:rPr>
          <w:rFonts w:ascii="Arial" w:hAnsi="Arial" w:cs="Arial"/>
          <w:b w:val="0"/>
          <w:sz w:val="24"/>
          <w:szCs w:val="24"/>
          <w:u w:val="none"/>
          <w:lang w:val="es-419"/>
        </w:rPr>
        <w:t xml:space="preserve"> el que</w:t>
      </w:r>
      <w:r w:rsidR="00171858">
        <w:rPr>
          <w:rFonts w:ascii="Arial" w:hAnsi="Arial" w:cs="Arial"/>
          <w:b w:val="0"/>
          <w:sz w:val="24"/>
          <w:szCs w:val="24"/>
          <w:u w:val="none"/>
          <w:lang w:val="es-419"/>
        </w:rPr>
        <w:t xml:space="preserve"> se</w:t>
      </w:r>
      <w:r>
        <w:rPr>
          <w:rFonts w:ascii="Arial" w:hAnsi="Arial" w:cs="Arial"/>
          <w:b w:val="0"/>
          <w:sz w:val="24"/>
          <w:szCs w:val="24"/>
          <w:u w:val="none"/>
          <w:lang w:val="es-419"/>
        </w:rPr>
        <w:t xml:space="preserve"> registró un número de 1.058 participantes. De nuestra Parroquia María Reina de las Américas acudieron 222 entre niños, adolescentes, animadores y padres de familia.</w:t>
      </w:r>
      <w:r w:rsidR="002D0AA3">
        <w:rPr>
          <w:rFonts w:ascii="Arial" w:hAnsi="Arial" w:cs="Arial"/>
          <w:b w:val="0"/>
          <w:sz w:val="24"/>
          <w:szCs w:val="24"/>
          <w:u w:val="none"/>
          <w:lang w:val="es-419"/>
        </w:rPr>
        <w:t xml:space="preserve"> Presidió la Eucaristía Mons. René Leigue, obispo auxiliar, y por la tarde nos visitó Mons. Estanislao </w:t>
      </w:r>
      <w:proofErr w:type="spellStart"/>
      <w:r w:rsidR="002D0AA3" w:rsidRPr="002D0AA3">
        <w:rPr>
          <w:rFonts w:ascii="Arial" w:hAnsi="Arial" w:cs="Arial"/>
          <w:b w:val="0"/>
          <w:sz w:val="24"/>
          <w:szCs w:val="24"/>
          <w:u w:val="none"/>
          <w:shd w:val="clear" w:color="auto" w:fill="FFFFFF"/>
        </w:rPr>
        <w:t>Dowlaszewicz</w:t>
      </w:r>
      <w:proofErr w:type="spellEnd"/>
      <w:r w:rsidR="002D0AA3" w:rsidRPr="002D0AA3">
        <w:rPr>
          <w:rFonts w:ascii="Arial" w:hAnsi="Arial" w:cs="Arial"/>
          <w:b w:val="0"/>
          <w:sz w:val="24"/>
          <w:szCs w:val="24"/>
          <w:u w:val="none"/>
          <w:shd w:val="clear" w:color="auto" w:fill="FFFFFF"/>
        </w:rPr>
        <w:t xml:space="preserve"> Bilman, </w:t>
      </w:r>
      <w:proofErr w:type="spellStart"/>
      <w:r w:rsidR="002D0AA3" w:rsidRPr="002D0AA3">
        <w:rPr>
          <w:rFonts w:ascii="Arial" w:hAnsi="Arial" w:cs="Arial"/>
          <w:b w:val="0"/>
          <w:sz w:val="24"/>
          <w:szCs w:val="24"/>
          <w:u w:val="none"/>
          <w:shd w:val="clear" w:color="auto" w:fill="FFFFFF"/>
        </w:rPr>
        <w:t>ofm</w:t>
      </w:r>
      <w:proofErr w:type="spellEnd"/>
      <w:r w:rsidR="002D0AA3" w:rsidRPr="002D0AA3">
        <w:rPr>
          <w:rFonts w:ascii="Arial" w:hAnsi="Arial" w:cs="Arial"/>
          <w:b w:val="0"/>
          <w:sz w:val="24"/>
          <w:szCs w:val="24"/>
          <w:u w:val="none"/>
          <w:shd w:val="clear" w:color="auto" w:fill="FFFFFF"/>
        </w:rPr>
        <w:t xml:space="preserve"> </w:t>
      </w:r>
      <w:proofErr w:type="spellStart"/>
      <w:r w:rsidR="002D0AA3" w:rsidRPr="002D0AA3">
        <w:rPr>
          <w:rFonts w:ascii="Arial" w:hAnsi="Arial" w:cs="Arial"/>
          <w:b w:val="0"/>
          <w:sz w:val="24"/>
          <w:szCs w:val="24"/>
          <w:u w:val="none"/>
          <w:shd w:val="clear" w:color="auto" w:fill="FFFFFF"/>
        </w:rPr>
        <w:t>conv</w:t>
      </w:r>
      <w:proofErr w:type="spellEnd"/>
      <w:r w:rsidR="002D0AA3">
        <w:rPr>
          <w:rFonts w:ascii="Arial" w:hAnsi="Arial" w:cs="Arial"/>
          <w:b w:val="0"/>
          <w:sz w:val="24"/>
          <w:szCs w:val="24"/>
          <w:u w:val="none"/>
          <w:lang w:val="es-419"/>
        </w:rPr>
        <w:t>, también obispo auxiliar.</w:t>
      </w:r>
    </w:p>
    <w:p w:rsidR="008A0999" w:rsidRDefault="008A0999" w:rsidP="00913FB3">
      <w:pPr>
        <w:pStyle w:val="Subttulo"/>
        <w:rPr>
          <w:rFonts w:ascii="Arial" w:hAnsi="Arial" w:cs="Arial"/>
          <w:b w:val="0"/>
          <w:sz w:val="24"/>
          <w:szCs w:val="24"/>
          <w:u w:val="none"/>
          <w:lang w:val="es-419"/>
        </w:rPr>
      </w:pPr>
    </w:p>
    <w:p w:rsidR="004D1A63" w:rsidRDefault="004D1A63" w:rsidP="00913FB3">
      <w:pPr>
        <w:pStyle w:val="Subttulo"/>
        <w:rPr>
          <w:rFonts w:ascii="Arial" w:hAnsi="Arial" w:cs="Arial"/>
          <w:b w:val="0"/>
          <w:sz w:val="24"/>
          <w:szCs w:val="24"/>
          <w:u w:val="none"/>
          <w:lang w:val="es-419"/>
        </w:rPr>
      </w:pPr>
    </w:p>
    <w:p w:rsidR="004D1A63" w:rsidRPr="00913FB3" w:rsidRDefault="004D1A63" w:rsidP="00913FB3">
      <w:pPr>
        <w:pStyle w:val="Subttulo"/>
        <w:rPr>
          <w:rFonts w:ascii="Arial" w:hAnsi="Arial" w:cs="Arial"/>
          <w:b w:val="0"/>
          <w:sz w:val="24"/>
          <w:szCs w:val="24"/>
          <w:u w:val="none"/>
          <w:lang w:val="es-419"/>
        </w:rPr>
      </w:pPr>
    </w:p>
    <w:p w:rsidR="00190FDD" w:rsidRDefault="00190FDD" w:rsidP="001841BC">
      <w:pPr>
        <w:pStyle w:val="Subttulo"/>
        <w:numPr>
          <w:ilvl w:val="0"/>
          <w:numId w:val="11"/>
        </w:numPr>
        <w:rPr>
          <w:rFonts w:ascii="Arial" w:hAnsi="Arial" w:cs="Arial"/>
          <w:b w:val="0"/>
          <w:sz w:val="24"/>
          <w:szCs w:val="24"/>
          <w:u w:val="none"/>
          <w:lang w:val="es-419"/>
        </w:rPr>
      </w:pPr>
      <w:r>
        <w:rPr>
          <w:rFonts w:ascii="Arial" w:hAnsi="Arial" w:cs="Arial"/>
          <w:b w:val="0"/>
          <w:sz w:val="24"/>
          <w:szCs w:val="24"/>
          <w:u w:val="none"/>
          <w:lang w:val="es-419"/>
        </w:rPr>
        <w:lastRenderedPageBreak/>
        <w:t xml:space="preserve">El 23 de abril, el P. Luis López participó en una nueva reunión del </w:t>
      </w:r>
      <w:r w:rsidRPr="000D605F">
        <w:rPr>
          <w:rFonts w:ascii="Arial" w:hAnsi="Arial" w:cs="Arial"/>
          <w:i/>
          <w:sz w:val="24"/>
          <w:szCs w:val="24"/>
          <w:u w:val="none"/>
          <w:lang w:val="es-419"/>
        </w:rPr>
        <w:t>equipo organizador del V CAM</w:t>
      </w:r>
      <w:r>
        <w:rPr>
          <w:rFonts w:ascii="Arial" w:hAnsi="Arial" w:cs="Arial"/>
          <w:b w:val="0"/>
          <w:sz w:val="24"/>
          <w:szCs w:val="24"/>
          <w:u w:val="none"/>
          <w:lang w:val="es-419"/>
        </w:rPr>
        <w:t>, realizada en la Parroquia la Santa Cruz, donde ha quedado situada la Secretaría General del Congreso</w:t>
      </w:r>
    </w:p>
    <w:p w:rsidR="001926BA" w:rsidRDefault="001926BA" w:rsidP="001926BA">
      <w:pPr>
        <w:pStyle w:val="Prrafodelista"/>
        <w:rPr>
          <w:rFonts w:ascii="Arial" w:hAnsi="Arial" w:cs="Arial"/>
          <w:b/>
          <w:sz w:val="24"/>
          <w:szCs w:val="24"/>
          <w:lang w:val="es-419"/>
        </w:rPr>
      </w:pPr>
    </w:p>
    <w:p w:rsidR="001841BC" w:rsidRPr="000D605F" w:rsidRDefault="001926BA" w:rsidP="003D10B7">
      <w:pPr>
        <w:pStyle w:val="Prrafodelista"/>
        <w:numPr>
          <w:ilvl w:val="0"/>
          <w:numId w:val="11"/>
        </w:numPr>
        <w:spacing w:after="0" w:line="240" w:lineRule="auto"/>
        <w:ind w:left="714" w:hanging="357"/>
        <w:jc w:val="both"/>
        <w:rPr>
          <w:rFonts w:ascii="Arial" w:hAnsi="Arial" w:cs="Arial"/>
          <w:sz w:val="24"/>
          <w:szCs w:val="24"/>
          <w:lang w:val="es-419"/>
        </w:rPr>
      </w:pPr>
      <w:r w:rsidRPr="000D605F">
        <w:rPr>
          <w:rFonts w:ascii="Arial" w:hAnsi="Arial" w:cs="Arial"/>
          <w:sz w:val="24"/>
          <w:lang w:val="es-419"/>
        </w:rPr>
        <w:t xml:space="preserve">Del 10 al 14 de julio se celebrará en Santa Cruz de la Sierra </w:t>
      </w:r>
      <w:r w:rsidRPr="000D605F">
        <w:rPr>
          <w:rFonts w:ascii="Arial" w:hAnsi="Arial" w:cs="Arial"/>
          <w:sz w:val="24"/>
        </w:rPr>
        <w:t xml:space="preserve">el </w:t>
      </w:r>
      <w:r w:rsidRPr="004D1A63">
        <w:rPr>
          <w:rFonts w:ascii="Arial" w:hAnsi="Arial" w:cs="Arial"/>
          <w:b/>
          <w:i/>
          <w:sz w:val="24"/>
        </w:rPr>
        <w:t xml:space="preserve">V </w:t>
      </w:r>
      <w:r w:rsidRPr="004D1A63">
        <w:rPr>
          <w:rFonts w:ascii="Arial" w:hAnsi="Arial" w:cs="Arial"/>
          <w:b/>
          <w:i/>
          <w:sz w:val="24"/>
          <w:lang w:val="es-419"/>
        </w:rPr>
        <w:t>C</w:t>
      </w:r>
      <w:proofErr w:type="spellStart"/>
      <w:r w:rsidRPr="004D1A63">
        <w:rPr>
          <w:rFonts w:ascii="Arial" w:hAnsi="Arial" w:cs="Arial"/>
          <w:b/>
          <w:i/>
          <w:sz w:val="24"/>
        </w:rPr>
        <w:t>ongreso</w:t>
      </w:r>
      <w:proofErr w:type="spellEnd"/>
      <w:r w:rsidRPr="004D1A63">
        <w:rPr>
          <w:rFonts w:ascii="Arial" w:hAnsi="Arial" w:cs="Arial"/>
          <w:b/>
          <w:i/>
          <w:sz w:val="24"/>
        </w:rPr>
        <w:t xml:space="preserve"> </w:t>
      </w:r>
      <w:r w:rsidRPr="004D1A63">
        <w:rPr>
          <w:rFonts w:ascii="Arial" w:hAnsi="Arial" w:cs="Arial"/>
          <w:b/>
          <w:i/>
          <w:sz w:val="24"/>
          <w:lang w:val="es-419"/>
        </w:rPr>
        <w:t>A</w:t>
      </w:r>
      <w:proofErr w:type="spellStart"/>
      <w:r w:rsidRPr="004D1A63">
        <w:rPr>
          <w:rFonts w:ascii="Arial" w:hAnsi="Arial" w:cs="Arial"/>
          <w:b/>
          <w:i/>
          <w:sz w:val="24"/>
        </w:rPr>
        <w:t>mericano</w:t>
      </w:r>
      <w:proofErr w:type="spellEnd"/>
      <w:r w:rsidRPr="004D1A63">
        <w:rPr>
          <w:rFonts w:ascii="Arial" w:hAnsi="Arial" w:cs="Arial"/>
          <w:b/>
          <w:i/>
          <w:sz w:val="24"/>
        </w:rPr>
        <w:t xml:space="preserve"> </w:t>
      </w:r>
      <w:r w:rsidRPr="004D1A63">
        <w:rPr>
          <w:rFonts w:ascii="Arial" w:hAnsi="Arial" w:cs="Arial"/>
          <w:b/>
          <w:i/>
          <w:sz w:val="24"/>
          <w:lang w:val="es-419"/>
        </w:rPr>
        <w:t>M</w:t>
      </w:r>
      <w:proofErr w:type="spellStart"/>
      <w:r w:rsidRPr="004D1A63">
        <w:rPr>
          <w:rFonts w:ascii="Arial" w:hAnsi="Arial" w:cs="Arial"/>
          <w:b/>
          <w:i/>
          <w:sz w:val="24"/>
        </w:rPr>
        <w:t>isionero</w:t>
      </w:r>
      <w:proofErr w:type="spellEnd"/>
      <w:r w:rsidRPr="000D605F">
        <w:rPr>
          <w:rFonts w:ascii="Arial" w:hAnsi="Arial" w:cs="Arial"/>
          <w:i/>
          <w:sz w:val="24"/>
        </w:rPr>
        <w:t xml:space="preserve"> </w:t>
      </w:r>
      <w:r w:rsidR="000D605F" w:rsidRPr="000D605F">
        <w:rPr>
          <w:rFonts w:ascii="Arial" w:hAnsi="Arial" w:cs="Arial"/>
          <w:sz w:val="24"/>
          <w:lang w:val="es-419"/>
        </w:rPr>
        <w:t>en el que</w:t>
      </w:r>
      <w:r w:rsidRPr="000D605F">
        <w:rPr>
          <w:rFonts w:ascii="Arial" w:hAnsi="Arial" w:cs="Arial"/>
          <w:sz w:val="24"/>
        </w:rPr>
        <w:t xml:space="preserve"> participa</w:t>
      </w:r>
      <w:r w:rsidR="000D605F">
        <w:rPr>
          <w:rFonts w:ascii="Arial" w:hAnsi="Arial" w:cs="Arial"/>
          <w:sz w:val="24"/>
          <w:lang w:val="es-419"/>
        </w:rPr>
        <w:t>rá</w:t>
      </w:r>
      <w:r w:rsidRPr="000D605F">
        <w:rPr>
          <w:rFonts w:ascii="Arial" w:hAnsi="Arial" w:cs="Arial"/>
          <w:sz w:val="24"/>
        </w:rPr>
        <w:t>n</w:t>
      </w:r>
      <w:r w:rsidR="004D1A63">
        <w:rPr>
          <w:rFonts w:ascii="Arial" w:hAnsi="Arial" w:cs="Arial"/>
          <w:sz w:val="24"/>
          <w:lang w:val="es-419"/>
        </w:rPr>
        <w:t>, por la Parroquia Nuestra Señora del Rosario,</w:t>
      </w:r>
      <w:r w:rsidRPr="000D605F">
        <w:rPr>
          <w:rFonts w:ascii="Arial" w:hAnsi="Arial" w:cs="Arial"/>
          <w:sz w:val="24"/>
        </w:rPr>
        <w:t xml:space="preserve"> </w:t>
      </w:r>
      <w:r w:rsidR="000D605F">
        <w:rPr>
          <w:rFonts w:ascii="Arial" w:hAnsi="Arial" w:cs="Arial"/>
          <w:sz w:val="24"/>
          <w:lang w:val="es-419"/>
        </w:rPr>
        <w:t>el P.</w:t>
      </w:r>
      <w:r w:rsidRPr="000D605F">
        <w:rPr>
          <w:rFonts w:ascii="Arial" w:hAnsi="Arial" w:cs="Arial"/>
          <w:sz w:val="24"/>
        </w:rPr>
        <w:t xml:space="preserve"> Milton</w:t>
      </w:r>
      <w:r w:rsidR="000D605F">
        <w:rPr>
          <w:rFonts w:ascii="Arial" w:hAnsi="Arial" w:cs="Arial"/>
          <w:sz w:val="24"/>
          <w:lang w:val="es-419"/>
        </w:rPr>
        <w:t xml:space="preserve"> Sulzbacher</w:t>
      </w:r>
      <w:r w:rsidRPr="000D605F">
        <w:rPr>
          <w:rFonts w:ascii="Arial" w:hAnsi="Arial" w:cs="Arial"/>
          <w:sz w:val="24"/>
        </w:rPr>
        <w:t xml:space="preserve"> y</w:t>
      </w:r>
      <w:r w:rsidR="004D1A63">
        <w:rPr>
          <w:rFonts w:ascii="Arial" w:hAnsi="Arial" w:cs="Arial"/>
          <w:sz w:val="24"/>
          <w:lang w:val="es-419"/>
        </w:rPr>
        <w:t xml:space="preserve"> el P.</w:t>
      </w:r>
      <w:r w:rsidRPr="000D605F">
        <w:rPr>
          <w:rFonts w:ascii="Arial" w:hAnsi="Arial" w:cs="Arial"/>
          <w:sz w:val="24"/>
        </w:rPr>
        <w:t xml:space="preserve"> Donato</w:t>
      </w:r>
      <w:r w:rsidR="000D605F">
        <w:rPr>
          <w:rFonts w:ascii="Arial" w:hAnsi="Arial" w:cs="Arial"/>
          <w:sz w:val="24"/>
          <w:lang w:val="es-419"/>
        </w:rPr>
        <w:t xml:space="preserve"> Durães</w:t>
      </w:r>
      <w:r w:rsidR="000D605F">
        <w:rPr>
          <w:rFonts w:ascii="Arial" w:hAnsi="Arial" w:cs="Arial"/>
          <w:sz w:val="24"/>
        </w:rPr>
        <w:t xml:space="preserve">, </w:t>
      </w:r>
      <w:r w:rsidR="000D605F">
        <w:rPr>
          <w:rFonts w:ascii="Arial" w:hAnsi="Arial" w:cs="Arial"/>
          <w:sz w:val="24"/>
          <w:lang w:val="es-419"/>
        </w:rPr>
        <w:t>la Hna.</w:t>
      </w:r>
      <w:r w:rsidRPr="000D605F">
        <w:rPr>
          <w:rFonts w:ascii="Arial" w:hAnsi="Arial" w:cs="Arial"/>
          <w:sz w:val="24"/>
        </w:rPr>
        <w:t xml:space="preserve"> Antonina</w:t>
      </w:r>
      <w:r w:rsidR="000D605F">
        <w:rPr>
          <w:rFonts w:ascii="Arial" w:hAnsi="Arial" w:cs="Arial"/>
          <w:sz w:val="24"/>
          <w:lang w:val="es-419"/>
        </w:rPr>
        <w:t xml:space="preserve"> Bolzan</w:t>
      </w:r>
      <w:r w:rsidRPr="000D605F">
        <w:rPr>
          <w:rFonts w:ascii="Arial" w:hAnsi="Arial" w:cs="Arial"/>
          <w:sz w:val="24"/>
        </w:rPr>
        <w:t xml:space="preserve"> y 2 laicas</w:t>
      </w:r>
      <w:r w:rsidR="000D605F">
        <w:rPr>
          <w:rFonts w:ascii="Arial" w:hAnsi="Arial" w:cs="Arial"/>
          <w:sz w:val="24"/>
          <w:lang w:val="es-419"/>
        </w:rPr>
        <w:t>:</w:t>
      </w:r>
      <w:r w:rsidR="000D605F">
        <w:rPr>
          <w:rFonts w:ascii="Arial" w:hAnsi="Arial" w:cs="Arial"/>
          <w:sz w:val="24"/>
        </w:rPr>
        <w:t xml:space="preserve"> la catequista Olga Justiniano</w:t>
      </w:r>
      <w:r w:rsidR="000D605F">
        <w:rPr>
          <w:rFonts w:ascii="Arial" w:hAnsi="Arial" w:cs="Arial"/>
          <w:sz w:val="24"/>
          <w:lang w:val="es-419"/>
        </w:rPr>
        <w:t xml:space="preserve"> y </w:t>
      </w:r>
      <w:r w:rsidRPr="000D605F">
        <w:rPr>
          <w:rFonts w:ascii="Arial" w:hAnsi="Arial" w:cs="Arial"/>
          <w:sz w:val="24"/>
        </w:rPr>
        <w:t>la ministra y repre</w:t>
      </w:r>
      <w:r w:rsidR="000D605F">
        <w:rPr>
          <w:rFonts w:ascii="Arial" w:hAnsi="Arial" w:cs="Arial"/>
          <w:sz w:val="24"/>
        </w:rPr>
        <w:t xml:space="preserve">sentante de la parroquia en la </w:t>
      </w:r>
      <w:r w:rsidR="000D605F">
        <w:rPr>
          <w:rFonts w:ascii="Arial" w:hAnsi="Arial" w:cs="Arial"/>
          <w:sz w:val="24"/>
          <w:lang w:val="es-419"/>
        </w:rPr>
        <w:t>V</w:t>
      </w:r>
      <w:proofErr w:type="spellStart"/>
      <w:r w:rsidRPr="000D605F">
        <w:rPr>
          <w:rFonts w:ascii="Arial" w:hAnsi="Arial" w:cs="Arial"/>
          <w:sz w:val="24"/>
        </w:rPr>
        <w:t>icaría</w:t>
      </w:r>
      <w:proofErr w:type="spellEnd"/>
      <w:r w:rsidRPr="000D605F">
        <w:rPr>
          <w:rFonts w:ascii="Arial" w:hAnsi="Arial" w:cs="Arial"/>
          <w:sz w:val="24"/>
        </w:rPr>
        <w:t xml:space="preserve"> </w:t>
      </w:r>
      <w:r w:rsidR="000D605F">
        <w:rPr>
          <w:rFonts w:ascii="Arial" w:hAnsi="Arial" w:cs="Arial"/>
          <w:sz w:val="24"/>
          <w:lang w:val="es-419"/>
        </w:rPr>
        <w:t xml:space="preserve">San Pablo, </w:t>
      </w:r>
      <w:r w:rsidRPr="000D605F">
        <w:rPr>
          <w:rFonts w:ascii="Arial" w:hAnsi="Arial" w:cs="Arial"/>
          <w:sz w:val="24"/>
        </w:rPr>
        <w:t xml:space="preserve">señorita Yaneth. </w:t>
      </w:r>
      <w:r w:rsidRPr="000D605F">
        <w:rPr>
          <w:rFonts w:ascii="Arial" w:hAnsi="Arial" w:cs="Arial"/>
          <w:sz w:val="24"/>
          <w:lang w:val="es-419"/>
        </w:rPr>
        <w:t xml:space="preserve">Por su parte, de la Parroquia  María Reina de las Américas participarán el P. Luis López (como Director de la Comisión Arquidiocesana de Misiones), Belén Suárez Justiniano, Liz Elizabeh Herbas Mallcu, Jaime Alejo </w:t>
      </w:r>
      <w:r w:rsidR="004D1A63">
        <w:rPr>
          <w:rFonts w:ascii="Arial" w:hAnsi="Arial" w:cs="Arial"/>
          <w:sz w:val="24"/>
          <w:lang w:val="es-419"/>
        </w:rPr>
        <w:t xml:space="preserve">Vargas </w:t>
      </w:r>
      <w:r w:rsidRPr="000D605F">
        <w:rPr>
          <w:rFonts w:ascii="Arial" w:hAnsi="Arial" w:cs="Arial"/>
          <w:sz w:val="24"/>
          <w:lang w:val="es-419"/>
        </w:rPr>
        <w:t xml:space="preserve">y el matrimonio formado por Ricardo Miño y Silvia Pérez. </w:t>
      </w:r>
    </w:p>
    <w:p w:rsidR="000D605F" w:rsidRPr="000D605F" w:rsidRDefault="000D605F" w:rsidP="000D605F">
      <w:pPr>
        <w:spacing w:after="0" w:line="240" w:lineRule="auto"/>
        <w:jc w:val="both"/>
        <w:rPr>
          <w:rFonts w:ascii="Arial" w:hAnsi="Arial" w:cs="Arial"/>
          <w:sz w:val="24"/>
          <w:szCs w:val="24"/>
          <w:lang w:val="es-419"/>
        </w:rPr>
      </w:pPr>
    </w:p>
    <w:p w:rsidR="003D10B7" w:rsidRPr="006E6BD9" w:rsidRDefault="003D10B7" w:rsidP="003D10B7">
      <w:pPr>
        <w:pStyle w:val="Subttulo"/>
        <w:rPr>
          <w:rFonts w:cs="Arial"/>
          <w:szCs w:val="28"/>
          <w:u w:val="none"/>
          <w:lang w:val="es-419"/>
        </w:rPr>
      </w:pPr>
      <w:r w:rsidRPr="006E6BD9">
        <w:rPr>
          <w:rFonts w:ascii="Segoe UI Symbol" w:eastAsia="Arial Unicode MS" w:hAnsi="Segoe UI Symbol" w:cs="Segoe UI Symbol"/>
          <w:szCs w:val="28"/>
          <w:u w:val="none"/>
        </w:rPr>
        <w:t>❑</w:t>
      </w:r>
      <w:r w:rsidRPr="006E6BD9">
        <w:rPr>
          <w:rFonts w:eastAsia="Arial Unicode MS" w:cs="Arial"/>
          <w:szCs w:val="28"/>
          <w:u w:val="none"/>
        </w:rPr>
        <w:t xml:space="preserve"> </w:t>
      </w:r>
      <w:r w:rsidRPr="006E6BD9">
        <w:rPr>
          <w:rFonts w:cs="Arial"/>
          <w:szCs w:val="28"/>
          <w:u w:val="none"/>
        </w:rPr>
        <w:t>Pastoral Familiar</w:t>
      </w:r>
    </w:p>
    <w:p w:rsidR="003D10B7" w:rsidRPr="006E6BD9" w:rsidRDefault="003D10B7" w:rsidP="003D10B7">
      <w:pPr>
        <w:pStyle w:val="Subttulo"/>
        <w:rPr>
          <w:rFonts w:ascii="Arial" w:hAnsi="Arial" w:cs="Arial"/>
          <w:sz w:val="24"/>
          <w:szCs w:val="24"/>
          <w:u w:val="none"/>
          <w:lang w:val="es-419"/>
        </w:rPr>
      </w:pPr>
    </w:p>
    <w:p w:rsidR="003D10B7" w:rsidRPr="004D1A63" w:rsidRDefault="003D10B7" w:rsidP="003D10B7">
      <w:pPr>
        <w:pStyle w:val="Subttulo"/>
        <w:numPr>
          <w:ilvl w:val="0"/>
          <w:numId w:val="1"/>
        </w:numPr>
        <w:rPr>
          <w:rFonts w:ascii="Arial" w:hAnsi="Arial" w:cs="Arial"/>
          <w:b w:val="0"/>
          <w:sz w:val="24"/>
          <w:szCs w:val="24"/>
          <w:u w:val="none"/>
        </w:rPr>
      </w:pPr>
      <w:r w:rsidRPr="006E6BD9">
        <w:rPr>
          <w:rFonts w:ascii="Arial" w:hAnsi="Arial" w:cs="Arial"/>
          <w:b w:val="0"/>
          <w:sz w:val="24"/>
          <w:szCs w:val="24"/>
          <w:u w:val="none"/>
          <w:lang w:val="es-419"/>
        </w:rPr>
        <w:t>O</w:t>
      </w:r>
      <w:r w:rsidRPr="006E6BD9">
        <w:rPr>
          <w:rFonts w:ascii="Arial" w:hAnsi="Arial" w:cs="Arial"/>
          <w:b w:val="0"/>
          <w:sz w:val="24"/>
          <w:szCs w:val="24"/>
          <w:u w:val="none"/>
        </w:rPr>
        <w:t>r</w:t>
      </w:r>
      <w:r>
        <w:rPr>
          <w:rFonts w:ascii="Arial" w:hAnsi="Arial" w:cs="Arial"/>
          <w:b w:val="0"/>
          <w:sz w:val="24"/>
          <w:szCs w:val="24"/>
          <w:u w:val="none"/>
          <w:lang w:val="es-419"/>
        </w:rPr>
        <w:t>ganizado</w:t>
      </w:r>
      <w:r w:rsidRPr="006E6BD9">
        <w:rPr>
          <w:rFonts w:ascii="Arial" w:hAnsi="Arial" w:cs="Arial"/>
          <w:b w:val="0"/>
          <w:sz w:val="24"/>
          <w:szCs w:val="24"/>
          <w:u w:val="none"/>
        </w:rPr>
        <w:t xml:space="preserve"> por el P. Lo</w:t>
      </w:r>
      <w:r w:rsidRPr="006E6BD9">
        <w:rPr>
          <w:rFonts w:ascii="Arial" w:hAnsi="Arial" w:cs="Arial"/>
          <w:b w:val="0"/>
          <w:sz w:val="24"/>
          <w:szCs w:val="24"/>
          <w:u w:val="none"/>
          <w:lang w:val="es-419"/>
        </w:rPr>
        <w:t>acir</w:t>
      </w:r>
      <w:r w:rsidRPr="006E6BD9">
        <w:rPr>
          <w:rFonts w:ascii="Arial" w:hAnsi="Arial" w:cs="Arial"/>
          <w:b w:val="0"/>
          <w:sz w:val="24"/>
          <w:szCs w:val="24"/>
          <w:u w:val="none"/>
        </w:rPr>
        <w:t xml:space="preserve">, del </w:t>
      </w:r>
      <w:r>
        <w:rPr>
          <w:rFonts w:ascii="Arial" w:hAnsi="Arial" w:cs="Arial"/>
          <w:b w:val="0"/>
          <w:sz w:val="24"/>
          <w:szCs w:val="24"/>
          <w:u w:val="none"/>
          <w:lang w:val="es-419"/>
        </w:rPr>
        <w:t>2 al 4 de marzo</w:t>
      </w:r>
      <w:r w:rsidRPr="006E6BD9">
        <w:rPr>
          <w:rFonts w:ascii="Arial" w:hAnsi="Arial" w:cs="Arial"/>
          <w:b w:val="0"/>
          <w:sz w:val="24"/>
          <w:szCs w:val="24"/>
          <w:u w:val="none"/>
          <w:lang w:val="es-419"/>
        </w:rPr>
        <w:t xml:space="preserve"> </w:t>
      </w:r>
      <w:r w:rsidR="00A67041">
        <w:rPr>
          <w:rFonts w:ascii="Arial" w:hAnsi="Arial" w:cs="Arial"/>
          <w:b w:val="0"/>
          <w:sz w:val="24"/>
          <w:szCs w:val="24"/>
          <w:u w:val="none"/>
          <w:lang w:val="es-419"/>
        </w:rPr>
        <w:t>tuvo lugar</w:t>
      </w:r>
      <w:r w:rsidRPr="006E6BD9">
        <w:rPr>
          <w:rFonts w:ascii="Arial" w:hAnsi="Arial" w:cs="Arial"/>
          <w:b w:val="0"/>
          <w:sz w:val="24"/>
          <w:szCs w:val="24"/>
          <w:u w:val="none"/>
        </w:rPr>
        <w:t xml:space="preserve"> en nuestro Centro de Espiritualidad </w:t>
      </w:r>
      <w:r>
        <w:rPr>
          <w:rFonts w:ascii="Arial" w:hAnsi="Arial" w:cs="Arial"/>
          <w:b w:val="0"/>
          <w:sz w:val="24"/>
          <w:szCs w:val="24"/>
          <w:u w:val="none"/>
          <w:lang w:val="es-419"/>
        </w:rPr>
        <w:t>un</w:t>
      </w:r>
      <w:r w:rsidRPr="006E6BD9">
        <w:rPr>
          <w:rFonts w:ascii="Arial" w:hAnsi="Arial" w:cs="Arial"/>
          <w:b w:val="0"/>
          <w:sz w:val="24"/>
          <w:szCs w:val="24"/>
          <w:u w:val="none"/>
        </w:rPr>
        <w:t xml:space="preserve"> </w:t>
      </w:r>
      <w:r w:rsidR="00A67041">
        <w:rPr>
          <w:rFonts w:ascii="Arial" w:hAnsi="Arial" w:cs="Arial"/>
          <w:i/>
          <w:sz w:val="24"/>
          <w:szCs w:val="24"/>
          <w:u w:val="none"/>
          <w:lang w:val="es-419"/>
        </w:rPr>
        <w:t xml:space="preserve">nuevo </w:t>
      </w:r>
      <w:r>
        <w:rPr>
          <w:rFonts w:ascii="Arial" w:hAnsi="Arial" w:cs="Arial"/>
          <w:i/>
          <w:sz w:val="24"/>
          <w:szCs w:val="24"/>
          <w:u w:val="none"/>
          <w:lang w:val="es-419"/>
        </w:rPr>
        <w:t>retiro</w:t>
      </w:r>
      <w:r w:rsidRPr="006E6BD9">
        <w:rPr>
          <w:rFonts w:ascii="Arial" w:hAnsi="Arial" w:cs="Arial"/>
          <w:i/>
          <w:sz w:val="24"/>
          <w:szCs w:val="24"/>
          <w:u w:val="none"/>
        </w:rPr>
        <w:t xml:space="preserve"> de novios</w:t>
      </w:r>
      <w:r>
        <w:rPr>
          <w:rFonts w:ascii="Arial" w:hAnsi="Arial" w:cs="Arial"/>
          <w:b w:val="0"/>
          <w:sz w:val="24"/>
          <w:szCs w:val="24"/>
          <w:u w:val="none"/>
        </w:rPr>
        <w:t xml:space="preserve"> en </w:t>
      </w:r>
      <w:r>
        <w:rPr>
          <w:rFonts w:ascii="Arial" w:hAnsi="Arial" w:cs="Arial"/>
          <w:b w:val="0"/>
          <w:sz w:val="24"/>
          <w:szCs w:val="24"/>
          <w:u w:val="none"/>
          <w:lang w:val="es-419"/>
        </w:rPr>
        <w:t xml:space="preserve">el </w:t>
      </w:r>
      <w:r w:rsidRPr="006E6BD9">
        <w:rPr>
          <w:rFonts w:ascii="Arial" w:hAnsi="Arial" w:cs="Arial"/>
          <w:b w:val="0"/>
          <w:sz w:val="24"/>
          <w:szCs w:val="24"/>
          <w:u w:val="none"/>
        </w:rPr>
        <w:t>que participaron</w:t>
      </w:r>
      <w:r>
        <w:rPr>
          <w:rFonts w:ascii="Arial" w:hAnsi="Arial" w:cs="Arial"/>
          <w:b w:val="0"/>
          <w:sz w:val="24"/>
          <w:szCs w:val="24"/>
          <w:u w:val="none"/>
          <w:lang w:val="es-419"/>
        </w:rPr>
        <w:t xml:space="preserve"> dieciocho </w:t>
      </w:r>
      <w:r w:rsidRPr="006E6BD9">
        <w:rPr>
          <w:rFonts w:ascii="Arial" w:hAnsi="Arial" w:cs="Arial"/>
          <w:b w:val="0"/>
          <w:color w:val="000000" w:themeColor="text1"/>
          <w:sz w:val="24"/>
          <w:szCs w:val="24"/>
          <w:u w:val="none"/>
          <w:lang w:val="es-419"/>
        </w:rPr>
        <w:t xml:space="preserve">parejas. </w:t>
      </w:r>
      <w:r>
        <w:rPr>
          <w:rFonts w:ascii="Arial" w:hAnsi="Arial" w:cs="Arial"/>
          <w:b w:val="0"/>
          <w:sz w:val="24"/>
          <w:szCs w:val="24"/>
          <w:u w:val="none"/>
          <w:lang w:val="es-419"/>
        </w:rPr>
        <w:t>Ya son catorce tandas desde los comienzos.</w:t>
      </w:r>
    </w:p>
    <w:p w:rsidR="004D1A63" w:rsidRPr="001841BC" w:rsidRDefault="004D1A63" w:rsidP="004D1A63">
      <w:pPr>
        <w:pStyle w:val="Subttulo"/>
        <w:rPr>
          <w:rFonts w:ascii="Arial" w:hAnsi="Arial" w:cs="Arial"/>
          <w:b w:val="0"/>
          <w:sz w:val="24"/>
          <w:szCs w:val="24"/>
          <w:u w:val="none"/>
        </w:rPr>
      </w:pPr>
    </w:p>
    <w:p w:rsidR="001841BC" w:rsidRDefault="004D1A63" w:rsidP="001841BC">
      <w:pPr>
        <w:pStyle w:val="Subttulo"/>
        <w:ind w:left="720"/>
        <w:rPr>
          <w:rFonts w:ascii="Arial" w:hAnsi="Arial" w:cs="Arial"/>
          <w:b w:val="0"/>
          <w:sz w:val="24"/>
          <w:szCs w:val="24"/>
          <w:u w:val="none"/>
          <w:lang w:val="es-419"/>
        </w:rPr>
      </w:pPr>
      <w:r w:rsidRPr="004D1A63">
        <w:rPr>
          <w:rFonts w:ascii="Arial" w:hAnsi="Arial" w:cs="Arial"/>
          <w:b w:val="0"/>
          <w:noProof/>
          <w:sz w:val="24"/>
          <w:szCs w:val="24"/>
          <w:u w:val="none"/>
          <w:lang w:val="es-419"/>
        </w:rPr>
        <mc:AlternateContent>
          <mc:Choice Requires="wps">
            <w:drawing>
              <wp:anchor distT="0" distB="0" distL="114300" distR="114300" simplePos="0" relativeHeight="251693056" behindDoc="0" locked="0" layoutInCell="1" allowOverlap="1" wp14:anchorId="5CD23E69" wp14:editId="08B13610">
                <wp:simplePos x="0" y="0"/>
                <wp:positionH relativeFrom="column">
                  <wp:posOffset>387170</wp:posOffset>
                </wp:positionH>
                <wp:positionV relativeFrom="paragraph">
                  <wp:posOffset>83592</wp:posOffset>
                </wp:positionV>
                <wp:extent cx="5477774" cy="3381555"/>
                <wp:effectExtent l="0" t="0" r="8890" b="9525"/>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774" cy="3381555"/>
                        </a:xfrm>
                        <a:prstGeom prst="rect">
                          <a:avLst/>
                        </a:prstGeom>
                        <a:solidFill>
                          <a:srgbClr val="FFFFFF"/>
                        </a:solidFill>
                        <a:ln w="9525">
                          <a:noFill/>
                          <a:miter lim="800000"/>
                          <a:headEnd/>
                          <a:tailEnd/>
                        </a:ln>
                      </wps:spPr>
                      <wps:txbx>
                        <w:txbxContent>
                          <w:p w:rsidR="004D1A63" w:rsidRDefault="004D1A63">
                            <w:r>
                              <w:rPr>
                                <w:noProof/>
                                <w:lang w:eastAsia="es-BO"/>
                              </w:rPr>
                              <w:drawing>
                                <wp:inline distT="0" distB="0" distL="0" distR="0" wp14:anchorId="59A36BDB" wp14:editId="6D6D95C9">
                                  <wp:extent cx="5344005" cy="3200400"/>
                                  <wp:effectExtent l="0" t="0" r="9525" b="0"/>
                                  <wp:docPr id="12" name="Imagen 12" descr="La imagen puede contener: 34 personas, personas sonriendo, cal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34 personas, personas sonriendo, calzado"/>
                                          <pic:cNvPicPr>
                                            <a:picLocks noChangeAspect="1" noChangeArrowheads="1"/>
                                          </pic:cNvPicPr>
                                        </pic:nvPicPr>
                                        <pic:blipFill rotWithShape="1">
                                          <a:blip r:embed="rId13">
                                            <a:extLst>
                                              <a:ext uri="{28A0092B-C50C-407E-A947-70E740481C1C}">
                                                <a14:useLocalDpi xmlns:a14="http://schemas.microsoft.com/office/drawing/2010/main" val="0"/>
                                              </a:ext>
                                            </a:extLst>
                                          </a:blip>
                                          <a:srcRect b="20161"/>
                                          <a:stretch/>
                                        </pic:blipFill>
                                        <pic:spPr bwMode="auto">
                                          <a:xfrm>
                                            <a:off x="0" y="0"/>
                                            <a:ext cx="5354351" cy="320659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0.5pt;margin-top:6.6pt;width:431.3pt;height:26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" stroked="f">
                <v:textbox>
                  <w:txbxContent>
                    <w:p w:rsidR="004D1A63" w:rsidRDefault="004D1A63">
                      <w:r>
                        <w:rPr>
                          <w:noProof/>
                          <w:lang w:eastAsia="es-BO"/>
                        </w:rPr>
                        <w:drawing>
                          <wp:inline distT="0" distB="0" distL="0" distR="0" wp14:anchorId="59A36BDB" wp14:editId="6D6D95C9">
                            <wp:extent cx="5344005" cy="3200400"/>
                            <wp:effectExtent l="0" t="0" r="9525" b="0"/>
                            <wp:docPr id="12" name="Imagen 12" descr="La imagen puede contener: 34 personas, personas sonriendo, cal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34 personas, personas sonriendo, calzado"/>
                                    <pic:cNvPicPr>
                                      <a:picLocks noChangeAspect="1" noChangeArrowheads="1"/>
                                    </pic:cNvPicPr>
                                  </pic:nvPicPr>
                                  <pic:blipFill rotWithShape="1">
                                    <a:blip r:embed="rId13">
                                      <a:extLst>
                                        <a:ext uri="{28A0092B-C50C-407E-A947-70E740481C1C}">
                                          <a14:useLocalDpi xmlns:a14="http://schemas.microsoft.com/office/drawing/2010/main" val="0"/>
                                        </a:ext>
                                      </a:extLst>
                                    </a:blip>
                                    <a:srcRect b="20161"/>
                                    <a:stretch/>
                                  </pic:blipFill>
                                  <pic:spPr bwMode="auto">
                                    <a:xfrm>
                                      <a:off x="0" y="0"/>
                                      <a:ext cx="5354351" cy="320659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4D1A63" w:rsidRDefault="004D1A63" w:rsidP="001841BC">
      <w:pPr>
        <w:pStyle w:val="Subttulo"/>
        <w:ind w:left="720"/>
        <w:rPr>
          <w:rFonts w:ascii="Arial" w:hAnsi="Arial" w:cs="Arial"/>
          <w:b w:val="0"/>
          <w:sz w:val="24"/>
          <w:szCs w:val="24"/>
          <w:u w:val="none"/>
          <w:lang w:val="es-419"/>
        </w:rPr>
      </w:pPr>
    </w:p>
    <w:p w:rsidR="004D1A63" w:rsidRDefault="004D1A63" w:rsidP="001841BC">
      <w:pPr>
        <w:pStyle w:val="Subttulo"/>
        <w:ind w:left="720"/>
        <w:rPr>
          <w:rFonts w:ascii="Arial" w:hAnsi="Arial" w:cs="Arial"/>
          <w:b w:val="0"/>
          <w:sz w:val="24"/>
          <w:szCs w:val="24"/>
          <w:u w:val="none"/>
          <w:lang w:val="es-419"/>
        </w:rPr>
      </w:pPr>
    </w:p>
    <w:p w:rsidR="004D1A63" w:rsidRDefault="004D1A63" w:rsidP="001841BC">
      <w:pPr>
        <w:pStyle w:val="Subttulo"/>
        <w:ind w:left="720"/>
        <w:rPr>
          <w:rFonts w:ascii="Arial" w:hAnsi="Arial" w:cs="Arial"/>
          <w:b w:val="0"/>
          <w:sz w:val="24"/>
          <w:szCs w:val="24"/>
          <w:u w:val="none"/>
          <w:lang w:val="es-419"/>
        </w:rPr>
      </w:pPr>
    </w:p>
    <w:p w:rsidR="004D1A63" w:rsidRDefault="004D1A63" w:rsidP="001841BC">
      <w:pPr>
        <w:pStyle w:val="Subttulo"/>
        <w:ind w:left="720"/>
        <w:rPr>
          <w:rFonts w:ascii="Arial" w:hAnsi="Arial" w:cs="Arial"/>
          <w:b w:val="0"/>
          <w:sz w:val="24"/>
          <w:szCs w:val="24"/>
          <w:u w:val="none"/>
          <w:lang w:val="es-419"/>
        </w:rPr>
      </w:pPr>
    </w:p>
    <w:p w:rsidR="004D1A63" w:rsidRDefault="004D1A63" w:rsidP="001841BC">
      <w:pPr>
        <w:pStyle w:val="Subttulo"/>
        <w:ind w:left="720"/>
        <w:rPr>
          <w:rFonts w:ascii="Arial" w:hAnsi="Arial" w:cs="Arial"/>
          <w:b w:val="0"/>
          <w:sz w:val="24"/>
          <w:szCs w:val="24"/>
          <w:u w:val="none"/>
          <w:lang w:val="es-419"/>
        </w:rPr>
      </w:pPr>
    </w:p>
    <w:p w:rsidR="004D1A63" w:rsidRDefault="004D1A63" w:rsidP="001841BC">
      <w:pPr>
        <w:pStyle w:val="Subttulo"/>
        <w:ind w:left="720"/>
        <w:rPr>
          <w:rFonts w:ascii="Arial" w:hAnsi="Arial" w:cs="Arial"/>
          <w:b w:val="0"/>
          <w:sz w:val="24"/>
          <w:szCs w:val="24"/>
          <w:u w:val="none"/>
          <w:lang w:val="es-419"/>
        </w:rPr>
      </w:pPr>
    </w:p>
    <w:p w:rsidR="004D1A63" w:rsidRDefault="004D1A63" w:rsidP="001841BC">
      <w:pPr>
        <w:pStyle w:val="Subttulo"/>
        <w:ind w:left="720"/>
        <w:rPr>
          <w:rFonts w:ascii="Arial" w:hAnsi="Arial" w:cs="Arial"/>
          <w:b w:val="0"/>
          <w:sz w:val="24"/>
          <w:szCs w:val="24"/>
          <w:u w:val="none"/>
          <w:lang w:val="es-419"/>
        </w:rPr>
      </w:pPr>
    </w:p>
    <w:p w:rsidR="004D1A63" w:rsidRDefault="004D1A63" w:rsidP="001841BC">
      <w:pPr>
        <w:pStyle w:val="Subttulo"/>
        <w:ind w:left="720"/>
        <w:rPr>
          <w:rFonts w:ascii="Arial" w:hAnsi="Arial" w:cs="Arial"/>
          <w:b w:val="0"/>
          <w:sz w:val="24"/>
          <w:szCs w:val="24"/>
          <w:u w:val="none"/>
          <w:lang w:val="es-419"/>
        </w:rPr>
      </w:pPr>
    </w:p>
    <w:p w:rsidR="004D1A63" w:rsidRDefault="004D1A63" w:rsidP="001841BC">
      <w:pPr>
        <w:pStyle w:val="Subttulo"/>
        <w:ind w:left="720"/>
        <w:rPr>
          <w:rFonts w:ascii="Arial" w:hAnsi="Arial" w:cs="Arial"/>
          <w:b w:val="0"/>
          <w:sz w:val="24"/>
          <w:szCs w:val="24"/>
          <w:u w:val="none"/>
          <w:lang w:val="es-419"/>
        </w:rPr>
      </w:pPr>
    </w:p>
    <w:p w:rsidR="004D1A63" w:rsidRDefault="004D1A63" w:rsidP="001841BC">
      <w:pPr>
        <w:pStyle w:val="Subttulo"/>
        <w:ind w:left="720"/>
        <w:rPr>
          <w:rFonts w:ascii="Arial" w:hAnsi="Arial" w:cs="Arial"/>
          <w:b w:val="0"/>
          <w:sz w:val="24"/>
          <w:szCs w:val="24"/>
          <w:u w:val="none"/>
          <w:lang w:val="es-419"/>
        </w:rPr>
      </w:pPr>
    </w:p>
    <w:p w:rsidR="004D1A63" w:rsidRDefault="004D1A63" w:rsidP="001841BC">
      <w:pPr>
        <w:pStyle w:val="Subttulo"/>
        <w:ind w:left="720"/>
        <w:rPr>
          <w:rFonts w:ascii="Arial" w:hAnsi="Arial" w:cs="Arial"/>
          <w:b w:val="0"/>
          <w:sz w:val="24"/>
          <w:szCs w:val="24"/>
          <w:u w:val="none"/>
          <w:lang w:val="es-419"/>
        </w:rPr>
      </w:pPr>
    </w:p>
    <w:p w:rsidR="004D1A63" w:rsidRDefault="004D1A63" w:rsidP="001841BC">
      <w:pPr>
        <w:pStyle w:val="Subttulo"/>
        <w:ind w:left="720"/>
        <w:rPr>
          <w:rFonts w:ascii="Arial" w:hAnsi="Arial" w:cs="Arial"/>
          <w:b w:val="0"/>
          <w:sz w:val="24"/>
          <w:szCs w:val="24"/>
          <w:u w:val="none"/>
          <w:lang w:val="es-419"/>
        </w:rPr>
      </w:pPr>
    </w:p>
    <w:p w:rsidR="004D1A63" w:rsidRDefault="004D1A63" w:rsidP="001841BC">
      <w:pPr>
        <w:pStyle w:val="Subttulo"/>
        <w:ind w:left="720"/>
        <w:rPr>
          <w:rFonts w:ascii="Arial" w:hAnsi="Arial" w:cs="Arial"/>
          <w:b w:val="0"/>
          <w:sz w:val="24"/>
          <w:szCs w:val="24"/>
          <w:u w:val="none"/>
          <w:lang w:val="es-419"/>
        </w:rPr>
      </w:pPr>
    </w:p>
    <w:p w:rsidR="004D1A63" w:rsidRDefault="004D1A63" w:rsidP="001841BC">
      <w:pPr>
        <w:pStyle w:val="Subttulo"/>
        <w:ind w:left="720"/>
        <w:rPr>
          <w:rFonts w:ascii="Arial" w:hAnsi="Arial" w:cs="Arial"/>
          <w:b w:val="0"/>
          <w:sz w:val="24"/>
          <w:szCs w:val="24"/>
          <w:u w:val="none"/>
          <w:lang w:val="es-419"/>
        </w:rPr>
      </w:pPr>
    </w:p>
    <w:p w:rsidR="004D1A63" w:rsidRDefault="004D1A63" w:rsidP="001841BC">
      <w:pPr>
        <w:pStyle w:val="Subttulo"/>
        <w:ind w:left="720"/>
        <w:rPr>
          <w:rFonts w:ascii="Arial" w:hAnsi="Arial" w:cs="Arial"/>
          <w:b w:val="0"/>
          <w:sz w:val="24"/>
          <w:szCs w:val="24"/>
          <w:u w:val="none"/>
          <w:lang w:val="es-419"/>
        </w:rPr>
      </w:pPr>
    </w:p>
    <w:p w:rsidR="004D1A63" w:rsidRDefault="004D1A63" w:rsidP="001841BC">
      <w:pPr>
        <w:pStyle w:val="Subttulo"/>
        <w:ind w:left="720"/>
        <w:rPr>
          <w:rFonts w:ascii="Arial" w:hAnsi="Arial" w:cs="Arial"/>
          <w:b w:val="0"/>
          <w:sz w:val="24"/>
          <w:szCs w:val="24"/>
          <w:u w:val="none"/>
          <w:lang w:val="es-419"/>
        </w:rPr>
      </w:pPr>
      <w:r w:rsidRPr="004D1A63">
        <w:rPr>
          <w:rFonts w:ascii="Arial" w:hAnsi="Arial" w:cs="Arial"/>
          <w:b w:val="0"/>
          <w:noProof/>
          <w:sz w:val="24"/>
          <w:szCs w:val="24"/>
          <w:u w:val="none"/>
          <w:lang w:val="es-419"/>
        </w:rPr>
        <mc:AlternateContent>
          <mc:Choice Requires="wps">
            <w:drawing>
              <wp:anchor distT="0" distB="0" distL="114300" distR="114300" simplePos="0" relativeHeight="251695104" behindDoc="0" locked="0" layoutInCell="1" allowOverlap="1" wp14:anchorId="4292DE04" wp14:editId="175C0D75">
                <wp:simplePos x="0" y="0"/>
                <wp:positionH relativeFrom="column">
                  <wp:posOffset>3951605</wp:posOffset>
                </wp:positionH>
                <wp:positionV relativeFrom="paragraph">
                  <wp:posOffset>84455</wp:posOffset>
                </wp:positionV>
                <wp:extent cx="1733550" cy="318770"/>
                <wp:effectExtent l="0" t="0" r="19050" b="2413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18770"/>
                        </a:xfrm>
                        <a:prstGeom prst="rect">
                          <a:avLst/>
                        </a:prstGeom>
                        <a:solidFill>
                          <a:srgbClr val="FFFFFF"/>
                        </a:solidFill>
                        <a:ln w="9525">
                          <a:solidFill>
                            <a:srgbClr val="000000"/>
                          </a:solidFill>
                          <a:miter lim="800000"/>
                          <a:headEnd/>
                          <a:tailEnd/>
                        </a:ln>
                      </wps:spPr>
                      <wps:txbx>
                        <w:txbxContent>
                          <w:p w:rsidR="004D1A63" w:rsidRPr="004D1A63" w:rsidRDefault="004D1A63">
                            <w:pPr>
                              <w:rPr>
                                <w:rFonts w:ascii="Arial" w:hAnsi="Arial" w:cs="Arial"/>
                                <w:sz w:val="24"/>
                                <w:szCs w:val="24"/>
                              </w:rPr>
                            </w:pPr>
                            <w:r w:rsidRPr="004D1A63">
                              <w:rPr>
                                <w:rFonts w:ascii="Arial" w:hAnsi="Arial" w:cs="Arial"/>
                                <w:sz w:val="24"/>
                                <w:szCs w:val="24"/>
                                <w:lang w:val="es-419"/>
                              </w:rPr>
                              <w:t>Retiro de Novios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11.15pt;margin-top:6.65pt;width:136.5pt;height:25.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">
                <v:textbox>
                  <w:txbxContent>
                    <w:p w:rsidR="004D1A63" w:rsidRPr="004D1A63" w:rsidRDefault="004D1A63">
                      <w:pPr>
                        <w:rPr>
                          <w:rFonts w:ascii="Arial" w:hAnsi="Arial" w:cs="Arial"/>
                          <w:sz w:val="24"/>
                          <w:szCs w:val="24"/>
                        </w:rPr>
                      </w:pPr>
                      <w:r w:rsidRPr="004D1A63">
                        <w:rPr>
                          <w:rFonts w:ascii="Arial" w:hAnsi="Arial" w:cs="Arial"/>
                          <w:sz w:val="24"/>
                          <w:szCs w:val="24"/>
                          <w:lang w:val="es-419"/>
                        </w:rPr>
                        <w:t>Retiro de Novios #14</w:t>
                      </w:r>
                    </w:p>
                  </w:txbxContent>
                </v:textbox>
              </v:shape>
            </w:pict>
          </mc:Fallback>
        </mc:AlternateContent>
      </w:r>
    </w:p>
    <w:p w:rsidR="004D1A63" w:rsidRDefault="004D1A63" w:rsidP="001841BC">
      <w:pPr>
        <w:pStyle w:val="Subttulo"/>
        <w:ind w:left="720"/>
        <w:rPr>
          <w:rFonts w:ascii="Arial" w:hAnsi="Arial" w:cs="Arial"/>
          <w:b w:val="0"/>
          <w:sz w:val="24"/>
          <w:szCs w:val="24"/>
          <w:u w:val="none"/>
          <w:lang w:val="es-419"/>
        </w:rPr>
      </w:pPr>
    </w:p>
    <w:p w:rsidR="004D1A63" w:rsidRDefault="004D1A63" w:rsidP="001841BC">
      <w:pPr>
        <w:pStyle w:val="Subttulo"/>
        <w:ind w:left="720"/>
        <w:rPr>
          <w:rFonts w:ascii="Arial" w:hAnsi="Arial" w:cs="Arial"/>
          <w:b w:val="0"/>
          <w:sz w:val="24"/>
          <w:szCs w:val="24"/>
          <w:u w:val="none"/>
          <w:lang w:val="es-419"/>
        </w:rPr>
      </w:pPr>
    </w:p>
    <w:p w:rsidR="004D1A63" w:rsidRDefault="004D1A63" w:rsidP="004D1A63">
      <w:pPr>
        <w:pStyle w:val="Subttulo"/>
        <w:rPr>
          <w:rFonts w:ascii="Arial" w:hAnsi="Arial" w:cs="Arial"/>
          <w:b w:val="0"/>
          <w:sz w:val="24"/>
          <w:szCs w:val="24"/>
          <w:u w:val="none"/>
          <w:lang w:val="es-419"/>
        </w:rPr>
      </w:pPr>
    </w:p>
    <w:p w:rsidR="004D1A63" w:rsidRPr="004D1A63" w:rsidRDefault="004D1A63" w:rsidP="001841BC">
      <w:pPr>
        <w:pStyle w:val="Subttulo"/>
        <w:ind w:left="720"/>
        <w:rPr>
          <w:rFonts w:ascii="Arial" w:hAnsi="Arial" w:cs="Arial"/>
          <w:b w:val="0"/>
          <w:sz w:val="24"/>
          <w:szCs w:val="24"/>
          <w:u w:val="none"/>
          <w:lang w:val="es-419"/>
        </w:rPr>
      </w:pPr>
    </w:p>
    <w:p w:rsidR="001841BC" w:rsidRPr="004D1A63" w:rsidRDefault="004D1A63" w:rsidP="003D10B7">
      <w:pPr>
        <w:pStyle w:val="Subttulo"/>
        <w:numPr>
          <w:ilvl w:val="0"/>
          <w:numId w:val="1"/>
        </w:numPr>
        <w:rPr>
          <w:rFonts w:ascii="Arial" w:hAnsi="Arial" w:cs="Arial"/>
          <w:b w:val="0"/>
          <w:sz w:val="24"/>
          <w:szCs w:val="24"/>
          <w:u w:val="none"/>
        </w:rPr>
      </w:pPr>
      <w:r>
        <w:rPr>
          <w:rFonts w:ascii="Arial" w:hAnsi="Arial" w:cs="Arial"/>
          <w:b w:val="0"/>
          <w:sz w:val="24"/>
          <w:szCs w:val="24"/>
          <w:u w:val="none"/>
          <w:lang w:val="es-419"/>
        </w:rPr>
        <w:t>El 8 de marzo el</w:t>
      </w:r>
      <w:r w:rsidR="001841BC">
        <w:rPr>
          <w:rFonts w:ascii="Arial" w:hAnsi="Arial" w:cs="Arial"/>
          <w:b w:val="0"/>
          <w:sz w:val="24"/>
          <w:szCs w:val="24"/>
          <w:u w:val="none"/>
          <w:lang w:val="es-419"/>
        </w:rPr>
        <w:t xml:space="preserve"> P. Luis </w:t>
      </w:r>
      <w:r>
        <w:rPr>
          <w:rFonts w:ascii="Arial" w:hAnsi="Arial" w:cs="Arial"/>
          <w:b w:val="0"/>
          <w:sz w:val="24"/>
          <w:szCs w:val="24"/>
          <w:u w:val="none"/>
          <w:lang w:val="es-419"/>
        </w:rPr>
        <w:t xml:space="preserve">López asistió a </w:t>
      </w:r>
      <w:r w:rsidR="001841BC">
        <w:rPr>
          <w:rFonts w:ascii="Arial" w:hAnsi="Arial" w:cs="Arial"/>
          <w:b w:val="0"/>
          <w:sz w:val="24"/>
          <w:szCs w:val="24"/>
          <w:u w:val="none"/>
          <w:lang w:val="es-419"/>
        </w:rPr>
        <w:t xml:space="preserve">la inauguración de los nuevos </w:t>
      </w:r>
      <w:r w:rsidR="00A67041">
        <w:rPr>
          <w:rFonts w:ascii="Arial" w:hAnsi="Arial" w:cs="Arial"/>
          <w:b w:val="0"/>
          <w:sz w:val="24"/>
          <w:szCs w:val="24"/>
          <w:u w:val="none"/>
          <w:lang w:val="es-419"/>
        </w:rPr>
        <w:t>espacios</w:t>
      </w:r>
      <w:r w:rsidR="001841BC">
        <w:rPr>
          <w:rFonts w:ascii="Arial" w:hAnsi="Arial" w:cs="Arial"/>
          <w:b w:val="0"/>
          <w:sz w:val="24"/>
          <w:szCs w:val="24"/>
          <w:u w:val="none"/>
          <w:lang w:val="es-419"/>
        </w:rPr>
        <w:t xml:space="preserve"> para la Pastoral Familiar </w:t>
      </w:r>
      <w:r w:rsidR="00A67041">
        <w:rPr>
          <w:rFonts w:ascii="Arial" w:hAnsi="Arial" w:cs="Arial"/>
          <w:b w:val="0"/>
          <w:sz w:val="24"/>
          <w:szCs w:val="24"/>
          <w:u w:val="none"/>
          <w:lang w:val="es-419"/>
        </w:rPr>
        <w:t xml:space="preserve">Arquidiocesana </w:t>
      </w:r>
      <w:r w:rsidR="001841BC">
        <w:rPr>
          <w:rFonts w:ascii="Arial" w:hAnsi="Arial" w:cs="Arial"/>
          <w:b w:val="0"/>
          <w:sz w:val="24"/>
          <w:szCs w:val="24"/>
          <w:u w:val="none"/>
          <w:lang w:val="es-419"/>
        </w:rPr>
        <w:t xml:space="preserve">en la parroquia San Andrés. </w:t>
      </w:r>
      <w:r>
        <w:rPr>
          <w:rFonts w:ascii="Arial" w:hAnsi="Arial" w:cs="Arial"/>
          <w:b w:val="0"/>
          <w:sz w:val="24"/>
          <w:szCs w:val="24"/>
          <w:u w:val="none"/>
          <w:lang w:val="es-419"/>
        </w:rPr>
        <w:t xml:space="preserve">Presidió la celebración de bendición Mons. </w:t>
      </w:r>
      <w:r w:rsidR="001841BC">
        <w:rPr>
          <w:rFonts w:ascii="Arial" w:hAnsi="Arial" w:cs="Arial"/>
          <w:b w:val="0"/>
          <w:sz w:val="24"/>
          <w:szCs w:val="24"/>
          <w:u w:val="none"/>
          <w:lang w:val="es-419"/>
        </w:rPr>
        <w:t>Sergio</w:t>
      </w:r>
      <w:r>
        <w:rPr>
          <w:rFonts w:ascii="Arial" w:hAnsi="Arial" w:cs="Arial"/>
          <w:b w:val="0"/>
          <w:sz w:val="24"/>
          <w:szCs w:val="24"/>
          <w:u w:val="none"/>
          <w:lang w:val="es-419"/>
        </w:rPr>
        <w:t xml:space="preserve"> Gualberti</w:t>
      </w:r>
      <w:r w:rsidR="001841BC">
        <w:rPr>
          <w:rFonts w:ascii="Arial" w:hAnsi="Arial" w:cs="Arial"/>
          <w:b w:val="0"/>
          <w:sz w:val="24"/>
          <w:szCs w:val="24"/>
          <w:u w:val="none"/>
          <w:lang w:val="es-419"/>
        </w:rPr>
        <w:t xml:space="preserve"> y </w:t>
      </w:r>
      <w:r w:rsidR="007A0581">
        <w:rPr>
          <w:rFonts w:ascii="Arial" w:hAnsi="Arial" w:cs="Arial"/>
          <w:b w:val="0"/>
          <w:sz w:val="24"/>
          <w:szCs w:val="24"/>
          <w:u w:val="none"/>
          <w:lang w:val="es-419"/>
        </w:rPr>
        <w:t xml:space="preserve">también estuvo presente Mons. </w:t>
      </w:r>
      <w:r w:rsidR="001841BC">
        <w:rPr>
          <w:rFonts w:ascii="Arial" w:hAnsi="Arial" w:cs="Arial"/>
          <w:b w:val="0"/>
          <w:sz w:val="24"/>
          <w:szCs w:val="24"/>
          <w:u w:val="none"/>
          <w:lang w:val="es-419"/>
        </w:rPr>
        <w:t>Braulio</w:t>
      </w:r>
      <w:r w:rsidR="007A0581">
        <w:rPr>
          <w:rFonts w:ascii="Arial" w:hAnsi="Arial" w:cs="Arial"/>
          <w:b w:val="0"/>
          <w:sz w:val="24"/>
          <w:szCs w:val="24"/>
          <w:u w:val="none"/>
          <w:lang w:val="es-419"/>
        </w:rPr>
        <w:t xml:space="preserve"> Sáez, ocd, obispo auxiliar</w:t>
      </w:r>
      <w:r w:rsidR="001841BC">
        <w:rPr>
          <w:rFonts w:ascii="Arial" w:hAnsi="Arial" w:cs="Arial"/>
          <w:b w:val="0"/>
          <w:sz w:val="24"/>
          <w:szCs w:val="24"/>
          <w:u w:val="none"/>
          <w:lang w:val="es-419"/>
        </w:rPr>
        <w:t>.</w:t>
      </w:r>
    </w:p>
    <w:p w:rsidR="004D1A63" w:rsidRDefault="004D1A63" w:rsidP="004D1A63">
      <w:pPr>
        <w:pStyle w:val="Subttulo"/>
        <w:rPr>
          <w:rFonts w:ascii="Arial" w:hAnsi="Arial" w:cs="Arial"/>
          <w:b w:val="0"/>
          <w:sz w:val="24"/>
          <w:szCs w:val="24"/>
          <w:u w:val="none"/>
          <w:lang w:val="es-419"/>
        </w:rPr>
      </w:pPr>
    </w:p>
    <w:p w:rsidR="007A0581" w:rsidRDefault="007A0581" w:rsidP="003D10B7">
      <w:pPr>
        <w:widowControl w:val="0"/>
        <w:autoSpaceDE w:val="0"/>
        <w:autoSpaceDN w:val="0"/>
        <w:adjustRightInd w:val="0"/>
        <w:spacing w:after="0" w:line="240" w:lineRule="auto"/>
        <w:jc w:val="both"/>
        <w:rPr>
          <w:rFonts w:ascii="Arial" w:eastAsia="Times New Roman" w:hAnsi="Arial" w:cs="Arial"/>
          <w:sz w:val="24"/>
          <w:szCs w:val="24"/>
          <w:lang w:val="es-419" w:eastAsia="es-ES"/>
        </w:rPr>
      </w:pPr>
    </w:p>
    <w:p w:rsidR="003D10B7" w:rsidRPr="006E6BD9" w:rsidRDefault="007A0581" w:rsidP="003D10B7">
      <w:pPr>
        <w:widowControl w:val="0"/>
        <w:autoSpaceDE w:val="0"/>
        <w:autoSpaceDN w:val="0"/>
        <w:adjustRightInd w:val="0"/>
        <w:spacing w:after="0" w:line="240" w:lineRule="auto"/>
        <w:jc w:val="both"/>
        <w:rPr>
          <w:rFonts w:ascii="Arial" w:hAnsi="Arial" w:cs="Arial"/>
          <w:iCs/>
          <w:sz w:val="24"/>
          <w:szCs w:val="24"/>
          <w:lang w:val="es-419"/>
        </w:rPr>
      </w:pPr>
      <w:r w:rsidRPr="007A0581">
        <w:rPr>
          <w:rFonts w:ascii="Arial" w:hAnsi="Arial" w:cs="Arial"/>
          <w:iCs/>
          <w:noProof/>
          <w:sz w:val="24"/>
          <w:szCs w:val="24"/>
          <w:lang w:val="es-419"/>
        </w:rPr>
        <w:lastRenderedPageBreak/>
        <mc:AlternateContent>
          <mc:Choice Requires="wps">
            <w:drawing>
              <wp:anchor distT="0" distB="0" distL="114300" distR="114300" simplePos="0" relativeHeight="251697152" behindDoc="0" locked="0" layoutInCell="1" allowOverlap="1" wp14:editId="36B11C9B">
                <wp:simplePos x="0" y="0"/>
                <wp:positionH relativeFrom="column">
                  <wp:posOffset>369917</wp:posOffset>
                </wp:positionH>
                <wp:positionV relativeFrom="paragraph">
                  <wp:posOffset>-20536</wp:posOffset>
                </wp:positionV>
                <wp:extent cx="5495027" cy="377837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027" cy="3778370"/>
                        </a:xfrm>
                        <a:prstGeom prst="rect">
                          <a:avLst/>
                        </a:prstGeom>
                        <a:solidFill>
                          <a:srgbClr val="FFFFFF"/>
                        </a:solidFill>
                        <a:ln w="9525">
                          <a:noFill/>
                          <a:miter lim="800000"/>
                          <a:headEnd/>
                          <a:tailEnd/>
                        </a:ln>
                      </wps:spPr>
                      <wps:txbx>
                        <w:txbxContent>
                          <w:p w:rsidR="007A0581" w:rsidRDefault="007A0581">
                            <w:r>
                              <w:rPr>
                                <w:noProof/>
                                <w:lang w:eastAsia="es-BO"/>
                              </w:rPr>
                              <w:drawing>
                                <wp:inline distT="0" distB="0" distL="0" distR="0" wp14:anchorId="0278E331" wp14:editId="72B07EE7">
                                  <wp:extent cx="5350814" cy="3588589"/>
                                  <wp:effectExtent l="0" t="0" r="2540" b="0"/>
                                  <wp:docPr id="3" name="Imagen 3" descr="http://campanas.iglesiasantacruz.org/wp-content/uploads/2018/03/5ff50b5b-c685-4e39-bfb8-d6b2b0a06b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mpanas.iglesiasantacruz.org/wp-content/uploads/2018/03/5ff50b5b-c685-4e39-bfb8-d6b2b0a06bde.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7349"/>
                                          <a:stretch/>
                                        </pic:blipFill>
                                        <pic:spPr bwMode="auto">
                                          <a:xfrm>
                                            <a:off x="0" y="0"/>
                                            <a:ext cx="5349394" cy="358763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9.15pt;margin-top:-1.6pt;width:432.7pt;height:2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" stroked="f">
                <v:textbox>
                  <w:txbxContent>
                    <w:p w:rsidR="007A0581" w:rsidRDefault="007A0581">
                      <w:r>
                        <w:rPr>
                          <w:noProof/>
                          <w:lang w:eastAsia="es-BO"/>
                        </w:rPr>
                        <w:drawing>
                          <wp:inline distT="0" distB="0" distL="0" distR="0" wp14:anchorId="0278E331" wp14:editId="72B07EE7">
                            <wp:extent cx="5350814" cy="3588589"/>
                            <wp:effectExtent l="0" t="0" r="2540" b="0"/>
                            <wp:docPr id="3" name="Imagen 3" descr="http://campanas.iglesiasantacruz.org/wp-content/uploads/2018/03/5ff50b5b-c685-4e39-bfb8-d6b2b0a06b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mpanas.iglesiasantacruz.org/wp-content/uploads/2018/03/5ff50b5b-c685-4e39-bfb8-d6b2b0a06bde.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7349"/>
                                    <a:stretch/>
                                  </pic:blipFill>
                                  <pic:spPr bwMode="auto">
                                    <a:xfrm>
                                      <a:off x="0" y="0"/>
                                      <a:ext cx="5349394" cy="358763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D10B7" w:rsidRDefault="003D10B7" w:rsidP="003D10B7">
      <w:pPr>
        <w:widowControl w:val="0"/>
        <w:autoSpaceDE w:val="0"/>
        <w:autoSpaceDN w:val="0"/>
        <w:adjustRightInd w:val="0"/>
        <w:spacing w:after="0" w:line="240" w:lineRule="auto"/>
        <w:jc w:val="both"/>
        <w:rPr>
          <w:rFonts w:ascii="Arial" w:hAnsi="Arial" w:cs="Arial"/>
          <w:iCs/>
          <w:sz w:val="24"/>
          <w:szCs w:val="24"/>
          <w:lang w:val="es-419"/>
        </w:rPr>
      </w:pPr>
    </w:p>
    <w:p w:rsidR="00565498" w:rsidRDefault="00565498" w:rsidP="003D10B7">
      <w:pPr>
        <w:widowControl w:val="0"/>
        <w:autoSpaceDE w:val="0"/>
        <w:autoSpaceDN w:val="0"/>
        <w:adjustRightInd w:val="0"/>
        <w:spacing w:after="0" w:line="240" w:lineRule="auto"/>
        <w:jc w:val="both"/>
        <w:rPr>
          <w:rFonts w:ascii="Arial" w:hAnsi="Arial" w:cs="Arial"/>
          <w:iCs/>
          <w:sz w:val="24"/>
          <w:szCs w:val="24"/>
          <w:lang w:val="es-419"/>
        </w:rPr>
      </w:pPr>
    </w:p>
    <w:p w:rsidR="00565498" w:rsidRDefault="00565498" w:rsidP="003D10B7">
      <w:pPr>
        <w:widowControl w:val="0"/>
        <w:autoSpaceDE w:val="0"/>
        <w:autoSpaceDN w:val="0"/>
        <w:adjustRightInd w:val="0"/>
        <w:spacing w:after="0" w:line="240" w:lineRule="auto"/>
        <w:jc w:val="both"/>
        <w:rPr>
          <w:rFonts w:ascii="Arial" w:hAnsi="Arial" w:cs="Arial"/>
          <w:iCs/>
          <w:sz w:val="24"/>
          <w:szCs w:val="24"/>
          <w:lang w:val="es-419"/>
        </w:rPr>
      </w:pPr>
    </w:p>
    <w:p w:rsidR="00565498" w:rsidRDefault="00565498" w:rsidP="003D10B7">
      <w:pPr>
        <w:widowControl w:val="0"/>
        <w:autoSpaceDE w:val="0"/>
        <w:autoSpaceDN w:val="0"/>
        <w:adjustRightInd w:val="0"/>
        <w:spacing w:after="0" w:line="240" w:lineRule="auto"/>
        <w:jc w:val="both"/>
        <w:rPr>
          <w:rFonts w:ascii="Arial" w:hAnsi="Arial" w:cs="Arial"/>
          <w:iCs/>
          <w:sz w:val="24"/>
          <w:szCs w:val="24"/>
          <w:lang w:val="es-419"/>
        </w:rPr>
      </w:pPr>
    </w:p>
    <w:p w:rsidR="00565498" w:rsidRDefault="00565498" w:rsidP="003D10B7">
      <w:pPr>
        <w:widowControl w:val="0"/>
        <w:autoSpaceDE w:val="0"/>
        <w:autoSpaceDN w:val="0"/>
        <w:adjustRightInd w:val="0"/>
        <w:spacing w:after="0" w:line="240" w:lineRule="auto"/>
        <w:jc w:val="both"/>
        <w:rPr>
          <w:rFonts w:ascii="Arial" w:hAnsi="Arial" w:cs="Arial"/>
          <w:iCs/>
          <w:sz w:val="24"/>
          <w:szCs w:val="24"/>
          <w:lang w:val="es-419"/>
        </w:rPr>
      </w:pPr>
    </w:p>
    <w:p w:rsidR="00565498" w:rsidRDefault="00565498" w:rsidP="003D10B7">
      <w:pPr>
        <w:widowControl w:val="0"/>
        <w:autoSpaceDE w:val="0"/>
        <w:autoSpaceDN w:val="0"/>
        <w:adjustRightInd w:val="0"/>
        <w:spacing w:after="0" w:line="240" w:lineRule="auto"/>
        <w:jc w:val="both"/>
        <w:rPr>
          <w:rFonts w:ascii="Arial" w:hAnsi="Arial" w:cs="Arial"/>
          <w:iCs/>
          <w:sz w:val="24"/>
          <w:szCs w:val="24"/>
          <w:lang w:val="es-419"/>
        </w:rPr>
      </w:pPr>
    </w:p>
    <w:p w:rsidR="00565498" w:rsidRDefault="00565498" w:rsidP="003D10B7">
      <w:pPr>
        <w:widowControl w:val="0"/>
        <w:autoSpaceDE w:val="0"/>
        <w:autoSpaceDN w:val="0"/>
        <w:adjustRightInd w:val="0"/>
        <w:spacing w:after="0" w:line="240" w:lineRule="auto"/>
        <w:jc w:val="both"/>
        <w:rPr>
          <w:rFonts w:ascii="Arial" w:hAnsi="Arial" w:cs="Arial"/>
          <w:iCs/>
          <w:sz w:val="24"/>
          <w:szCs w:val="24"/>
          <w:lang w:val="es-419"/>
        </w:rPr>
      </w:pPr>
    </w:p>
    <w:p w:rsidR="00565498" w:rsidRDefault="00565498" w:rsidP="003D10B7">
      <w:pPr>
        <w:widowControl w:val="0"/>
        <w:autoSpaceDE w:val="0"/>
        <w:autoSpaceDN w:val="0"/>
        <w:adjustRightInd w:val="0"/>
        <w:spacing w:after="0" w:line="240" w:lineRule="auto"/>
        <w:jc w:val="both"/>
        <w:rPr>
          <w:rFonts w:ascii="Arial" w:hAnsi="Arial" w:cs="Arial"/>
          <w:iCs/>
          <w:sz w:val="24"/>
          <w:szCs w:val="24"/>
          <w:lang w:val="es-419"/>
        </w:rPr>
      </w:pPr>
    </w:p>
    <w:p w:rsidR="00C057ED" w:rsidRDefault="00C057ED" w:rsidP="003D10B7">
      <w:pPr>
        <w:widowControl w:val="0"/>
        <w:autoSpaceDE w:val="0"/>
        <w:autoSpaceDN w:val="0"/>
        <w:adjustRightInd w:val="0"/>
        <w:spacing w:after="0" w:line="240" w:lineRule="auto"/>
        <w:jc w:val="both"/>
        <w:rPr>
          <w:rFonts w:ascii="Arial" w:hAnsi="Arial" w:cs="Arial"/>
          <w:iCs/>
          <w:sz w:val="24"/>
          <w:szCs w:val="24"/>
          <w:lang w:val="es-419"/>
        </w:rPr>
      </w:pPr>
    </w:p>
    <w:p w:rsidR="00C057ED" w:rsidRDefault="00C057ED" w:rsidP="003D10B7">
      <w:pPr>
        <w:widowControl w:val="0"/>
        <w:autoSpaceDE w:val="0"/>
        <w:autoSpaceDN w:val="0"/>
        <w:adjustRightInd w:val="0"/>
        <w:spacing w:after="0" w:line="240" w:lineRule="auto"/>
        <w:jc w:val="both"/>
        <w:rPr>
          <w:rFonts w:ascii="Arial" w:hAnsi="Arial" w:cs="Arial"/>
          <w:iCs/>
          <w:sz w:val="24"/>
          <w:szCs w:val="24"/>
          <w:lang w:val="es-419"/>
        </w:rPr>
      </w:pPr>
    </w:p>
    <w:p w:rsidR="00C057ED" w:rsidRDefault="00C057ED" w:rsidP="003D10B7">
      <w:pPr>
        <w:widowControl w:val="0"/>
        <w:autoSpaceDE w:val="0"/>
        <w:autoSpaceDN w:val="0"/>
        <w:adjustRightInd w:val="0"/>
        <w:spacing w:after="0" w:line="240" w:lineRule="auto"/>
        <w:jc w:val="both"/>
        <w:rPr>
          <w:rFonts w:ascii="Arial" w:hAnsi="Arial" w:cs="Arial"/>
          <w:iCs/>
          <w:sz w:val="24"/>
          <w:szCs w:val="24"/>
          <w:lang w:val="es-419"/>
        </w:rPr>
      </w:pPr>
    </w:p>
    <w:p w:rsidR="00C057ED" w:rsidRDefault="00C057ED" w:rsidP="003D10B7">
      <w:pPr>
        <w:widowControl w:val="0"/>
        <w:autoSpaceDE w:val="0"/>
        <w:autoSpaceDN w:val="0"/>
        <w:adjustRightInd w:val="0"/>
        <w:spacing w:after="0" w:line="240" w:lineRule="auto"/>
        <w:jc w:val="both"/>
        <w:rPr>
          <w:rFonts w:ascii="Arial" w:hAnsi="Arial" w:cs="Arial"/>
          <w:iCs/>
          <w:sz w:val="24"/>
          <w:szCs w:val="24"/>
          <w:lang w:val="es-419"/>
        </w:rPr>
      </w:pPr>
    </w:p>
    <w:p w:rsidR="00C057ED" w:rsidRDefault="00C057ED" w:rsidP="003D10B7">
      <w:pPr>
        <w:widowControl w:val="0"/>
        <w:autoSpaceDE w:val="0"/>
        <w:autoSpaceDN w:val="0"/>
        <w:adjustRightInd w:val="0"/>
        <w:spacing w:after="0" w:line="240" w:lineRule="auto"/>
        <w:jc w:val="both"/>
        <w:rPr>
          <w:rFonts w:ascii="Arial" w:hAnsi="Arial" w:cs="Arial"/>
          <w:iCs/>
          <w:sz w:val="24"/>
          <w:szCs w:val="24"/>
          <w:lang w:val="es-419"/>
        </w:rPr>
      </w:pPr>
    </w:p>
    <w:p w:rsidR="00C057ED" w:rsidRDefault="00C057ED" w:rsidP="003D10B7">
      <w:pPr>
        <w:widowControl w:val="0"/>
        <w:autoSpaceDE w:val="0"/>
        <w:autoSpaceDN w:val="0"/>
        <w:adjustRightInd w:val="0"/>
        <w:spacing w:after="0" w:line="240" w:lineRule="auto"/>
        <w:jc w:val="both"/>
        <w:rPr>
          <w:rFonts w:ascii="Arial" w:hAnsi="Arial" w:cs="Arial"/>
          <w:iCs/>
          <w:sz w:val="24"/>
          <w:szCs w:val="24"/>
          <w:lang w:val="es-419"/>
        </w:rPr>
      </w:pPr>
    </w:p>
    <w:p w:rsidR="00C057ED" w:rsidRDefault="00C057ED" w:rsidP="003D10B7">
      <w:pPr>
        <w:widowControl w:val="0"/>
        <w:autoSpaceDE w:val="0"/>
        <w:autoSpaceDN w:val="0"/>
        <w:adjustRightInd w:val="0"/>
        <w:spacing w:after="0" w:line="240" w:lineRule="auto"/>
        <w:jc w:val="both"/>
        <w:rPr>
          <w:rFonts w:ascii="Arial" w:hAnsi="Arial" w:cs="Arial"/>
          <w:iCs/>
          <w:sz w:val="24"/>
          <w:szCs w:val="24"/>
          <w:lang w:val="es-419"/>
        </w:rPr>
      </w:pPr>
    </w:p>
    <w:p w:rsidR="00565498" w:rsidRDefault="00565498" w:rsidP="003D10B7">
      <w:pPr>
        <w:widowControl w:val="0"/>
        <w:autoSpaceDE w:val="0"/>
        <w:autoSpaceDN w:val="0"/>
        <w:adjustRightInd w:val="0"/>
        <w:spacing w:after="0" w:line="240" w:lineRule="auto"/>
        <w:jc w:val="both"/>
        <w:rPr>
          <w:rFonts w:ascii="Arial" w:hAnsi="Arial" w:cs="Arial"/>
          <w:iCs/>
          <w:sz w:val="24"/>
          <w:szCs w:val="24"/>
          <w:lang w:val="es-419"/>
        </w:rPr>
      </w:pPr>
    </w:p>
    <w:p w:rsidR="00565498" w:rsidRDefault="00565498" w:rsidP="003D10B7">
      <w:pPr>
        <w:widowControl w:val="0"/>
        <w:autoSpaceDE w:val="0"/>
        <w:autoSpaceDN w:val="0"/>
        <w:adjustRightInd w:val="0"/>
        <w:spacing w:after="0" w:line="240" w:lineRule="auto"/>
        <w:jc w:val="both"/>
        <w:rPr>
          <w:rFonts w:ascii="Arial" w:hAnsi="Arial" w:cs="Arial"/>
          <w:iCs/>
          <w:sz w:val="24"/>
          <w:szCs w:val="24"/>
          <w:lang w:val="es-419"/>
        </w:rPr>
      </w:pPr>
    </w:p>
    <w:p w:rsidR="00D02C63" w:rsidRDefault="00D02C63" w:rsidP="003D10B7">
      <w:pPr>
        <w:widowControl w:val="0"/>
        <w:autoSpaceDE w:val="0"/>
        <w:autoSpaceDN w:val="0"/>
        <w:adjustRightInd w:val="0"/>
        <w:spacing w:after="0" w:line="240" w:lineRule="auto"/>
        <w:jc w:val="both"/>
        <w:rPr>
          <w:rFonts w:ascii="Arial" w:hAnsi="Arial" w:cs="Arial"/>
          <w:iCs/>
          <w:sz w:val="24"/>
          <w:szCs w:val="24"/>
          <w:lang w:val="es-419"/>
        </w:rPr>
      </w:pPr>
    </w:p>
    <w:p w:rsidR="00D02C63" w:rsidRDefault="00D02C63" w:rsidP="003D10B7">
      <w:pPr>
        <w:widowControl w:val="0"/>
        <w:autoSpaceDE w:val="0"/>
        <w:autoSpaceDN w:val="0"/>
        <w:adjustRightInd w:val="0"/>
        <w:spacing w:after="0" w:line="240" w:lineRule="auto"/>
        <w:jc w:val="both"/>
        <w:rPr>
          <w:rFonts w:ascii="Arial" w:hAnsi="Arial" w:cs="Arial"/>
          <w:iCs/>
          <w:sz w:val="24"/>
          <w:szCs w:val="24"/>
          <w:lang w:val="es-419"/>
        </w:rPr>
      </w:pPr>
    </w:p>
    <w:p w:rsidR="003D10B7" w:rsidRDefault="003D10B7" w:rsidP="003D10B7">
      <w:pPr>
        <w:spacing w:after="0" w:line="240" w:lineRule="auto"/>
        <w:jc w:val="both"/>
        <w:rPr>
          <w:rFonts w:ascii="Arial" w:hAnsi="Arial" w:cs="Arial"/>
          <w:sz w:val="24"/>
          <w:szCs w:val="24"/>
          <w:lang w:val="es-419"/>
        </w:rPr>
      </w:pPr>
    </w:p>
    <w:p w:rsidR="007A0581" w:rsidRPr="006E6BD9" w:rsidRDefault="007A0581" w:rsidP="003D10B7">
      <w:pPr>
        <w:spacing w:after="0" w:line="240" w:lineRule="auto"/>
        <w:jc w:val="both"/>
        <w:rPr>
          <w:rFonts w:ascii="Arial" w:hAnsi="Arial" w:cs="Arial"/>
          <w:sz w:val="24"/>
          <w:szCs w:val="24"/>
          <w:lang w:val="es-419"/>
        </w:rPr>
      </w:pPr>
    </w:p>
    <w:p w:rsidR="003D10B7" w:rsidRPr="006E6BD9" w:rsidRDefault="003D10B7" w:rsidP="003D10B7">
      <w:pPr>
        <w:pStyle w:val="Subttulo"/>
        <w:rPr>
          <w:rFonts w:cs="Arial"/>
          <w:szCs w:val="28"/>
          <w:u w:val="none"/>
          <w:lang w:val="es-419"/>
        </w:rPr>
      </w:pPr>
      <w:r w:rsidRPr="006E6BD9">
        <w:rPr>
          <w:rFonts w:ascii="Segoe UI Symbol" w:eastAsia="Arial Unicode MS" w:hAnsi="Segoe UI Symbol" w:cs="Segoe UI Symbol"/>
          <w:szCs w:val="28"/>
          <w:u w:val="none"/>
        </w:rPr>
        <w:t>❑</w:t>
      </w:r>
      <w:r w:rsidRPr="006E6BD9">
        <w:rPr>
          <w:rFonts w:eastAsia="Arial Unicode MS" w:cs="Arial"/>
          <w:szCs w:val="28"/>
          <w:u w:val="none"/>
        </w:rPr>
        <w:t xml:space="preserve"> </w:t>
      </w:r>
      <w:r w:rsidRPr="006E6BD9">
        <w:rPr>
          <w:rFonts w:cs="Arial"/>
          <w:szCs w:val="28"/>
          <w:u w:val="none"/>
        </w:rPr>
        <w:t>Vida religiosa</w:t>
      </w:r>
    </w:p>
    <w:p w:rsidR="003D10B7" w:rsidRDefault="003D10B7" w:rsidP="003D10B7">
      <w:pPr>
        <w:pStyle w:val="Subttulo"/>
        <w:rPr>
          <w:rFonts w:cs="Arial"/>
          <w:sz w:val="24"/>
          <w:szCs w:val="24"/>
          <w:u w:val="none"/>
          <w:lang w:val="es-419"/>
        </w:rPr>
      </w:pPr>
    </w:p>
    <w:p w:rsidR="00F1383A" w:rsidRDefault="007A0581" w:rsidP="00F1383A">
      <w:pPr>
        <w:pStyle w:val="Subttulo"/>
        <w:numPr>
          <w:ilvl w:val="0"/>
          <w:numId w:val="11"/>
        </w:numPr>
        <w:rPr>
          <w:rFonts w:ascii="Arial" w:hAnsi="Arial" w:cs="Arial"/>
          <w:b w:val="0"/>
          <w:sz w:val="24"/>
          <w:szCs w:val="24"/>
          <w:u w:val="none"/>
          <w:lang w:val="es-419"/>
        </w:rPr>
      </w:pPr>
      <w:r>
        <w:rPr>
          <w:rFonts w:ascii="Arial" w:hAnsi="Arial" w:cs="Arial"/>
          <w:b w:val="0"/>
          <w:sz w:val="24"/>
          <w:szCs w:val="24"/>
          <w:u w:val="none"/>
          <w:lang w:val="es-419"/>
        </w:rPr>
        <w:t>Los</w:t>
      </w:r>
      <w:r w:rsidR="00F1383A">
        <w:rPr>
          <w:rFonts w:ascii="Arial" w:hAnsi="Arial" w:cs="Arial"/>
          <w:b w:val="0"/>
          <w:sz w:val="24"/>
          <w:szCs w:val="24"/>
          <w:u w:val="none"/>
          <w:lang w:val="es-419"/>
        </w:rPr>
        <w:t xml:space="preserve"> domingo 11 de marzo </w:t>
      </w:r>
      <w:r>
        <w:rPr>
          <w:rFonts w:ascii="Arial" w:hAnsi="Arial" w:cs="Arial"/>
          <w:b w:val="0"/>
          <w:sz w:val="24"/>
          <w:szCs w:val="24"/>
          <w:u w:val="none"/>
          <w:lang w:val="es-419"/>
        </w:rPr>
        <w:t xml:space="preserve">y y 8 de abril </w:t>
      </w:r>
      <w:r w:rsidR="00F1383A">
        <w:rPr>
          <w:rFonts w:ascii="Arial" w:hAnsi="Arial" w:cs="Arial"/>
          <w:b w:val="0"/>
          <w:sz w:val="24"/>
          <w:szCs w:val="24"/>
          <w:u w:val="none"/>
          <w:lang w:val="es-419"/>
        </w:rPr>
        <w:t xml:space="preserve">el P. Loacir Luvizon y el P. Luis López participaron en el </w:t>
      </w:r>
      <w:r w:rsidR="00F1383A" w:rsidRPr="007A0581">
        <w:rPr>
          <w:rFonts w:ascii="Arial" w:hAnsi="Arial" w:cs="Arial"/>
          <w:i/>
          <w:sz w:val="24"/>
          <w:szCs w:val="24"/>
          <w:u w:val="none"/>
          <w:lang w:val="es-419"/>
        </w:rPr>
        <w:t>encuentro mensual de los religiosos</w:t>
      </w:r>
      <w:r w:rsidR="00F1383A">
        <w:rPr>
          <w:rFonts w:ascii="Arial" w:hAnsi="Arial" w:cs="Arial"/>
          <w:b w:val="0"/>
          <w:sz w:val="24"/>
          <w:szCs w:val="24"/>
          <w:u w:val="none"/>
          <w:lang w:val="es-419"/>
        </w:rPr>
        <w:t xml:space="preserve"> que t</w:t>
      </w:r>
      <w:r>
        <w:rPr>
          <w:rFonts w:ascii="Arial" w:hAnsi="Arial" w:cs="Arial"/>
          <w:b w:val="0"/>
          <w:sz w:val="24"/>
          <w:szCs w:val="24"/>
          <w:u w:val="none"/>
          <w:lang w:val="es-419"/>
        </w:rPr>
        <w:t>uvo lugar, como es habitual,</w:t>
      </w:r>
      <w:r w:rsidR="00F1383A">
        <w:rPr>
          <w:rFonts w:ascii="Arial" w:hAnsi="Arial" w:cs="Arial"/>
          <w:b w:val="0"/>
          <w:sz w:val="24"/>
          <w:szCs w:val="24"/>
          <w:u w:val="none"/>
          <w:lang w:val="es-419"/>
        </w:rPr>
        <w:t xml:space="preserve"> en el Colegio Marista.</w:t>
      </w:r>
    </w:p>
    <w:p w:rsidR="00F1383A" w:rsidRDefault="00F1383A" w:rsidP="00F1383A">
      <w:pPr>
        <w:pStyle w:val="Subttulo"/>
        <w:rPr>
          <w:rFonts w:ascii="Arial" w:hAnsi="Arial" w:cs="Arial"/>
          <w:b w:val="0"/>
          <w:sz w:val="24"/>
          <w:szCs w:val="24"/>
          <w:u w:val="none"/>
          <w:lang w:val="es-419"/>
        </w:rPr>
      </w:pPr>
    </w:p>
    <w:p w:rsidR="00F1383A" w:rsidRDefault="00F1383A" w:rsidP="00F1383A">
      <w:pPr>
        <w:pStyle w:val="Subttulo"/>
        <w:numPr>
          <w:ilvl w:val="0"/>
          <w:numId w:val="11"/>
        </w:numPr>
        <w:rPr>
          <w:rFonts w:ascii="Arial" w:hAnsi="Arial" w:cs="Arial"/>
          <w:b w:val="0"/>
          <w:sz w:val="24"/>
          <w:szCs w:val="24"/>
          <w:u w:val="none"/>
          <w:lang w:val="es-419"/>
        </w:rPr>
      </w:pPr>
      <w:r>
        <w:rPr>
          <w:rFonts w:ascii="Arial" w:hAnsi="Arial" w:cs="Arial"/>
          <w:b w:val="0"/>
          <w:sz w:val="24"/>
          <w:szCs w:val="24"/>
          <w:u w:val="none"/>
          <w:lang w:val="es-419"/>
        </w:rPr>
        <w:t xml:space="preserve">Del 13 al 15 de marzo el P. Loacir Luvizon participó en la </w:t>
      </w:r>
      <w:r w:rsidRPr="007A0581">
        <w:rPr>
          <w:rFonts w:ascii="Arial" w:hAnsi="Arial" w:cs="Arial"/>
          <w:i/>
          <w:sz w:val="24"/>
          <w:szCs w:val="24"/>
          <w:u w:val="none"/>
          <w:lang w:val="es-419"/>
        </w:rPr>
        <w:t>Asamblea Nacional de la Conferencia Boliviana de Religiosas y Religiosos</w:t>
      </w:r>
      <w:r>
        <w:rPr>
          <w:rFonts w:ascii="Arial" w:hAnsi="Arial" w:cs="Arial"/>
          <w:b w:val="0"/>
          <w:sz w:val="24"/>
          <w:szCs w:val="24"/>
          <w:u w:val="none"/>
          <w:lang w:val="es-419"/>
        </w:rPr>
        <w:t xml:space="preserve"> (CBR), que se celebró en la ciudad de Cochabamba.</w:t>
      </w:r>
    </w:p>
    <w:p w:rsidR="001E519D" w:rsidRDefault="001E519D" w:rsidP="001E519D">
      <w:pPr>
        <w:pStyle w:val="Prrafodelista"/>
        <w:rPr>
          <w:rFonts w:ascii="Arial" w:hAnsi="Arial" w:cs="Arial"/>
          <w:b/>
          <w:sz w:val="24"/>
          <w:szCs w:val="24"/>
          <w:lang w:val="es-419"/>
        </w:rPr>
      </w:pPr>
      <w:r w:rsidRPr="001E519D">
        <w:rPr>
          <w:rFonts w:ascii="Arial" w:hAnsi="Arial" w:cs="Arial"/>
          <w:b/>
          <w:noProof/>
          <w:sz w:val="24"/>
          <w:szCs w:val="24"/>
          <w:lang w:val="es-BO" w:eastAsia="es-BO"/>
        </w:rPr>
        <mc:AlternateContent>
          <mc:Choice Requires="wps">
            <w:drawing>
              <wp:anchor distT="0" distB="0" distL="114300" distR="114300" simplePos="0" relativeHeight="251664384" behindDoc="0" locked="0" layoutInCell="1" allowOverlap="1" wp14:anchorId="549C2648" wp14:editId="05758448">
                <wp:simplePos x="0" y="0"/>
                <wp:positionH relativeFrom="column">
                  <wp:posOffset>378544</wp:posOffset>
                </wp:positionH>
                <wp:positionV relativeFrom="paragraph">
                  <wp:posOffset>27390</wp:posOffset>
                </wp:positionV>
                <wp:extent cx="5486400" cy="3114136"/>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114136"/>
                        </a:xfrm>
                        <a:prstGeom prst="rect">
                          <a:avLst/>
                        </a:prstGeom>
                        <a:solidFill>
                          <a:srgbClr val="FFFFFF"/>
                        </a:solidFill>
                        <a:ln w="9525">
                          <a:noFill/>
                          <a:miter lim="800000"/>
                          <a:headEnd/>
                          <a:tailEnd/>
                        </a:ln>
                      </wps:spPr>
                      <wps:txbx>
                        <w:txbxContent>
                          <w:p w:rsidR="001E519D" w:rsidRDefault="001E519D">
                            <w:r>
                              <w:rPr>
                                <w:noProof/>
                                <w:lang w:eastAsia="es-BO"/>
                              </w:rPr>
                              <w:drawing>
                                <wp:inline distT="0" distB="0" distL="0" distR="0" wp14:anchorId="0DA9C495" wp14:editId="44E736BC">
                                  <wp:extent cx="5287993" cy="2510286"/>
                                  <wp:effectExtent l="0" t="0" r="8255" b="4445"/>
                                  <wp:docPr id="6" name="Imagen 6" descr="La imagen puede contener: 19 personas, incluidos MÃ³nica Sandoval y Loacir Luvizon, personas sonriendo,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19 personas, incluidos MÃ³nica Sandoval y Loacir Luvizon, personas sonriendo, interior"/>
                                          <pic:cNvPicPr>
                                            <a:picLocks noChangeAspect="1" noChangeArrowheads="1"/>
                                          </pic:cNvPicPr>
                                        </pic:nvPicPr>
                                        <pic:blipFill rotWithShape="1">
                                          <a:blip r:embed="rId15">
                                            <a:extLst>
                                              <a:ext uri="{28A0092B-C50C-407E-A947-70E740481C1C}">
                                                <a14:useLocalDpi xmlns:a14="http://schemas.microsoft.com/office/drawing/2010/main" val="0"/>
                                              </a:ext>
                                            </a:extLst>
                                          </a:blip>
                                          <a:srcRect t="31741" b="4964"/>
                                          <a:stretch/>
                                        </pic:blipFill>
                                        <pic:spPr bwMode="auto">
                                          <a:xfrm>
                                            <a:off x="0" y="0"/>
                                            <a:ext cx="5294630" cy="251343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9.8pt;margin-top:2.15pt;width:6in;height:24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" stroked="f">
                <v:textbox>
                  <w:txbxContent>
                    <w:p w:rsidR="001E519D" w:rsidRDefault="001E519D">
                      <w:r>
                        <w:rPr>
                          <w:noProof/>
                          <w:lang w:eastAsia="es-BO"/>
                        </w:rPr>
                        <w:drawing>
                          <wp:inline distT="0" distB="0" distL="0" distR="0" wp14:anchorId="0DA9C495" wp14:editId="44E736BC">
                            <wp:extent cx="5287993" cy="2510286"/>
                            <wp:effectExtent l="0" t="0" r="8255" b="4445"/>
                            <wp:docPr id="6" name="Imagen 6" descr="La imagen puede contener: 19 personas, incluidos MÃ³nica Sandoval y Loacir Luvizon, personas sonriendo,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19 personas, incluidos MÃ³nica Sandoval y Loacir Luvizon, personas sonriendo, interior"/>
                                    <pic:cNvPicPr>
                                      <a:picLocks noChangeAspect="1" noChangeArrowheads="1"/>
                                    </pic:cNvPicPr>
                                  </pic:nvPicPr>
                                  <pic:blipFill rotWithShape="1">
                                    <a:blip r:embed="rId15">
                                      <a:extLst>
                                        <a:ext uri="{28A0092B-C50C-407E-A947-70E740481C1C}">
                                          <a14:useLocalDpi xmlns:a14="http://schemas.microsoft.com/office/drawing/2010/main" val="0"/>
                                        </a:ext>
                                      </a:extLst>
                                    </a:blip>
                                    <a:srcRect t="31741" b="4964"/>
                                    <a:stretch/>
                                  </pic:blipFill>
                                  <pic:spPr bwMode="auto">
                                    <a:xfrm>
                                      <a:off x="0" y="0"/>
                                      <a:ext cx="5294630" cy="251343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1E519D" w:rsidRDefault="001E519D" w:rsidP="001E519D">
      <w:pPr>
        <w:pStyle w:val="Prrafodelista"/>
        <w:rPr>
          <w:rFonts w:ascii="Arial" w:hAnsi="Arial" w:cs="Arial"/>
          <w:b/>
          <w:sz w:val="24"/>
          <w:szCs w:val="24"/>
          <w:lang w:val="es-419"/>
        </w:rPr>
      </w:pPr>
    </w:p>
    <w:p w:rsidR="001E519D" w:rsidRDefault="001E519D" w:rsidP="001E519D">
      <w:pPr>
        <w:pStyle w:val="Prrafodelista"/>
        <w:rPr>
          <w:rFonts w:ascii="Arial" w:hAnsi="Arial" w:cs="Arial"/>
          <w:b/>
          <w:sz w:val="24"/>
          <w:szCs w:val="24"/>
          <w:lang w:val="es-419"/>
        </w:rPr>
      </w:pPr>
    </w:p>
    <w:p w:rsidR="001E519D" w:rsidRDefault="001E519D" w:rsidP="001E519D">
      <w:pPr>
        <w:pStyle w:val="Prrafodelista"/>
        <w:rPr>
          <w:rFonts w:ascii="Arial" w:hAnsi="Arial" w:cs="Arial"/>
          <w:b/>
          <w:sz w:val="24"/>
          <w:szCs w:val="24"/>
          <w:lang w:val="es-419"/>
        </w:rPr>
      </w:pPr>
    </w:p>
    <w:p w:rsidR="001E519D" w:rsidRDefault="001E519D" w:rsidP="001E519D">
      <w:pPr>
        <w:pStyle w:val="Prrafodelista"/>
        <w:rPr>
          <w:rFonts w:ascii="Arial" w:hAnsi="Arial" w:cs="Arial"/>
          <w:b/>
          <w:sz w:val="24"/>
          <w:szCs w:val="24"/>
          <w:lang w:val="es-419"/>
        </w:rPr>
      </w:pPr>
    </w:p>
    <w:p w:rsidR="001E519D" w:rsidRDefault="001E519D" w:rsidP="001E519D">
      <w:pPr>
        <w:pStyle w:val="Prrafodelista"/>
        <w:rPr>
          <w:rFonts w:ascii="Arial" w:hAnsi="Arial" w:cs="Arial"/>
          <w:b/>
          <w:sz w:val="24"/>
          <w:szCs w:val="24"/>
          <w:lang w:val="es-419"/>
        </w:rPr>
      </w:pPr>
    </w:p>
    <w:p w:rsidR="001E519D" w:rsidRDefault="001E519D" w:rsidP="001E519D">
      <w:pPr>
        <w:pStyle w:val="Prrafodelista"/>
        <w:rPr>
          <w:rFonts w:ascii="Arial" w:hAnsi="Arial" w:cs="Arial"/>
          <w:b/>
          <w:sz w:val="24"/>
          <w:szCs w:val="24"/>
          <w:lang w:val="es-419"/>
        </w:rPr>
      </w:pPr>
    </w:p>
    <w:p w:rsidR="001E519D" w:rsidRDefault="001E519D" w:rsidP="001E519D">
      <w:pPr>
        <w:pStyle w:val="Prrafodelista"/>
        <w:rPr>
          <w:rFonts w:ascii="Arial" w:hAnsi="Arial" w:cs="Arial"/>
          <w:b/>
          <w:sz w:val="24"/>
          <w:szCs w:val="24"/>
          <w:lang w:val="es-419"/>
        </w:rPr>
      </w:pPr>
    </w:p>
    <w:p w:rsidR="001E519D" w:rsidRDefault="001E519D" w:rsidP="001E519D">
      <w:pPr>
        <w:pStyle w:val="Prrafodelista"/>
        <w:rPr>
          <w:rFonts w:ascii="Arial" w:hAnsi="Arial" w:cs="Arial"/>
          <w:b/>
          <w:sz w:val="24"/>
          <w:szCs w:val="24"/>
          <w:lang w:val="es-419"/>
        </w:rPr>
      </w:pPr>
    </w:p>
    <w:p w:rsidR="001E519D" w:rsidRDefault="001E519D" w:rsidP="001E519D">
      <w:pPr>
        <w:pStyle w:val="Prrafodelista"/>
        <w:rPr>
          <w:rFonts w:ascii="Arial" w:hAnsi="Arial" w:cs="Arial"/>
          <w:b/>
          <w:sz w:val="24"/>
          <w:szCs w:val="24"/>
          <w:lang w:val="es-419"/>
        </w:rPr>
      </w:pPr>
    </w:p>
    <w:p w:rsidR="001E519D" w:rsidRDefault="001E519D" w:rsidP="001E519D">
      <w:pPr>
        <w:pStyle w:val="Prrafodelista"/>
        <w:rPr>
          <w:rFonts w:ascii="Arial" w:hAnsi="Arial" w:cs="Arial"/>
          <w:b/>
          <w:sz w:val="24"/>
          <w:szCs w:val="24"/>
          <w:lang w:val="es-419"/>
        </w:rPr>
      </w:pPr>
    </w:p>
    <w:p w:rsidR="001E519D" w:rsidRDefault="001E519D" w:rsidP="001E519D">
      <w:pPr>
        <w:pStyle w:val="Prrafodelista"/>
        <w:rPr>
          <w:rFonts w:ascii="Arial" w:hAnsi="Arial" w:cs="Arial"/>
          <w:b/>
          <w:sz w:val="24"/>
          <w:szCs w:val="24"/>
          <w:lang w:val="es-419"/>
        </w:rPr>
      </w:pPr>
    </w:p>
    <w:p w:rsidR="001E519D" w:rsidRDefault="001E519D" w:rsidP="001E519D">
      <w:pPr>
        <w:pStyle w:val="Prrafodelista"/>
        <w:rPr>
          <w:rFonts w:ascii="Arial" w:hAnsi="Arial" w:cs="Arial"/>
          <w:b/>
          <w:sz w:val="24"/>
          <w:szCs w:val="24"/>
          <w:lang w:val="es-419"/>
        </w:rPr>
      </w:pPr>
    </w:p>
    <w:p w:rsidR="003D10B7" w:rsidRDefault="003D10B7" w:rsidP="00B966FE">
      <w:pPr>
        <w:pStyle w:val="Subttulo"/>
        <w:rPr>
          <w:rFonts w:cs="Arial"/>
          <w:szCs w:val="28"/>
          <w:u w:val="none"/>
          <w:lang w:val="es-419"/>
        </w:rPr>
      </w:pPr>
      <w:r w:rsidRPr="006E6BD9">
        <w:rPr>
          <w:rFonts w:ascii="Segoe UI Symbol" w:eastAsia="Arial Unicode MS" w:hAnsi="Segoe UI Symbol" w:cs="Segoe UI Symbol"/>
          <w:szCs w:val="28"/>
          <w:u w:val="none"/>
        </w:rPr>
        <w:lastRenderedPageBreak/>
        <w:t>❑</w:t>
      </w:r>
      <w:r w:rsidRPr="006E6BD9">
        <w:rPr>
          <w:rFonts w:eastAsia="Arial Unicode MS" w:cs="Arial"/>
          <w:szCs w:val="28"/>
          <w:u w:val="none"/>
        </w:rPr>
        <w:t xml:space="preserve"> </w:t>
      </w:r>
      <w:r w:rsidRPr="006E6BD9">
        <w:rPr>
          <w:rFonts w:cs="Arial"/>
          <w:szCs w:val="28"/>
          <w:u w:val="none"/>
          <w:lang w:val="es-419"/>
        </w:rPr>
        <w:t>Formación</w:t>
      </w:r>
    </w:p>
    <w:p w:rsidR="00B966FE" w:rsidRDefault="00B966FE" w:rsidP="00B966FE">
      <w:pPr>
        <w:pStyle w:val="Subttulo"/>
        <w:rPr>
          <w:rFonts w:cs="Arial"/>
          <w:szCs w:val="28"/>
          <w:u w:val="none"/>
          <w:lang w:val="es-419"/>
        </w:rPr>
      </w:pPr>
    </w:p>
    <w:p w:rsidR="00B966FE" w:rsidRPr="00D00B82" w:rsidRDefault="00B966FE" w:rsidP="00B966FE">
      <w:pPr>
        <w:pStyle w:val="Prrafodelista"/>
        <w:numPr>
          <w:ilvl w:val="0"/>
          <w:numId w:val="11"/>
        </w:numPr>
        <w:spacing w:after="0" w:line="240" w:lineRule="auto"/>
        <w:jc w:val="both"/>
        <w:rPr>
          <w:rFonts w:ascii="Arial" w:hAnsi="Arial" w:cs="Arial"/>
          <w:sz w:val="24"/>
        </w:rPr>
      </w:pPr>
      <w:r w:rsidRPr="00B966FE">
        <w:rPr>
          <w:rFonts w:ascii="Arial" w:hAnsi="Arial" w:cs="Arial"/>
          <w:sz w:val="24"/>
        </w:rPr>
        <w:t>E</w:t>
      </w:r>
      <w:r w:rsidRPr="00B966FE">
        <w:rPr>
          <w:rFonts w:ascii="Arial" w:hAnsi="Arial" w:cs="Arial"/>
          <w:sz w:val="24"/>
          <w:lang w:val="es-419"/>
        </w:rPr>
        <w:t>l</w:t>
      </w:r>
      <w:r w:rsidRPr="00B966FE">
        <w:rPr>
          <w:rFonts w:ascii="Arial" w:hAnsi="Arial" w:cs="Arial"/>
          <w:sz w:val="24"/>
        </w:rPr>
        <w:t xml:space="preserve"> 29</w:t>
      </w:r>
      <w:r w:rsidRPr="00B966FE">
        <w:rPr>
          <w:rFonts w:ascii="Arial" w:hAnsi="Arial" w:cs="Arial"/>
          <w:sz w:val="24"/>
          <w:lang w:val="es-419"/>
        </w:rPr>
        <w:t xml:space="preserve"> de abril</w:t>
      </w:r>
      <w:r w:rsidRPr="00B966FE">
        <w:rPr>
          <w:rFonts w:ascii="Arial" w:hAnsi="Arial" w:cs="Arial"/>
          <w:sz w:val="24"/>
        </w:rPr>
        <w:t xml:space="preserve"> se realizó </w:t>
      </w:r>
      <w:r w:rsidRPr="00B966FE">
        <w:rPr>
          <w:rFonts w:ascii="Arial" w:hAnsi="Arial" w:cs="Arial"/>
          <w:sz w:val="24"/>
          <w:lang w:val="es-419"/>
        </w:rPr>
        <w:t xml:space="preserve">en la Parroquia Nuestra Señora del Rosario </w:t>
      </w:r>
      <w:r w:rsidRPr="00B966FE">
        <w:rPr>
          <w:rFonts w:ascii="Arial" w:hAnsi="Arial" w:cs="Arial"/>
          <w:sz w:val="24"/>
        </w:rPr>
        <w:t xml:space="preserve">un </w:t>
      </w:r>
      <w:r w:rsidRPr="00B966FE">
        <w:rPr>
          <w:rFonts w:ascii="Arial" w:hAnsi="Arial" w:cs="Arial"/>
          <w:sz w:val="24"/>
          <w:lang w:val="es-419"/>
        </w:rPr>
        <w:t xml:space="preserve">nuevo </w:t>
      </w:r>
      <w:r w:rsidRPr="00B966FE">
        <w:rPr>
          <w:rFonts w:ascii="Arial" w:hAnsi="Arial" w:cs="Arial"/>
          <w:sz w:val="24"/>
        </w:rPr>
        <w:t xml:space="preserve">encuentro de </w:t>
      </w:r>
      <w:r w:rsidRPr="00AD2D61">
        <w:rPr>
          <w:rFonts w:ascii="Arial" w:hAnsi="Arial" w:cs="Arial"/>
          <w:b/>
          <w:i/>
          <w:sz w:val="24"/>
        </w:rPr>
        <w:t>formación de catequistas</w:t>
      </w:r>
      <w:r w:rsidRPr="00B966FE">
        <w:rPr>
          <w:rFonts w:ascii="Arial" w:hAnsi="Arial" w:cs="Arial"/>
          <w:sz w:val="24"/>
        </w:rPr>
        <w:t xml:space="preserve"> con el tema “Metodología catequética”, asesorado por la hermana </w:t>
      </w:r>
      <w:proofErr w:type="spellStart"/>
      <w:r w:rsidRPr="00B966FE">
        <w:rPr>
          <w:rFonts w:ascii="Arial" w:hAnsi="Arial" w:cs="Arial"/>
          <w:sz w:val="24"/>
        </w:rPr>
        <w:t>Dileta</w:t>
      </w:r>
      <w:proofErr w:type="spellEnd"/>
      <w:r w:rsidR="00A67041">
        <w:rPr>
          <w:rFonts w:ascii="Arial" w:hAnsi="Arial" w:cs="Arial"/>
          <w:sz w:val="24"/>
          <w:lang w:val="es-419"/>
        </w:rPr>
        <w:t>,</w:t>
      </w:r>
      <w:r w:rsidRPr="00B966FE">
        <w:rPr>
          <w:rFonts w:ascii="Arial" w:hAnsi="Arial" w:cs="Arial"/>
          <w:sz w:val="24"/>
        </w:rPr>
        <w:t xml:space="preserve"> de la </w:t>
      </w:r>
      <w:r w:rsidRPr="00B966FE">
        <w:rPr>
          <w:rFonts w:ascii="Arial" w:hAnsi="Arial" w:cs="Arial"/>
          <w:sz w:val="24"/>
          <w:lang w:val="es-419"/>
        </w:rPr>
        <w:t>C</w:t>
      </w:r>
      <w:proofErr w:type="spellStart"/>
      <w:r w:rsidRPr="00B966FE">
        <w:rPr>
          <w:rFonts w:ascii="Arial" w:hAnsi="Arial" w:cs="Arial"/>
          <w:sz w:val="24"/>
        </w:rPr>
        <w:t>ongregación</w:t>
      </w:r>
      <w:proofErr w:type="spellEnd"/>
      <w:r w:rsidRPr="00B966FE">
        <w:rPr>
          <w:rFonts w:ascii="Arial" w:hAnsi="Arial" w:cs="Arial"/>
          <w:sz w:val="24"/>
          <w:lang w:val="es-419"/>
        </w:rPr>
        <w:t xml:space="preserve"> de las Hermanas del</w:t>
      </w:r>
      <w:r w:rsidRPr="00B966FE">
        <w:rPr>
          <w:rFonts w:ascii="Arial" w:hAnsi="Arial" w:cs="Arial"/>
          <w:sz w:val="24"/>
        </w:rPr>
        <w:t xml:space="preserve"> Inmaculado Corazón de María (ICM).   </w:t>
      </w:r>
    </w:p>
    <w:p w:rsidR="00D00B82" w:rsidRDefault="00AD2D61" w:rsidP="00D00B82">
      <w:pPr>
        <w:spacing w:after="0" w:line="240" w:lineRule="auto"/>
        <w:jc w:val="both"/>
        <w:rPr>
          <w:rFonts w:ascii="Arial" w:hAnsi="Arial" w:cs="Arial"/>
          <w:sz w:val="24"/>
          <w:lang w:val="es-419"/>
        </w:rPr>
      </w:pPr>
      <w:r w:rsidRPr="00AD2D61">
        <w:rPr>
          <w:rFonts w:cs="Arial"/>
          <w:noProof/>
          <w:szCs w:val="28"/>
          <w:lang w:eastAsia="es-BO"/>
        </w:rPr>
        <mc:AlternateContent>
          <mc:Choice Requires="wps">
            <w:drawing>
              <wp:anchor distT="0" distB="0" distL="114300" distR="114300" simplePos="0" relativeHeight="251676672" behindDoc="0" locked="0" layoutInCell="1" allowOverlap="1" wp14:anchorId="2D5DFF56" wp14:editId="0A1954B2">
                <wp:simplePos x="0" y="0"/>
                <wp:positionH relativeFrom="column">
                  <wp:posOffset>309533</wp:posOffset>
                </wp:positionH>
                <wp:positionV relativeFrom="paragraph">
                  <wp:posOffset>97563</wp:posOffset>
                </wp:positionV>
                <wp:extent cx="5581290" cy="3148642"/>
                <wp:effectExtent l="0" t="0" r="635"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290" cy="3148642"/>
                        </a:xfrm>
                        <a:prstGeom prst="rect">
                          <a:avLst/>
                        </a:prstGeom>
                        <a:solidFill>
                          <a:srgbClr val="FFFFFF"/>
                        </a:solidFill>
                        <a:ln w="9525">
                          <a:noFill/>
                          <a:miter lim="800000"/>
                          <a:headEnd/>
                          <a:tailEnd/>
                        </a:ln>
                      </wps:spPr>
                      <wps:txbx>
                        <w:txbxContent>
                          <w:p w:rsidR="00AD2D61" w:rsidRDefault="00AD2D61">
                            <w:r>
                              <w:rPr>
                                <w:noProof/>
                                <w:lang w:eastAsia="es-BO"/>
                              </w:rPr>
                              <w:drawing>
                                <wp:inline distT="0" distB="0" distL="0" distR="0" wp14:anchorId="01956315" wp14:editId="5B06D858">
                                  <wp:extent cx="5413509" cy="3019245"/>
                                  <wp:effectExtent l="0" t="0" r="0" b="0"/>
                                  <wp:docPr id="5" name="Imagem 3" descr="C:\Users\Milton Sulzbacher\AppData\Local\Microsoft\Windows\INetCache\Content.Word\IMG_1525350007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lton Sulzbacher\AppData\Local\Microsoft\Windows\INetCache\Content.Word\IMG_15253500073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9977" cy="30228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4.35pt;margin-top:7.7pt;width:439.45pt;height:247.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" stroked="f">
                <v:textbox>
                  <w:txbxContent>
                    <w:p w:rsidR="00AD2D61" w:rsidRDefault="00AD2D61">
                      <w:r>
                        <w:rPr>
                          <w:noProof/>
                          <w:lang w:eastAsia="es-BO"/>
                        </w:rPr>
                        <w:drawing>
                          <wp:inline distT="0" distB="0" distL="0" distR="0" wp14:anchorId="01956315" wp14:editId="5B06D858">
                            <wp:extent cx="5413509" cy="3019245"/>
                            <wp:effectExtent l="0" t="0" r="0" b="0"/>
                            <wp:docPr id="5" name="Imagem 3" descr="C:\Users\Milton Sulzbacher\AppData\Local\Microsoft\Windows\INetCache\Content.Word\IMG_1525350007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lton Sulzbacher\AppData\Local\Microsoft\Windows\INetCache\Content.Word\IMG_152535000730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9977" cy="3022853"/>
                                    </a:xfrm>
                                    <a:prstGeom prst="rect">
                                      <a:avLst/>
                                    </a:prstGeom>
                                    <a:noFill/>
                                    <a:ln>
                                      <a:noFill/>
                                    </a:ln>
                                  </pic:spPr>
                                </pic:pic>
                              </a:graphicData>
                            </a:graphic>
                          </wp:inline>
                        </w:drawing>
                      </w:r>
                    </w:p>
                  </w:txbxContent>
                </v:textbox>
              </v:shape>
            </w:pict>
          </mc:Fallback>
        </mc:AlternateContent>
      </w:r>
    </w:p>
    <w:p w:rsidR="00D00B82" w:rsidRDefault="00D00B82" w:rsidP="00D00B82">
      <w:pPr>
        <w:spacing w:after="0" w:line="240" w:lineRule="auto"/>
        <w:jc w:val="both"/>
        <w:rPr>
          <w:rFonts w:ascii="Arial" w:hAnsi="Arial" w:cs="Arial"/>
          <w:sz w:val="24"/>
          <w:lang w:val="es-419"/>
        </w:rPr>
      </w:pPr>
    </w:p>
    <w:p w:rsidR="00D00B82" w:rsidRPr="00D00B82" w:rsidRDefault="00D00B82" w:rsidP="00D00B82">
      <w:pPr>
        <w:spacing w:after="0" w:line="240" w:lineRule="auto"/>
        <w:jc w:val="both"/>
        <w:rPr>
          <w:rFonts w:ascii="Arial" w:hAnsi="Arial" w:cs="Arial"/>
          <w:sz w:val="24"/>
          <w:lang w:val="es-419"/>
        </w:rPr>
      </w:pPr>
    </w:p>
    <w:p w:rsidR="00AD2D61" w:rsidRDefault="00AD2D61" w:rsidP="00AD2D61">
      <w:pPr>
        <w:pStyle w:val="Subttulo"/>
        <w:rPr>
          <w:rFonts w:cs="Arial"/>
          <w:szCs w:val="28"/>
          <w:u w:val="none"/>
          <w:lang w:val="es-419"/>
        </w:rPr>
      </w:pPr>
    </w:p>
    <w:p w:rsidR="00AD2D61" w:rsidRDefault="00AD2D61" w:rsidP="00AD2D61">
      <w:pPr>
        <w:pStyle w:val="Subttulo"/>
        <w:rPr>
          <w:rFonts w:cs="Arial"/>
          <w:szCs w:val="28"/>
          <w:u w:val="none"/>
          <w:lang w:val="es-419"/>
        </w:rPr>
      </w:pPr>
    </w:p>
    <w:p w:rsidR="00AD2D61" w:rsidRDefault="00AD2D61" w:rsidP="00AD2D61">
      <w:pPr>
        <w:pStyle w:val="Subttulo"/>
        <w:rPr>
          <w:rFonts w:cs="Arial"/>
          <w:szCs w:val="28"/>
          <w:u w:val="none"/>
          <w:lang w:val="es-419"/>
        </w:rPr>
      </w:pPr>
    </w:p>
    <w:p w:rsidR="00AD2D61" w:rsidRDefault="00AD2D61" w:rsidP="00AD2D61">
      <w:pPr>
        <w:pStyle w:val="Subttulo"/>
        <w:rPr>
          <w:rFonts w:cs="Arial"/>
          <w:szCs w:val="28"/>
          <w:u w:val="none"/>
          <w:lang w:val="es-419"/>
        </w:rPr>
      </w:pPr>
    </w:p>
    <w:p w:rsidR="00AD2D61" w:rsidRDefault="00AD2D61" w:rsidP="00AD2D61">
      <w:pPr>
        <w:pStyle w:val="Subttulo"/>
        <w:rPr>
          <w:rFonts w:cs="Arial"/>
          <w:szCs w:val="28"/>
          <w:u w:val="none"/>
          <w:lang w:val="es-419"/>
        </w:rPr>
      </w:pPr>
    </w:p>
    <w:p w:rsidR="00AD2D61" w:rsidRDefault="00AD2D61" w:rsidP="00AD2D61">
      <w:pPr>
        <w:pStyle w:val="Subttulo"/>
        <w:rPr>
          <w:rFonts w:cs="Arial"/>
          <w:szCs w:val="28"/>
          <w:u w:val="none"/>
          <w:lang w:val="es-419"/>
        </w:rPr>
      </w:pPr>
    </w:p>
    <w:p w:rsidR="00AD2D61" w:rsidRDefault="00AD2D61" w:rsidP="00AD2D61">
      <w:pPr>
        <w:pStyle w:val="Subttulo"/>
        <w:rPr>
          <w:rFonts w:cs="Arial"/>
          <w:szCs w:val="28"/>
          <w:u w:val="none"/>
          <w:lang w:val="es-419"/>
        </w:rPr>
      </w:pPr>
    </w:p>
    <w:p w:rsidR="00AD2D61" w:rsidRDefault="00AD2D61" w:rsidP="00AD2D61">
      <w:pPr>
        <w:pStyle w:val="Subttulo"/>
        <w:rPr>
          <w:rFonts w:cs="Arial"/>
          <w:szCs w:val="28"/>
          <w:u w:val="none"/>
          <w:lang w:val="es-419"/>
        </w:rPr>
      </w:pPr>
    </w:p>
    <w:p w:rsidR="00AD2D61" w:rsidRDefault="00AD2D61" w:rsidP="00AD2D61">
      <w:pPr>
        <w:pStyle w:val="Subttulo"/>
        <w:rPr>
          <w:rFonts w:cs="Arial"/>
          <w:szCs w:val="28"/>
          <w:u w:val="none"/>
          <w:lang w:val="es-419"/>
        </w:rPr>
      </w:pPr>
    </w:p>
    <w:p w:rsidR="00B966FE" w:rsidRDefault="00B966FE" w:rsidP="00AD2D61">
      <w:pPr>
        <w:pStyle w:val="Subttulo"/>
        <w:rPr>
          <w:rFonts w:cs="Arial"/>
          <w:szCs w:val="28"/>
          <w:u w:val="none"/>
          <w:lang w:val="es-419"/>
        </w:rPr>
      </w:pPr>
    </w:p>
    <w:p w:rsidR="00AD2D61" w:rsidRDefault="00AD2D61" w:rsidP="00AD2D61">
      <w:pPr>
        <w:pStyle w:val="Subttulo"/>
        <w:rPr>
          <w:rFonts w:cs="Arial"/>
          <w:szCs w:val="28"/>
          <w:u w:val="none"/>
          <w:lang w:val="es-419"/>
        </w:rPr>
      </w:pPr>
    </w:p>
    <w:p w:rsidR="00AD2D61" w:rsidRDefault="00AD2D61" w:rsidP="00AD2D61">
      <w:pPr>
        <w:pStyle w:val="Subttulo"/>
        <w:rPr>
          <w:rFonts w:cs="Arial"/>
          <w:szCs w:val="28"/>
          <w:u w:val="none"/>
          <w:lang w:val="es-419"/>
        </w:rPr>
      </w:pPr>
    </w:p>
    <w:p w:rsidR="00A67041" w:rsidRDefault="00A67041" w:rsidP="003D10B7">
      <w:pPr>
        <w:spacing w:after="0" w:line="240" w:lineRule="auto"/>
        <w:jc w:val="right"/>
        <w:rPr>
          <w:rFonts w:ascii="Arial" w:hAnsi="Arial" w:cs="Arial"/>
          <w:i/>
          <w:sz w:val="24"/>
          <w:szCs w:val="24"/>
          <w:lang w:val="es-419"/>
        </w:rPr>
      </w:pPr>
    </w:p>
    <w:p w:rsidR="00A67041" w:rsidRDefault="00A67041" w:rsidP="003D10B7">
      <w:pPr>
        <w:spacing w:after="0" w:line="240" w:lineRule="auto"/>
        <w:jc w:val="right"/>
        <w:rPr>
          <w:rFonts w:ascii="Arial" w:hAnsi="Arial" w:cs="Arial"/>
          <w:i/>
          <w:sz w:val="24"/>
          <w:szCs w:val="24"/>
          <w:lang w:val="es-419"/>
        </w:rPr>
      </w:pPr>
    </w:p>
    <w:p w:rsidR="00A67041" w:rsidRDefault="00A67041" w:rsidP="003D10B7">
      <w:pPr>
        <w:spacing w:after="0" w:line="240" w:lineRule="auto"/>
        <w:jc w:val="right"/>
        <w:rPr>
          <w:rFonts w:ascii="Arial" w:hAnsi="Arial" w:cs="Arial"/>
          <w:i/>
          <w:sz w:val="24"/>
          <w:szCs w:val="24"/>
          <w:lang w:val="es-419"/>
        </w:rPr>
      </w:pPr>
    </w:p>
    <w:p w:rsidR="00A67041" w:rsidRDefault="00A67041" w:rsidP="00A67041">
      <w:pPr>
        <w:spacing w:after="0" w:line="240" w:lineRule="auto"/>
        <w:jc w:val="both"/>
        <w:rPr>
          <w:rFonts w:ascii="Arial" w:hAnsi="Arial" w:cs="Arial"/>
          <w:sz w:val="24"/>
          <w:szCs w:val="24"/>
          <w:lang w:val="es-419"/>
        </w:rPr>
      </w:pPr>
      <w:r>
        <w:rPr>
          <w:rFonts w:ascii="Arial" w:hAnsi="Arial" w:cs="Arial"/>
          <w:sz w:val="24"/>
          <w:szCs w:val="24"/>
          <w:lang w:val="es-419"/>
        </w:rPr>
        <w:t xml:space="preserve">Pueden encontrar información sobre el V Congreso Americano Misionero en: </w:t>
      </w:r>
      <w:r>
        <w:rPr>
          <w:rFonts w:ascii="Arial" w:hAnsi="Arial" w:cs="Arial"/>
          <w:sz w:val="24"/>
          <w:szCs w:val="24"/>
          <w:lang w:val="es-419"/>
        </w:rPr>
        <w:fldChar w:fldCharType="begin"/>
      </w:r>
      <w:r>
        <w:rPr>
          <w:rFonts w:ascii="Arial" w:hAnsi="Arial" w:cs="Arial"/>
          <w:sz w:val="24"/>
          <w:szCs w:val="24"/>
          <w:lang w:val="es-419"/>
        </w:rPr>
        <w:instrText xml:space="preserve"> HYPERLINK "http://www.vcambolivia.com" </w:instrText>
      </w:r>
      <w:r>
        <w:rPr>
          <w:rFonts w:ascii="Arial" w:hAnsi="Arial" w:cs="Arial"/>
          <w:sz w:val="24"/>
          <w:szCs w:val="24"/>
          <w:lang w:val="es-419"/>
        </w:rPr>
        <w:fldChar w:fldCharType="separate"/>
      </w:r>
      <w:r w:rsidRPr="008B3484">
        <w:rPr>
          <w:rStyle w:val="Hipervnculo"/>
          <w:rFonts w:ascii="Arial" w:hAnsi="Arial" w:cs="Arial"/>
          <w:sz w:val="24"/>
          <w:szCs w:val="24"/>
          <w:lang w:val="es-419"/>
        </w:rPr>
        <w:t>www.vcambolivia.com</w:t>
      </w:r>
      <w:r>
        <w:rPr>
          <w:rFonts w:ascii="Arial" w:hAnsi="Arial" w:cs="Arial"/>
          <w:sz w:val="24"/>
          <w:szCs w:val="24"/>
          <w:lang w:val="es-419"/>
        </w:rPr>
        <w:fldChar w:fldCharType="end"/>
      </w:r>
    </w:p>
    <w:p w:rsidR="00A67041" w:rsidRPr="00A67041" w:rsidRDefault="00A67041" w:rsidP="00A67041">
      <w:pPr>
        <w:spacing w:after="0" w:line="240" w:lineRule="auto"/>
        <w:rPr>
          <w:rFonts w:ascii="Arial" w:hAnsi="Arial" w:cs="Arial"/>
          <w:sz w:val="24"/>
          <w:szCs w:val="24"/>
          <w:lang w:val="es-419"/>
        </w:rPr>
      </w:pPr>
    </w:p>
    <w:p w:rsidR="00A67041" w:rsidRPr="003C6B58" w:rsidRDefault="003C6B58" w:rsidP="00A67041">
      <w:pPr>
        <w:spacing w:after="0" w:line="240" w:lineRule="auto"/>
        <w:jc w:val="both"/>
        <w:rPr>
          <w:rFonts w:ascii="Arial" w:hAnsi="Arial" w:cs="Arial"/>
          <w:sz w:val="24"/>
          <w:szCs w:val="24"/>
          <w:lang w:val="es-419"/>
        </w:rPr>
      </w:pPr>
      <w:r>
        <w:rPr>
          <w:rFonts w:ascii="Arial" w:hAnsi="Arial" w:cs="Arial"/>
          <w:sz w:val="24"/>
          <w:szCs w:val="24"/>
          <w:lang w:val="es-419"/>
        </w:rPr>
        <w:t>Y en Facebook: VCAMBolivia</w:t>
      </w:r>
    </w:p>
    <w:p w:rsidR="003C6B58" w:rsidRDefault="003C6B58" w:rsidP="00A67041">
      <w:pPr>
        <w:spacing w:after="0" w:line="240" w:lineRule="auto"/>
        <w:jc w:val="both"/>
        <w:rPr>
          <w:rFonts w:ascii="Arial" w:hAnsi="Arial" w:cs="Arial"/>
          <w:i/>
          <w:sz w:val="24"/>
          <w:szCs w:val="24"/>
          <w:lang w:val="es-419"/>
        </w:rPr>
      </w:pPr>
    </w:p>
    <w:p w:rsidR="003C6B58" w:rsidRDefault="003C6B58" w:rsidP="00A67041">
      <w:pPr>
        <w:spacing w:after="0" w:line="240" w:lineRule="auto"/>
        <w:jc w:val="both"/>
        <w:rPr>
          <w:rFonts w:ascii="Arial" w:hAnsi="Arial" w:cs="Arial"/>
          <w:i/>
          <w:sz w:val="24"/>
          <w:szCs w:val="24"/>
          <w:lang w:val="es-419"/>
        </w:rPr>
      </w:pPr>
    </w:p>
    <w:p w:rsidR="003C6B58" w:rsidRDefault="003C6B58" w:rsidP="00A67041">
      <w:pPr>
        <w:spacing w:after="0" w:line="240" w:lineRule="auto"/>
        <w:jc w:val="both"/>
        <w:rPr>
          <w:rFonts w:ascii="Arial" w:hAnsi="Arial" w:cs="Arial"/>
          <w:i/>
          <w:sz w:val="24"/>
          <w:szCs w:val="24"/>
          <w:lang w:val="es-419"/>
        </w:rPr>
      </w:pPr>
    </w:p>
    <w:p w:rsidR="00A67041" w:rsidRDefault="00A67041" w:rsidP="00A67041">
      <w:pPr>
        <w:spacing w:after="0" w:line="240" w:lineRule="auto"/>
        <w:jc w:val="both"/>
        <w:rPr>
          <w:rFonts w:ascii="Arial" w:hAnsi="Arial" w:cs="Arial"/>
          <w:i/>
          <w:sz w:val="24"/>
          <w:szCs w:val="24"/>
          <w:lang w:val="es-419"/>
        </w:rPr>
      </w:pPr>
      <w:r>
        <w:rPr>
          <w:rFonts w:ascii="Arial" w:hAnsi="Arial" w:cs="Arial"/>
          <w:i/>
          <w:sz w:val="24"/>
          <w:szCs w:val="24"/>
          <w:lang w:val="es-419"/>
        </w:rPr>
        <w:t>Saludos cordiales.</w:t>
      </w:r>
    </w:p>
    <w:p w:rsidR="00A67041" w:rsidRDefault="00A67041" w:rsidP="003D10B7">
      <w:pPr>
        <w:spacing w:after="0" w:line="240" w:lineRule="auto"/>
        <w:jc w:val="right"/>
        <w:rPr>
          <w:rFonts w:ascii="Arial" w:hAnsi="Arial" w:cs="Arial"/>
          <w:i/>
          <w:sz w:val="24"/>
          <w:szCs w:val="24"/>
          <w:lang w:val="es-419"/>
        </w:rPr>
      </w:pPr>
    </w:p>
    <w:p w:rsidR="00A67041" w:rsidRDefault="00A67041" w:rsidP="003D10B7">
      <w:pPr>
        <w:spacing w:after="0" w:line="240" w:lineRule="auto"/>
        <w:jc w:val="right"/>
        <w:rPr>
          <w:rFonts w:ascii="Arial" w:hAnsi="Arial" w:cs="Arial"/>
          <w:i/>
          <w:sz w:val="24"/>
          <w:szCs w:val="24"/>
          <w:lang w:val="es-419"/>
        </w:rPr>
      </w:pPr>
    </w:p>
    <w:p w:rsidR="003C6B58" w:rsidRDefault="003C6B58" w:rsidP="003D10B7">
      <w:pPr>
        <w:spacing w:after="0" w:line="240" w:lineRule="auto"/>
        <w:jc w:val="right"/>
        <w:rPr>
          <w:rFonts w:ascii="Arial" w:hAnsi="Arial" w:cs="Arial"/>
          <w:i/>
          <w:sz w:val="24"/>
          <w:szCs w:val="24"/>
          <w:lang w:val="es-419"/>
        </w:rPr>
      </w:pPr>
    </w:p>
    <w:p w:rsidR="003D10B7" w:rsidRPr="006E6BD9" w:rsidRDefault="003D10B7" w:rsidP="003D10B7">
      <w:pPr>
        <w:spacing w:after="0" w:line="240" w:lineRule="auto"/>
        <w:jc w:val="right"/>
        <w:rPr>
          <w:rFonts w:ascii="Arial" w:hAnsi="Arial" w:cs="Arial"/>
          <w:i/>
          <w:sz w:val="24"/>
          <w:szCs w:val="24"/>
        </w:rPr>
      </w:pPr>
      <w:r w:rsidRPr="006E6BD9">
        <w:rPr>
          <w:rFonts w:ascii="Arial" w:hAnsi="Arial" w:cs="Arial"/>
          <w:i/>
          <w:sz w:val="24"/>
          <w:szCs w:val="24"/>
        </w:rPr>
        <w:t xml:space="preserve">Comunidad Misionera </w:t>
      </w:r>
      <w:proofErr w:type="spellStart"/>
      <w:r w:rsidRPr="006E6BD9">
        <w:rPr>
          <w:rFonts w:ascii="Arial" w:hAnsi="Arial" w:cs="Arial"/>
          <w:i/>
          <w:sz w:val="24"/>
          <w:szCs w:val="24"/>
        </w:rPr>
        <w:t>Nazareth</w:t>
      </w:r>
      <w:bookmarkStart w:id="0" w:name="_GoBack"/>
      <w:bookmarkEnd w:id="0"/>
      <w:proofErr w:type="spellEnd"/>
    </w:p>
    <w:p w:rsidR="003D10B7" w:rsidRPr="006E6BD9" w:rsidRDefault="003D10B7" w:rsidP="003D10B7">
      <w:pPr>
        <w:spacing w:after="0" w:line="240" w:lineRule="auto"/>
        <w:jc w:val="right"/>
        <w:rPr>
          <w:rFonts w:ascii="Arial" w:hAnsi="Arial" w:cs="Arial"/>
          <w:i/>
          <w:sz w:val="24"/>
          <w:szCs w:val="24"/>
          <w:lang w:val="es-419"/>
        </w:rPr>
      </w:pPr>
      <w:r w:rsidRPr="006E6BD9">
        <w:rPr>
          <w:rFonts w:ascii="Arial" w:hAnsi="Arial" w:cs="Arial"/>
          <w:i/>
          <w:sz w:val="24"/>
          <w:szCs w:val="24"/>
        </w:rPr>
        <w:t xml:space="preserve">Santa Cruz de la </w:t>
      </w:r>
      <w:proofErr w:type="spellStart"/>
      <w:r w:rsidRPr="006E6BD9">
        <w:rPr>
          <w:rFonts w:ascii="Arial" w:hAnsi="Arial" w:cs="Arial"/>
          <w:i/>
          <w:sz w:val="24"/>
          <w:szCs w:val="24"/>
        </w:rPr>
        <w:t>Sierr</w:t>
      </w:r>
      <w:proofErr w:type="spellEnd"/>
      <w:r w:rsidRPr="006E6BD9">
        <w:rPr>
          <w:rFonts w:ascii="Arial" w:hAnsi="Arial" w:cs="Arial"/>
          <w:i/>
          <w:sz w:val="24"/>
          <w:szCs w:val="24"/>
          <w:lang w:val="es-419"/>
        </w:rPr>
        <w:t>a</w:t>
      </w:r>
    </w:p>
    <w:p w:rsidR="003D10B7" w:rsidRPr="006E6BD9" w:rsidRDefault="003D10B7" w:rsidP="003D10B7">
      <w:pPr>
        <w:spacing w:after="0" w:line="240" w:lineRule="auto"/>
        <w:jc w:val="right"/>
        <w:rPr>
          <w:rFonts w:ascii="Arial" w:hAnsi="Arial" w:cs="Arial"/>
          <w:i/>
          <w:sz w:val="24"/>
          <w:szCs w:val="24"/>
          <w:lang w:val="es-419"/>
        </w:rPr>
      </w:pPr>
      <w:r w:rsidRPr="006E6BD9">
        <w:rPr>
          <w:rFonts w:ascii="Arial" w:hAnsi="Arial" w:cs="Arial"/>
          <w:i/>
          <w:sz w:val="24"/>
          <w:szCs w:val="24"/>
          <w:lang w:val="es-419"/>
        </w:rPr>
        <w:t>Bolivia</w:t>
      </w:r>
    </w:p>
    <w:p w:rsidR="003D10B7" w:rsidRPr="006E6BD9" w:rsidRDefault="003D10B7" w:rsidP="003D10B7">
      <w:pPr>
        <w:spacing w:after="0" w:line="240" w:lineRule="auto"/>
        <w:jc w:val="right"/>
        <w:rPr>
          <w:rFonts w:ascii="Arial" w:hAnsi="Arial" w:cs="Arial"/>
          <w:i/>
          <w:sz w:val="24"/>
          <w:szCs w:val="24"/>
          <w:lang w:val="es-419"/>
        </w:rPr>
      </w:pPr>
    </w:p>
    <w:p w:rsidR="003D10B7" w:rsidRPr="006E6BD9" w:rsidRDefault="003D10B7" w:rsidP="003D10B7">
      <w:pPr>
        <w:spacing w:after="0" w:line="240" w:lineRule="auto"/>
        <w:jc w:val="right"/>
        <w:rPr>
          <w:rFonts w:ascii="Arial" w:hAnsi="Arial" w:cs="Arial"/>
          <w:i/>
          <w:sz w:val="24"/>
          <w:szCs w:val="24"/>
          <w:lang w:val="es-419"/>
        </w:rPr>
      </w:pPr>
    </w:p>
    <w:p w:rsidR="003D10B7" w:rsidRPr="006E6BD9" w:rsidRDefault="003D10B7" w:rsidP="003D10B7">
      <w:pPr>
        <w:rPr>
          <w:sz w:val="24"/>
          <w:szCs w:val="24"/>
        </w:rPr>
      </w:pPr>
    </w:p>
    <w:p w:rsidR="0049606C" w:rsidRDefault="0049606C">
      <w:pPr>
        <w:rPr>
          <w:lang w:val="es-419"/>
        </w:rPr>
      </w:pPr>
    </w:p>
    <w:p w:rsidR="0049606C" w:rsidRPr="0049606C" w:rsidRDefault="0049606C">
      <w:pPr>
        <w:rPr>
          <w:lang w:val="es-419"/>
        </w:rPr>
      </w:pPr>
    </w:p>
    <w:sectPr w:rsidR="0049606C" w:rsidRPr="0049606C" w:rsidSect="004D1A63">
      <w:headerReference w:type="default" r:id="rId27"/>
      <w:pgSz w:w="12240" w:h="15840" w:code="1"/>
      <w:pgMar w:top="1418" w:right="1134"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D12" w:rsidRDefault="00AD2D12">
      <w:pPr>
        <w:spacing w:after="0" w:line="240" w:lineRule="auto"/>
      </w:pPr>
      <w:r>
        <w:separator/>
      </w:r>
    </w:p>
  </w:endnote>
  <w:endnote w:type="continuationSeparator" w:id="0">
    <w:p w:rsidR="00AD2D12" w:rsidRDefault="00AD2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D12" w:rsidRDefault="00AD2D12">
      <w:pPr>
        <w:spacing w:after="0" w:line="240" w:lineRule="auto"/>
      </w:pPr>
      <w:r>
        <w:separator/>
      </w:r>
    </w:p>
  </w:footnote>
  <w:footnote w:type="continuationSeparator" w:id="0">
    <w:p w:rsidR="00AD2D12" w:rsidRDefault="00AD2D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910362"/>
      <w:docPartObj>
        <w:docPartGallery w:val="Page Numbers (Top of Page)"/>
        <w:docPartUnique/>
      </w:docPartObj>
    </w:sdtPr>
    <w:sdtEndPr/>
    <w:sdtContent>
      <w:p w:rsidR="0071477D" w:rsidRDefault="003D10B7">
        <w:pPr>
          <w:pStyle w:val="Encabezado"/>
          <w:jc w:val="right"/>
        </w:pPr>
        <w:r>
          <w:fldChar w:fldCharType="begin"/>
        </w:r>
        <w:r>
          <w:instrText>PAGE   \* MERGEFORMAT</w:instrText>
        </w:r>
        <w:r>
          <w:fldChar w:fldCharType="separate"/>
        </w:r>
        <w:r w:rsidR="003C6B58" w:rsidRPr="003C6B58">
          <w:rPr>
            <w:noProof/>
            <w:lang w:val="es-ES"/>
          </w:rPr>
          <w:t>8</w:t>
        </w:r>
        <w:r>
          <w:fldChar w:fldCharType="end"/>
        </w:r>
      </w:p>
    </w:sdtContent>
  </w:sdt>
  <w:p w:rsidR="0032352B" w:rsidRDefault="00AD2D1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562FF5"/>
    <w:multiLevelType w:val="hybridMultilevel"/>
    <w:tmpl w:val="2EC22D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28935162"/>
    <w:multiLevelType w:val="hybridMultilevel"/>
    <w:tmpl w:val="BCA6D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344F6D19"/>
    <w:multiLevelType w:val="hybridMultilevel"/>
    <w:tmpl w:val="3FF875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38600694"/>
    <w:multiLevelType w:val="hybridMultilevel"/>
    <w:tmpl w:val="F418FE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39AF3E3D"/>
    <w:multiLevelType w:val="hybridMultilevel"/>
    <w:tmpl w:val="EC12F0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3C176E42"/>
    <w:multiLevelType w:val="hybridMultilevel"/>
    <w:tmpl w:val="7E7A83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4FBA47C8"/>
    <w:multiLevelType w:val="hybridMultilevel"/>
    <w:tmpl w:val="8BF4B8A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nsid w:val="5B1620E9"/>
    <w:multiLevelType w:val="hybridMultilevel"/>
    <w:tmpl w:val="2264BA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5F116A4D"/>
    <w:multiLevelType w:val="hybridMultilevel"/>
    <w:tmpl w:val="4FAE39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673F31A8"/>
    <w:multiLevelType w:val="hybridMultilevel"/>
    <w:tmpl w:val="9DB0E9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6AA87C67"/>
    <w:multiLevelType w:val="hybridMultilevel"/>
    <w:tmpl w:val="A0D479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6DAA69F7"/>
    <w:multiLevelType w:val="hybridMultilevel"/>
    <w:tmpl w:val="211A29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7CBC0AE7"/>
    <w:multiLevelType w:val="hybridMultilevel"/>
    <w:tmpl w:val="D75C77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8"/>
  </w:num>
  <w:num w:numId="4">
    <w:abstractNumId w:val="2"/>
  </w:num>
  <w:num w:numId="5">
    <w:abstractNumId w:val="5"/>
  </w:num>
  <w:num w:numId="6">
    <w:abstractNumId w:val="9"/>
  </w:num>
  <w:num w:numId="7">
    <w:abstractNumId w:val="4"/>
  </w:num>
  <w:num w:numId="8">
    <w:abstractNumId w:val="10"/>
  </w:num>
  <w:num w:numId="9">
    <w:abstractNumId w:val="7"/>
  </w:num>
  <w:num w:numId="10">
    <w:abstractNumId w:val="3"/>
  </w:num>
  <w:num w:numId="11">
    <w:abstractNumId w:val="11"/>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0B7"/>
    <w:rsid w:val="00011061"/>
    <w:rsid w:val="00012E1D"/>
    <w:rsid w:val="000358E5"/>
    <w:rsid w:val="000C6F60"/>
    <w:rsid w:val="000D605F"/>
    <w:rsid w:val="00104480"/>
    <w:rsid w:val="00127268"/>
    <w:rsid w:val="00152039"/>
    <w:rsid w:val="00171858"/>
    <w:rsid w:val="00173C37"/>
    <w:rsid w:val="001841BC"/>
    <w:rsid w:val="00190FDD"/>
    <w:rsid w:val="001926BA"/>
    <w:rsid w:val="001E519D"/>
    <w:rsid w:val="00202ABC"/>
    <w:rsid w:val="002119A1"/>
    <w:rsid w:val="00221D9B"/>
    <w:rsid w:val="002A2E81"/>
    <w:rsid w:val="002D0AA3"/>
    <w:rsid w:val="00320E78"/>
    <w:rsid w:val="00365951"/>
    <w:rsid w:val="003C6B58"/>
    <w:rsid w:val="003D10B7"/>
    <w:rsid w:val="00417DC7"/>
    <w:rsid w:val="0045629A"/>
    <w:rsid w:val="0049606C"/>
    <w:rsid w:val="004C13EF"/>
    <w:rsid w:val="004D1A63"/>
    <w:rsid w:val="004F0263"/>
    <w:rsid w:val="00563508"/>
    <w:rsid w:val="00565498"/>
    <w:rsid w:val="005D1DFD"/>
    <w:rsid w:val="005E4259"/>
    <w:rsid w:val="006077E1"/>
    <w:rsid w:val="006B19AF"/>
    <w:rsid w:val="006C299F"/>
    <w:rsid w:val="006F52D5"/>
    <w:rsid w:val="007143B1"/>
    <w:rsid w:val="00757C1F"/>
    <w:rsid w:val="0076603A"/>
    <w:rsid w:val="00785349"/>
    <w:rsid w:val="007904B5"/>
    <w:rsid w:val="007A0581"/>
    <w:rsid w:val="007B19A6"/>
    <w:rsid w:val="00861BFE"/>
    <w:rsid w:val="00866E19"/>
    <w:rsid w:val="008A0999"/>
    <w:rsid w:val="00913FB3"/>
    <w:rsid w:val="00940A39"/>
    <w:rsid w:val="009E761F"/>
    <w:rsid w:val="00A67041"/>
    <w:rsid w:val="00AD2D12"/>
    <w:rsid w:val="00AD2D61"/>
    <w:rsid w:val="00B14C74"/>
    <w:rsid w:val="00B966FE"/>
    <w:rsid w:val="00BD41AA"/>
    <w:rsid w:val="00BE0670"/>
    <w:rsid w:val="00BF3C8C"/>
    <w:rsid w:val="00BF4964"/>
    <w:rsid w:val="00BF7F70"/>
    <w:rsid w:val="00C057ED"/>
    <w:rsid w:val="00CC7FC2"/>
    <w:rsid w:val="00D00B82"/>
    <w:rsid w:val="00D02C63"/>
    <w:rsid w:val="00D1013B"/>
    <w:rsid w:val="00D51336"/>
    <w:rsid w:val="00D54659"/>
    <w:rsid w:val="00EE104E"/>
    <w:rsid w:val="00F1383A"/>
    <w:rsid w:val="00F75665"/>
    <w:rsid w:val="00FC3291"/>
    <w:rsid w:val="00FF1FC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0B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link w:val="SubttuloCar"/>
    <w:qFormat/>
    <w:rsid w:val="003D10B7"/>
    <w:pPr>
      <w:spacing w:after="0" w:line="240" w:lineRule="auto"/>
      <w:jc w:val="both"/>
    </w:pPr>
    <w:rPr>
      <w:rFonts w:ascii="Garamond" w:eastAsia="Times New Roman" w:hAnsi="Garamond" w:cs="Times New Roman"/>
      <w:b/>
      <w:sz w:val="28"/>
      <w:szCs w:val="20"/>
      <w:u w:val="single"/>
      <w:lang w:val="es-ES" w:eastAsia="es-ES"/>
    </w:rPr>
  </w:style>
  <w:style w:type="character" w:customStyle="1" w:styleId="SubttuloCar">
    <w:name w:val="Subtítulo Car"/>
    <w:basedOn w:val="Fuentedeprrafopredeter"/>
    <w:link w:val="Subttulo"/>
    <w:rsid w:val="003D10B7"/>
    <w:rPr>
      <w:rFonts w:ascii="Garamond" w:eastAsia="Times New Roman" w:hAnsi="Garamond" w:cs="Times New Roman"/>
      <w:b/>
      <w:sz w:val="28"/>
      <w:szCs w:val="20"/>
      <w:u w:val="single"/>
      <w:lang w:val="es-ES" w:eastAsia="es-ES"/>
    </w:rPr>
  </w:style>
  <w:style w:type="paragraph" w:styleId="Prrafodelista">
    <w:name w:val="List Paragraph"/>
    <w:basedOn w:val="Normal"/>
    <w:uiPriority w:val="34"/>
    <w:qFormat/>
    <w:rsid w:val="003D10B7"/>
    <w:pPr>
      <w:ind w:left="720"/>
      <w:contextualSpacing/>
    </w:pPr>
    <w:rPr>
      <w:rFonts w:ascii="Calibri" w:eastAsia="Calibri" w:hAnsi="Calibri" w:cs="Times New Roman"/>
      <w:lang w:val="es-CL"/>
    </w:rPr>
  </w:style>
  <w:style w:type="paragraph" w:styleId="NormalWeb">
    <w:name w:val="Normal (Web)"/>
    <w:basedOn w:val="Normal"/>
    <w:uiPriority w:val="99"/>
    <w:semiHidden/>
    <w:unhideWhenUsed/>
    <w:rsid w:val="003D10B7"/>
    <w:pPr>
      <w:spacing w:before="100" w:beforeAutospacing="1" w:after="100" w:afterAutospacing="1" w:line="240" w:lineRule="auto"/>
    </w:pPr>
    <w:rPr>
      <w:rFonts w:ascii="Times New Roman" w:eastAsia="Times New Roman" w:hAnsi="Times New Roman" w:cs="Times New Roman"/>
      <w:sz w:val="24"/>
      <w:szCs w:val="24"/>
      <w:lang w:eastAsia="es-BO"/>
    </w:rPr>
  </w:style>
  <w:style w:type="character" w:styleId="Textoennegrita">
    <w:name w:val="Strong"/>
    <w:basedOn w:val="Fuentedeprrafopredeter"/>
    <w:uiPriority w:val="22"/>
    <w:qFormat/>
    <w:rsid w:val="003D10B7"/>
    <w:rPr>
      <w:b/>
      <w:bCs/>
    </w:rPr>
  </w:style>
  <w:style w:type="paragraph" w:styleId="Encabezado">
    <w:name w:val="header"/>
    <w:basedOn w:val="Normal"/>
    <w:link w:val="EncabezadoCar"/>
    <w:uiPriority w:val="99"/>
    <w:unhideWhenUsed/>
    <w:rsid w:val="003D10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10B7"/>
  </w:style>
  <w:style w:type="paragraph" w:styleId="Textodeglobo">
    <w:name w:val="Balloon Text"/>
    <w:basedOn w:val="Normal"/>
    <w:link w:val="TextodegloboCar"/>
    <w:uiPriority w:val="99"/>
    <w:semiHidden/>
    <w:unhideWhenUsed/>
    <w:rsid w:val="005654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5498"/>
    <w:rPr>
      <w:rFonts w:ascii="Tahoma" w:hAnsi="Tahoma" w:cs="Tahoma"/>
      <w:sz w:val="16"/>
      <w:szCs w:val="16"/>
    </w:rPr>
  </w:style>
  <w:style w:type="character" w:styleId="Hipervnculo">
    <w:name w:val="Hyperlink"/>
    <w:basedOn w:val="Fuentedeprrafopredeter"/>
    <w:uiPriority w:val="99"/>
    <w:unhideWhenUsed/>
    <w:rsid w:val="00A6704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0B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link w:val="SubttuloCar"/>
    <w:qFormat/>
    <w:rsid w:val="003D10B7"/>
    <w:pPr>
      <w:spacing w:after="0" w:line="240" w:lineRule="auto"/>
      <w:jc w:val="both"/>
    </w:pPr>
    <w:rPr>
      <w:rFonts w:ascii="Garamond" w:eastAsia="Times New Roman" w:hAnsi="Garamond" w:cs="Times New Roman"/>
      <w:b/>
      <w:sz w:val="28"/>
      <w:szCs w:val="20"/>
      <w:u w:val="single"/>
      <w:lang w:val="es-ES" w:eastAsia="es-ES"/>
    </w:rPr>
  </w:style>
  <w:style w:type="character" w:customStyle="1" w:styleId="SubttuloCar">
    <w:name w:val="Subtítulo Car"/>
    <w:basedOn w:val="Fuentedeprrafopredeter"/>
    <w:link w:val="Subttulo"/>
    <w:rsid w:val="003D10B7"/>
    <w:rPr>
      <w:rFonts w:ascii="Garamond" w:eastAsia="Times New Roman" w:hAnsi="Garamond" w:cs="Times New Roman"/>
      <w:b/>
      <w:sz w:val="28"/>
      <w:szCs w:val="20"/>
      <w:u w:val="single"/>
      <w:lang w:val="es-ES" w:eastAsia="es-ES"/>
    </w:rPr>
  </w:style>
  <w:style w:type="paragraph" w:styleId="Prrafodelista">
    <w:name w:val="List Paragraph"/>
    <w:basedOn w:val="Normal"/>
    <w:uiPriority w:val="34"/>
    <w:qFormat/>
    <w:rsid w:val="003D10B7"/>
    <w:pPr>
      <w:ind w:left="720"/>
      <w:contextualSpacing/>
    </w:pPr>
    <w:rPr>
      <w:rFonts w:ascii="Calibri" w:eastAsia="Calibri" w:hAnsi="Calibri" w:cs="Times New Roman"/>
      <w:lang w:val="es-CL"/>
    </w:rPr>
  </w:style>
  <w:style w:type="paragraph" w:styleId="NormalWeb">
    <w:name w:val="Normal (Web)"/>
    <w:basedOn w:val="Normal"/>
    <w:uiPriority w:val="99"/>
    <w:semiHidden/>
    <w:unhideWhenUsed/>
    <w:rsid w:val="003D10B7"/>
    <w:pPr>
      <w:spacing w:before="100" w:beforeAutospacing="1" w:after="100" w:afterAutospacing="1" w:line="240" w:lineRule="auto"/>
    </w:pPr>
    <w:rPr>
      <w:rFonts w:ascii="Times New Roman" w:eastAsia="Times New Roman" w:hAnsi="Times New Roman" w:cs="Times New Roman"/>
      <w:sz w:val="24"/>
      <w:szCs w:val="24"/>
      <w:lang w:eastAsia="es-BO"/>
    </w:rPr>
  </w:style>
  <w:style w:type="character" w:styleId="Textoennegrita">
    <w:name w:val="Strong"/>
    <w:basedOn w:val="Fuentedeprrafopredeter"/>
    <w:uiPriority w:val="22"/>
    <w:qFormat/>
    <w:rsid w:val="003D10B7"/>
    <w:rPr>
      <w:b/>
      <w:bCs/>
    </w:rPr>
  </w:style>
  <w:style w:type="paragraph" w:styleId="Encabezado">
    <w:name w:val="header"/>
    <w:basedOn w:val="Normal"/>
    <w:link w:val="EncabezadoCar"/>
    <w:uiPriority w:val="99"/>
    <w:unhideWhenUsed/>
    <w:rsid w:val="003D10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10B7"/>
  </w:style>
  <w:style w:type="paragraph" w:styleId="Textodeglobo">
    <w:name w:val="Balloon Text"/>
    <w:basedOn w:val="Normal"/>
    <w:link w:val="TextodegloboCar"/>
    <w:uiPriority w:val="99"/>
    <w:semiHidden/>
    <w:unhideWhenUsed/>
    <w:rsid w:val="005654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5498"/>
    <w:rPr>
      <w:rFonts w:ascii="Tahoma" w:hAnsi="Tahoma" w:cs="Tahoma"/>
      <w:sz w:val="16"/>
      <w:szCs w:val="16"/>
    </w:rPr>
  </w:style>
  <w:style w:type="character" w:styleId="Hipervnculo">
    <w:name w:val="Hyperlink"/>
    <w:basedOn w:val="Fuentedeprrafopredeter"/>
    <w:uiPriority w:val="99"/>
    <w:unhideWhenUsed/>
    <w:rsid w:val="00A670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21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26" Type="http://schemas.openxmlformats.org/officeDocument/2006/relationships/image" Target="media/image80.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7"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547</TotalTime>
  <Pages>1</Pages>
  <Words>1856</Words>
  <Characters>10210</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Julián López</dc:creator>
  <cp:lastModifiedBy>Luis Julián López</cp:lastModifiedBy>
  <cp:revision>42</cp:revision>
  <dcterms:created xsi:type="dcterms:W3CDTF">2018-03-02T23:02:00Z</dcterms:created>
  <dcterms:modified xsi:type="dcterms:W3CDTF">2018-05-05T14:59:00Z</dcterms:modified>
</cp:coreProperties>
</file>