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96" w:rsidRPr="00CB0296" w:rsidRDefault="00CB0296" w:rsidP="00CB0296">
      <w:pPr>
        <w:pStyle w:val="Sinespaciado"/>
        <w:jc w:val="center"/>
        <w:rPr>
          <w:b/>
          <w:sz w:val="40"/>
        </w:rPr>
      </w:pPr>
      <w:r w:rsidRPr="00CB0296">
        <w:rPr>
          <w:b/>
          <w:sz w:val="40"/>
        </w:rPr>
        <w:t>ESPERA A JESUS CON MARIA y JOSÉ</w:t>
      </w:r>
    </w:p>
    <w:p w:rsidR="00CB0296" w:rsidRDefault="00CB0296" w:rsidP="00CB0296">
      <w:pPr>
        <w:pStyle w:val="Sinespaciado"/>
      </w:pPr>
    </w:p>
    <w:p w:rsidR="00CB0296" w:rsidRDefault="00CB0296" w:rsidP="00CB0296">
      <w:pPr>
        <w:pStyle w:val="Sinespaciado"/>
      </w:pPr>
      <w:r>
        <w:t>TÚ, JESÚS, SIEMPRE ESTÁS CON NOSOTROS.</w:t>
      </w:r>
    </w:p>
    <w:p w:rsidR="00CB0296" w:rsidRDefault="00CB0296" w:rsidP="00CB0296">
      <w:pPr>
        <w:pStyle w:val="Sinespaciado"/>
      </w:pPr>
      <w:r w:rsidRPr="00CB0296">
        <w:rPr>
          <w:b/>
        </w:rPr>
        <w:t>Abre la puerta de tu vida</w:t>
      </w:r>
      <w:r>
        <w:t xml:space="preserve"> al Dios que siempre está viniendo para dar la vida a toda la humanidad.  </w:t>
      </w:r>
    </w:p>
    <w:p w:rsidR="00CB0296" w:rsidRDefault="00CB0296" w:rsidP="00CB0296">
      <w:pPr>
        <w:pStyle w:val="Sinespaciado"/>
      </w:pPr>
      <w:r>
        <w:t>¡Me alegro tanto de que María y José te abrieran su corazón!</w:t>
      </w:r>
    </w:p>
    <w:p w:rsidR="00CB0296" w:rsidRDefault="00CB0296" w:rsidP="00CB0296">
      <w:pPr>
        <w:pStyle w:val="Sinespaciado"/>
      </w:pPr>
      <w:r>
        <w:t xml:space="preserve">¡Me alegro tanto de que muchos hombres y </w:t>
      </w:r>
      <w:proofErr w:type="spellStart"/>
      <w:r>
        <w:t>mujereste</w:t>
      </w:r>
      <w:proofErr w:type="spellEnd"/>
      <w:r>
        <w:t xml:space="preserve"> acojan con alegría en medio de sus vidas!</w:t>
      </w:r>
    </w:p>
    <w:p w:rsidR="00CB0296" w:rsidRDefault="00CB0296" w:rsidP="00CB0296">
      <w:pPr>
        <w:pStyle w:val="Sinespaciado"/>
      </w:pPr>
      <w:r>
        <w:t>Yo también quiero acogerte.</w:t>
      </w:r>
    </w:p>
    <w:p w:rsidR="00CB0296" w:rsidRDefault="00CB0296" w:rsidP="00CB0296">
      <w:pPr>
        <w:pStyle w:val="Sinespaciado"/>
      </w:pPr>
      <w:r>
        <w:t>Ven Espíritu Santo.</w:t>
      </w:r>
    </w:p>
    <w:p w:rsidR="00CB0296" w:rsidRDefault="00CB0296" w:rsidP="00CB0296">
      <w:pPr>
        <w:pStyle w:val="Sinespaciado"/>
      </w:pPr>
    </w:p>
    <w:p w:rsidR="00CB0296" w:rsidRDefault="00CB0296" w:rsidP="00CB0296">
      <w:pPr>
        <w:pStyle w:val="Sinespaciado"/>
      </w:pPr>
      <w:r w:rsidRPr="00CB0296">
        <w:rPr>
          <w:b/>
        </w:rPr>
        <w:t>Despierta en mí la fe para acoger a Jesús que viene</w:t>
      </w:r>
      <w:r>
        <w:t>.</w:t>
      </w:r>
    </w:p>
    <w:p w:rsidR="00CB0296" w:rsidRDefault="00CB0296" w:rsidP="00CB0296">
      <w:pPr>
        <w:pStyle w:val="Sinespaciado"/>
      </w:pPr>
      <w:r>
        <w:t xml:space="preserve">Envíanos personas limpias, que sean reflejo de tu amor.  </w:t>
      </w:r>
    </w:p>
    <w:p w:rsidR="00CB0296" w:rsidRDefault="00CB0296" w:rsidP="00CB0296">
      <w:pPr>
        <w:pStyle w:val="Sinespaciado"/>
      </w:pPr>
      <w:r>
        <w:t xml:space="preserve">Deja que te brote el asombro al ver cómo Dios visita con su amor a María y a José y, en ellos, a todos los pobres de la tierra.  </w:t>
      </w:r>
    </w:p>
    <w:p w:rsidR="00CB0296" w:rsidRDefault="00CB0296" w:rsidP="00CB0296">
      <w:pPr>
        <w:pStyle w:val="Sinespaciado"/>
      </w:pPr>
      <w:r>
        <w:t>Te alabo Dios mío por tu saludo de gracia.</w:t>
      </w:r>
    </w:p>
    <w:p w:rsidR="00CB0296" w:rsidRDefault="00CB0296" w:rsidP="00CB0296">
      <w:pPr>
        <w:pStyle w:val="Sinespaciado"/>
      </w:pPr>
      <w:r>
        <w:t>Me alegro de que para ti nada haya imposible.</w:t>
      </w:r>
    </w:p>
    <w:p w:rsidR="00CB0296" w:rsidRDefault="00CB0296" w:rsidP="00CB0296">
      <w:pPr>
        <w:pStyle w:val="Sinespaciado"/>
      </w:pPr>
      <w:r>
        <w:t>Me gozo con tu voluntad de embellecer a la humanidad.</w:t>
      </w:r>
    </w:p>
    <w:p w:rsidR="00CB0296" w:rsidRDefault="00CB0296" w:rsidP="00CB0296">
      <w:pPr>
        <w:pStyle w:val="Sinespaciado"/>
      </w:pPr>
      <w:r>
        <w:t>Te bendigo por María, madre de la fe</w:t>
      </w:r>
    </w:p>
    <w:p w:rsidR="00CB0296" w:rsidRDefault="00CB0296" w:rsidP="00CB0296">
      <w:pPr>
        <w:pStyle w:val="Sinespaciado"/>
      </w:pPr>
      <w:r>
        <w:t>Te bendigo por José, el hombre del silencio</w:t>
      </w:r>
    </w:p>
    <w:p w:rsidR="00CB0296" w:rsidRDefault="00CB0296" w:rsidP="00CB0296">
      <w:pPr>
        <w:pStyle w:val="Sinespaciado"/>
      </w:pPr>
      <w:r>
        <w:t xml:space="preserve">y testigos de esperanza para los pobres.  </w:t>
      </w:r>
    </w:p>
    <w:p w:rsidR="00CB0296" w:rsidRDefault="00CB0296" w:rsidP="00CB0296">
      <w:pPr>
        <w:pStyle w:val="Sinespaciado"/>
        <w:rPr>
          <w:b/>
        </w:rPr>
      </w:pPr>
    </w:p>
    <w:p w:rsidR="00CB0296" w:rsidRDefault="00CB0296" w:rsidP="00CB0296">
      <w:pPr>
        <w:pStyle w:val="Sinespaciado"/>
      </w:pPr>
      <w:r w:rsidRPr="00CB0296">
        <w:rPr>
          <w:b/>
        </w:rPr>
        <w:t>Mira a María y a José</w:t>
      </w:r>
      <w:r>
        <w:t xml:space="preserve">. Diles que te enseñen a escuchar con fe los planes de Dios. Diles que te quiten los miedos y te enseñen a adorar a Jesús.  </w:t>
      </w:r>
    </w:p>
    <w:p w:rsidR="00CB0296" w:rsidRDefault="00CB0296" w:rsidP="00CB0296">
      <w:pPr>
        <w:pStyle w:val="Sinespaciado"/>
      </w:pPr>
      <w:r>
        <w:t>“Piensa en lo que pasaría en el alma de la Virgen, cuando, después de la Encarnación poseía en su seno al Verbo Encarnado, al Don de Dios…</w:t>
      </w:r>
    </w:p>
    <w:p w:rsidR="00CB0296" w:rsidRDefault="00CB0296" w:rsidP="00CB0296">
      <w:pPr>
        <w:pStyle w:val="Sinespaciado"/>
      </w:pPr>
      <w:r>
        <w:t xml:space="preserve">en qué silencio, en qué recogimiento, en qué adoración se abismaría en lo más hondo de su corazón para estrechar amorosamente a aquel Dios, de quien ella era </w:t>
      </w:r>
      <w:proofErr w:type="gramStart"/>
      <w:r>
        <w:t>Madre”(</w:t>
      </w:r>
      <w:proofErr w:type="gramEnd"/>
      <w:r>
        <w:t xml:space="preserve">Beata Isabel de la Trinidad).  </w:t>
      </w:r>
    </w:p>
    <w:p w:rsidR="00CB0296" w:rsidRDefault="00CB0296" w:rsidP="00CB0296">
      <w:pPr>
        <w:pStyle w:val="Sinespaciado"/>
        <w:rPr>
          <w:b/>
        </w:rPr>
      </w:pPr>
    </w:p>
    <w:p w:rsidR="00CB0296" w:rsidRDefault="00CB0296" w:rsidP="00CB0296">
      <w:pPr>
        <w:pStyle w:val="Sinespaciado"/>
      </w:pPr>
      <w:bookmarkStart w:id="0" w:name="_GoBack"/>
      <w:bookmarkEnd w:id="0"/>
      <w:r w:rsidRPr="00CB0296">
        <w:rPr>
          <w:b/>
        </w:rPr>
        <w:t>No cruces de prisa la vida</w:t>
      </w:r>
      <w:r>
        <w:t xml:space="preserve"> de las personas; acércate a ellas con respeto. Cada vida es un prodigio de Dios, un milagro de la gracia de Dios. La vida de Isabel fue para María señal de Dios.  </w:t>
      </w:r>
    </w:p>
    <w:p w:rsidR="00CB0296" w:rsidRDefault="00CB0296" w:rsidP="00CB0296">
      <w:pPr>
        <w:pStyle w:val="Sinespaciado"/>
      </w:pPr>
      <w:r>
        <w:t>Préstame, María, tus ojos para mirar a Jesús.</w:t>
      </w:r>
    </w:p>
    <w:p w:rsidR="00CB0296" w:rsidRDefault="00CB0296" w:rsidP="00CB0296">
      <w:pPr>
        <w:pStyle w:val="Sinespaciado"/>
      </w:pPr>
      <w:r>
        <w:t xml:space="preserve">Préstame, María, tus ojos para ver a </w:t>
      </w:r>
      <w:proofErr w:type="gramStart"/>
      <w:r>
        <w:t>las persona</w:t>
      </w:r>
      <w:proofErr w:type="gramEnd"/>
      <w:r>
        <w:t>.</w:t>
      </w:r>
    </w:p>
    <w:p w:rsidR="00035979" w:rsidRDefault="00CB0296" w:rsidP="00CB0296">
      <w:pPr>
        <w:pStyle w:val="Sinespaciado"/>
      </w:pPr>
      <w:r>
        <w:t>Préstame, José, tus ojos para ver en la noche de la fe.</w:t>
      </w:r>
    </w:p>
    <w:sectPr w:rsidR="00035979" w:rsidSect="00FE4CEA">
      <w:pgSz w:w="11906" w:h="16838"/>
      <w:pgMar w:top="113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96"/>
    <w:rsid w:val="00035979"/>
    <w:rsid w:val="004721A8"/>
    <w:rsid w:val="00646507"/>
    <w:rsid w:val="006E3886"/>
    <w:rsid w:val="006E6A72"/>
    <w:rsid w:val="007308FD"/>
    <w:rsid w:val="007561D3"/>
    <w:rsid w:val="00CB0296"/>
    <w:rsid w:val="00DE3F96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0108"/>
  <w15:chartTrackingRefBased/>
  <w15:docId w15:val="{CDAFC252-A071-4A0F-A6DC-5C6ABE88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08FD"/>
    <w:pPr>
      <w:spacing w:after="0" w:line="240" w:lineRule="auto"/>
      <w:jc w:val="both"/>
    </w:pPr>
    <w:rPr>
      <w:rFonts w:ascii="Comic Sans MS" w:eastAsia="PMingLiU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2017-12-23T10:31:00Z</dcterms:created>
  <dcterms:modified xsi:type="dcterms:W3CDTF">2017-12-23T10:33:00Z</dcterms:modified>
</cp:coreProperties>
</file>