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901" w:rsidRPr="000C1202" w:rsidRDefault="00C51901" w:rsidP="00C51901">
      <w:pPr>
        <w:pStyle w:val="NormalWeb"/>
        <w:spacing w:before="0" w:beforeAutospacing="0" w:after="120" w:afterAutospacing="0"/>
        <w:jc w:val="both"/>
        <w:rPr>
          <w:rFonts w:ascii="Tempus Sans ITC" w:hAnsi="Tempus Sans ITC"/>
          <w:color w:val="000000"/>
        </w:rPr>
      </w:pPr>
      <w:r w:rsidRPr="000C1202">
        <w:rPr>
          <w:rStyle w:val="Textoennegrita"/>
          <w:rFonts w:ascii="Tempus Sans ITC" w:hAnsi="Tempus Sans ITC"/>
        </w:rPr>
        <w:t xml:space="preserve">Domingo </w:t>
      </w:r>
      <w:r>
        <w:rPr>
          <w:rStyle w:val="Textoennegrita"/>
          <w:rFonts w:ascii="Tempus Sans ITC" w:hAnsi="Tempus Sans ITC"/>
        </w:rPr>
        <w:t>de Jesucristo, Rey del Universo</w:t>
      </w:r>
      <w:r w:rsidRPr="000C1202">
        <w:rPr>
          <w:rStyle w:val="Textoennegrita"/>
          <w:rFonts w:ascii="Tempus Sans ITC" w:hAnsi="Tempus Sans ITC"/>
        </w:rPr>
        <w:t xml:space="preserve"> </w:t>
      </w:r>
    </w:p>
    <w:p w:rsidR="00C51901" w:rsidRDefault="00C51901" w:rsidP="00C51901">
      <w:pPr>
        <w:spacing w:after="120"/>
        <w:jc w:val="both"/>
        <w:rPr>
          <w:rFonts w:ascii="Tempus Sans ITC" w:hAnsi="Tempus Sans ITC" w:cs="Tunga"/>
          <w:b/>
        </w:rPr>
      </w:pPr>
      <w:r>
        <w:rPr>
          <w:rFonts w:ascii="Tempus Sans ITC" w:hAnsi="Tempus Sans ITC" w:cs="Tunga"/>
          <w:b/>
        </w:rPr>
        <w:t>Lectura orante del Evangelio: Mateo 25,31-46</w:t>
      </w:r>
    </w:p>
    <w:p w:rsidR="00C51901" w:rsidRDefault="00C51901" w:rsidP="00C51901">
      <w:pPr>
        <w:spacing w:after="120"/>
        <w:jc w:val="both"/>
        <w:rPr>
          <w:rFonts w:ascii="Tempus Sans ITC" w:hAnsi="Tempus Sans ITC" w:cs="Tunga"/>
        </w:rPr>
      </w:pPr>
      <w:r w:rsidRPr="00854A84">
        <w:rPr>
          <w:rFonts w:ascii="Tempus Sans ITC" w:hAnsi="Tempus Sans ITC" w:cs="Tunga"/>
          <w:i/>
        </w:rPr>
        <w:t>“</w:t>
      </w:r>
      <w:r w:rsidR="00854A84" w:rsidRPr="00854A84">
        <w:rPr>
          <w:rFonts w:ascii="Tempus Sans ITC" w:hAnsi="Tempus Sans ITC"/>
          <w:i/>
        </w:rPr>
        <w:t>El camino tiene como meta final el encuentro pleno con Dios</w:t>
      </w:r>
      <w:r w:rsidR="00854A84">
        <w:rPr>
          <w:rFonts w:ascii="Tempus Sans ITC" w:hAnsi="Tempus Sans ITC"/>
          <w:i/>
        </w:rPr>
        <w:t xml:space="preserve">” (Papa Francisco). </w:t>
      </w:r>
    </w:p>
    <w:p w:rsidR="00C51901" w:rsidRPr="00FF643E" w:rsidRDefault="00C51901" w:rsidP="00C51901">
      <w:pPr>
        <w:pStyle w:val="NormalWeb"/>
        <w:spacing w:before="0" w:beforeAutospacing="0" w:after="120" w:afterAutospacing="0"/>
        <w:jc w:val="both"/>
        <w:rPr>
          <w:rFonts w:ascii="Tempus Sans ITC" w:hAnsi="Tempus Sans ITC" w:cs="Tunga"/>
        </w:rPr>
      </w:pPr>
      <w:r>
        <w:rPr>
          <w:rFonts w:ascii="Tempus Sans ITC" w:hAnsi="Tempus Sans ITC" w:cs="Tunga"/>
          <w:b/>
        </w:rPr>
        <w:t xml:space="preserve">Cuando venga en su gloria el Hijo del Hombre… serán reunidas ante él todas las naciones. </w:t>
      </w:r>
      <w:r w:rsidR="00247D36">
        <w:rPr>
          <w:rFonts w:ascii="Tempus Sans ITC" w:hAnsi="Tempus Sans ITC"/>
        </w:rPr>
        <w:t xml:space="preserve">Fotografía impresionante: Todas las naciones reunidas, y Jesús iluminando con su gloria a los más pobres de la tierra. </w:t>
      </w:r>
      <w:r w:rsidR="0056266A">
        <w:rPr>
          <w:rFonts w:ascii="Tempus Sans ITC" w:hAnsi="Tempus Sans ITC"/>
        </w:rPr>
        <w:t>E</w:t>
      </w:r>
      <w:r w:rsidR="00997653">
        <w:rPr>
          <w:rFonts w:ascii="Tempus Sans ITC" w:hAnsi="Tempus Sans ITC"/>
        </w:rPr>
        <w:t>n</w:t>
      </w:r>
      <w:r w:rsidR="0056266A">
        <w:rPr>
          <w:rFonts w:ascii="Tempus Sans ITC" w:hAnsi="Tempus Sans ITC"/>
        </w:rPr>
        <w:t xml:space="preserve"> la hora clave de la historia</w:t>
      </w:r>
      <w:r w:rsidR="00997653">
        <w:rPr>
          <w:rFonts w:ascii="Tempus Sans ITC" w:hAnsi="Tempus Sans ITC"/>
        </w:rPr>
        <w:t>,</w:t>
      </w:r>
      <w:r w:rsidR="0056266A">
        <w:rPr>
          <w:rFonts w:ascii="Tempus Sans ITC" w:hAnsi="Tempus Sans ITC"/>
        </w:rPr>
        <w:t xml:space="preserve"> </w:t>
      </w:r>
      <w:r w:rsidR="00247D36">
        <w:rPr>
          <w:rFonts w:ascii="Tempus Sans ITC" w:hAnsi="Tempus Sans ITC"/>
        </w:rPr>
        <w:t xml:space="preserve">Jesucristo, Señor, Rey verdadero de todo, </w:t>
      </w:r>
      <w:r w:rsidR="00247D36">
        <w:rPr>
          <w:rStyle w:val="Textoennegrita"/>
          <w:rFonts w:ascii="Tempus Sans ITC" w:hAnsi="Tempus Sans ITC"/>
          <w:b w:val="0"/>
        </w:rPr>
        <w:t xml:space="preserve">pregunta por el amor. Esta hora de la tarde es la hora del amor. </w:t>
      </w:r>
      <w:r w:rsidR="0056266A">
        <w:rPr>
          <w:rStyle w:val="Textoennegrita"/>
          <w:rFonts w:ascii="Tempus Sans ITC" w:hAnsi="Tempus Sans ITC"/>
          <w:b w:val="0"/>
        </w:rPr>
        <w:t xml:space="preserve">La verdad </w:t>
      </w:r>
      <w:r w:rsidR="00997653">
        <w:rPr>
          <w:rStyle w:val="Textoennegrita"/>
          <w:rFonts w:ascii="Tempus Sans ITC" w:hAnsi="Tempus Sans ITC"/>
          <w:b w:val="0"/>
        </w:rPr>
        <w:t>o</w:t>
      </w:r>
      <w:r w:rsidR="0056266A">
        <w:rPr>
          <w:rStyle w:val="Textoennegrita"/>
          <w:rFonts w:ascii="Tempus Sans ITC" w:hAnsi="Tempus Sans ITC"/>
          <w:b w:val="0"/>
        </w:rPr>
        <w:t xml:space="preserve"> la mentira quedan al descubierto</w:t>
      </w:r>
      <w:r w:rsidR="00997653">
        <w:rPr>
          <w:rStyle w:val="Textoennegrita"/>
          <w:rFonts w:ascii="Tempus Sans ITC" w:hAnsi="Tempus Sans ITC"/>
          <w:b w:val="0"/>
        </w:rPr>
        <w:t xml:space="preserve">. </w:t>
      </w:r>
      <w:r w:rsidR="0056266A">
        <w:rPr>
          <w:rStyle w:val="Textoennegrita"/>
          <w:rFonts w:ascii="Tempus Sans ITC" w:hAnsi="Tempus Sans ITC"/>
          <w:b w:val="0"/>
        </w:rPr>
        <w:t xml:space="preserve">Esta luz del final ilumina nuestro presente y nos invita a amar, porque solo el amor da valor y sentido a la vida, ahora y siempre. </w:t>
      </w:r>
      <w:r w:rsidR="00854A84" w:rsidRPr="00854A84">
        <w:rPr>
          <w:rFonts w:ascii="Tempus Sans ITC" w:hAnsi="Tempus Sans ITC"/>
          <w:i/>
        </w:rPr>
        <w:t>Cristo</w:t>
      </w:r>
      <w:r w:rsidR="00854A84">
        <w:rPr>
          <w:rFonts w:ascii="Tempus Sans ITC" w:hAnsi="Tempus Sans ITC"/>
          <w:i/>
        </w:rPr>
        <w:t xml:space="preserve">, tú eres el </w:t>
      </w:r>
      <w:r w:rsidR="00854A84" w:rsidRPr="00854A84">
        <w:rPr>
          <w:rFonts w:ascii="Tempus Sans ITC" w:hAnsi="Tempus Sans ITC"/>
          <w:i/>
        </w:rPr>
        <w:t>centro de la historia de la humanidad</w:t>
      </w:r>
      <w:r w:rsidR="00854A84">
        <w:rPr>
          <w:rFonts w:ascii="Tempus Sans ITC" w:hAnsi="Tempus Sans ITC"/>
          <w:i/>
        </w:rPr>
        <w:t>. Bendito y alabado seas</w:t>
      </w:r>
      <w:r w:rsidR="00997653">
        <w:rPr>
          <w:rFonts w:ascii="Tempus Sans ITC" w:hAnsi="Tempus Sans ITC"/>
          <w:i/>
        </w:rPr>
        <w:t xml:space="preserve"> por siempre. A ti la gloria por los siglos</w:t>
      </w:r>
      <w:r w:rsidR="00854A84">
        <w:rPr>
          <w:rFonts w:ascii="Tempus Sans ITC" w:hAnsi="Tempus Sans ITC"/>
          <w:i/>
        </w:rPr>
        <w:t xml:space="preserve">. </w:t>
      </w:r>
      <w:r>
        <w:rPr>
          <w:rFonts w:ascii="Tempus Sans ITC" w:hAnsi="Tempus Sans ITC" w:cs="Tunga"/>
          <w:i/>
        </w:rPr>
        <w:t xml:space="preserve"> </w:t>
      </w:r>
      <w:r>
        <w:rPr>
          <w:rFonts w:ascii="Tempus Sans ITC" w:hAnsi="Tempus Sans ITC" w:cs="Tunga"/>
        </w:rPr>
        <w:t xml:space="preserve">  </w:t>
      </w:r>
    </w:p>
    <w:p w:rsidR="00C51901" w:rsidRDefault="00C51901" w:rsidP="00C51901">
      <w:pPr>
        <w:pStyle w:val="NormalWeb"/>
        <w:spacing w:before="0" w:beforeAutospacing="0" w:after="120" w:afterAutospacing="0"/>
        <w:jc w:val="both"/>
        <w:rPr>
          <w:rFonts w:ascii="Tempus Sans ITC" w:hAnsi="Tempus Sans ITC" w:cs="Tunga"/>
          <w:b/>
        </w:rPr>
      </w:pPr>
      <w:r>
        <w:rPr>
          <w:rFonts w:ascii="Tempus Sans ITC" w:hAnsi="Tempus Sans ITC" w:cs="Tunga"/>
          <w:b/>
        </w:rPr>
        <w:t xml:space="preserve">Venid vosotros, benditos de mi Padre; heredad el reino preparado para vosotros desde la creación del mundo. </w:t>
      </w:r>
      <w:r w:rsidR="00247D36" w:rsidRPr="00367F29">
        <w:rPr>
          <w:rFonts w:ascii="Tempus Sans ITC" w:hAnsi="Tempus Sans ITC"/>
        </w:rPr>
        <w:t xml:space="preserve">El reino, que comenzó </w:t>
      </w:r>
      <w:r w:rsidR="00247D36">
        <w:rPr>
          <w:rFonts w:ascii="Tempus Sans ITC" w:hAnsi="Tempus Sans ITC"/>
        </w:rPr>
        <w:t xml:space="preserve">siendo pequeño </w:t>
      </w:r>
      <w:r w:rsidR="00247D36" w:rsidRPr="00367F29">
        <w:rPr>
          <w:rFonts w:ascii="Tempus Sans ITC" w:hAnsi="Tempus Sans ITC"/>
        </w:rPr>
        <w:t>como un gran</w:t>
      </w:r>
      <w:r w:rsidR="00247D36">
        <w:rPr>
          <w:rFonts w:ascii="Tempus Sans ITC" w:hAnsi="Tempus Sans ITC"/>
        </w:rPr>
        <w:t xml:space="preserve">ito </w:t>
      </w:r>
      <w:r w:rsidR="00247D36" w:rsidRPr="00367F29">
        <w:rPr>
          <w:rFonts w:ascii="Tempus Sans ITC" w:hAnsi="Tempus Sans ITC"/>
        </w:rPr>
        <w:t xml:space="preserve">de mostaza, </w:t>
      </w:r>
      <w:r w:rsidR="00247D36">
        <w:rPr>
          <w:rFonts w:ascii="Tempus Sans ITC" w:hAnsi="Tempus Sans ITC"/>
        </w:rPr>
        <w:t xml:space="preserve">muestra </w:t>
      </w:r>
      <w:r w:rsidR="00247D36" w:rsidRPr="00367F29">
        <w:rPr>
          <w:rFonts w:ascii="Tempus Sans ITC" w:hAnsi="Tempus Sans ITC"/>
        </w:rPr>
        <w:t xml:space="preserve">aquí toda </w:t>
      </w:r>
      <w:r w:rsidR="00247D36">
        <w:rPr>
          <w:rFonts w:ascii="Tempus Sans ITC" w:hAnsi="Tempus Sans ITC"/>
        </w:rPr>
        <w:t>su</w:t>
      </w:r>
      <w:r w:rsidR="00247D36" w:rsidRPr="00367F29">
        <w:rPr>
          <w:rFonts w:ascii="Tempus Sans ITC" w:hAnsi="Tempus Sans ITC"/>
        </w:rPr>
        <w:t xml:space="preserve"> plenitud</w:t>
      </w:r>
      <w:r w:rsidR="00247D36">
        <w:rPr>
          <w:rFonts w:ascii="Tempus Sans ITC" w:hAnsi="Tempus Sans ITC"/>
        </w:rPr>
        <w:t xml:space="preserve"> y grandeza</w:t>
      </w:r>
      <w:r w:rsidR="00247D36" w:rsidRPr="00367F29">
        <w:rPr>
          <w:rFonts w:ascii="Tempus Sans ITC" w:hAnsi="Tempus Sans ITC"/>
        </w:rPr>
        <w:t>.</w:t>
      </w:r>
      <w:r w:rsidR="00247D36">
        <w:rPr>
          <w:rFonts w:ascii="Tempus Sans ITC" w:hAnsi="Tempus Sans ITC"/>
        </w:rPr>
        <w:t xml:space="preserve"> A los amigos de los pobres, </w:t>
      </w:r>
      <w:r w:rsidR="0056266A">
        <w:rPr>
          <w:rFonts w:ascii="Tempus Sans ITC" w:hAnsi="Tempus Sans ITC"/>
        </w:rPr>
        <w:t xml:space="preserve">a los que han tenido ojos y corazón para ellos, </w:t>
      </w:r>
      <w:r w:rsidR="00247D36">
        <w:rPr>
          <w:rFonts w:ascii="Tempus Sans ITC" w:hAnsi="Tempus Sans ITC"/>
        </w:rPr>
        <w:t>Jesucristo les da su reino, el que el Padr</w:t>
      </w:r>
      <w:r w:rsidR="00F823BC">
        <w:rPr>
          <w:rFonts w:ascii="Tempus Sans ITC" w:hAnsi="Tempus Sans ITC"/>
        </w:rPr>
        <w:t xml:space="preserve">e </w:t>
      </w:r>
      <w:r w:rsidR="0056266A">
        <w:rPr>
          <w:rFonts w:ascii="Tempus Sans ITC" w:hAnsi="Tempus Sans ITC"/>
        </w:rPr>
        <w:t xml:space="preserve">tiene </w:t>
      </w:r>
      <w:r w:rsidR="00F823BC">
        <w:rPr>
          <w:rFonts w:ascii="Tempus Sans ITC" w:hAnsi="Tempus Sans ITC"/>
        </w:rPr>
        <w:t xml:space="preserve">preparado desde la creación del mundo y que no tiene fin. </w:t>
      </w:r>
      <w:r w:rsidR="00247D36">
        <w:rPr>
          <w:rFonts w:ascii="Tempus Sans ITC" w:hAnsi="Tempus Sans ITC"/>
        </w:rPr>
        <w:t xml:space="preserve">Jesús se fija en los que han amado a </w:t>
      </w:r>
      <w:r w:rsidR="0056266A">
        <w:rPr>
          <w:rFonts w:ascii="Tempus Sans ITC" w:hAnsi="Tempus Sans ITC"/>
        </w:rPr>
        <w:t xml:space="preserve">sus hermanos más pequeños y los </w:t>
      </w:r>
      <w:r w:rsidR="00247D36">
        <w:rPr>
          <w:rFonts w:ascii="Tempus Sans ITC" w:hAnsi="Tempus Sans ITC"/>
        </w:rPr>
        <w:t>bendice</w:t>
      </w:r>
      <w:r w:rsidR="00F823BC">
        <w:rPr>
          <w:rFonts w:ascii="Tempus Sans ITC" w:hAnsi="Tempus Sans ITC"/>
        </w:rPr>
        <w:t xml:space="preserve"> con la bendición del Padre. </w:t>
      </w:r>
      <w:r w:rsidR="0056266A">
        <w:rPr>
          <w:rFonts w:ascii="Tempus Sans ITC" w:hAnsi="Tempus Sans ITC"/>
        </w:rPr>
        <w:t xml:space="preserve">Jesucristo les dice: </w:t>
      </w:r>
      <w:r w:rsidR="0056266A" w:rsidRPr="00997653">
        <w:rPr>
          <w:rFonts w:ascii="Tempus Sans ITC" w:hAnsi="Tempus Sans ITC"/>
          <w:i/>
        </w:rPr>
        <w:t>Venid.</w:t>
      </w:r>
      <w:r w:rsidR="0056266A">
        <w:rPr>
          <w:rFonts w:ascii="Tempus Sans ITC" w:hAnsi="Tempus Sans ITC"/>
        </w:rPr>
        <w:t xml:space="preserve"> </w:t>
      </w:r>
      <w:r w:rsidR="00F823BC">
        <w:rPr>
          <w:rFonts w:ascii="Tempus Sans ITC" w:hAnsi="Tempus Sans ITC"/>
        </w:rPr>
        <w:t xml:space="preserve">Dios los quiere tener cerca. Son su alegría y su corona. </w:t>
      </w:r>
      <w:r w:rsidR="00715FAA">
        <w:rPr>
          <w:rFonts w:ascii="Tempus Sans ITC" w:hAnsi="Tempus Sans ITC"/>
          <w:i/>
        </w:rPr>
        <w:t>”C</w:t>
      </w:r>
      <w:r w:rsidR="00715FAA" w:rsidRPr="00715FAA">
        <w:rPr>
          <w:rFonts w:ascii="Tempus Sans ITC" w:hAnsi="Tempus Sans ITC"/>
          <w:i/>
        </w:rPr>
        <w:t>ompartir con los pobres nos permite entender el Evangelio en su verdad más profunda</w:t>
      </w:r>
      <w:r w:rsidR="00715FAA">
        <w:rPr>
          <w:rFonts w:ascii="Tempus Sans ITC" w:hAnsi="Tempus Sans ITC"/>
          <w:i/>
        </w:rPr>
        <w:t xml:space="preserve">” (Papa Francisco). </w:t>
      </w:r>
      <w:r>
        <w:rPr>
          <w:rFonts w:ascii="Tempus Sans ITC" w:hAnsi="Tempus Sans ITC" w:cs="Tunga"/>
          <w:i/>
        </w:rPr>
        <w:t xml:space="preserve"> </w:t>
      </w:r>
      <w:r>
        <w:rPr>
          <w:rFonts w:ascii="Tempus Sans ITC" w:hAnsi="Tempus Sans ITC" w:cs="Tunga"/>
        </w:rPr>
        <w:t xml:space="preserve">   </w:t>
      </w:r>
    </w:p>
    <w:p w:rsidR="00C51901" w:rsidRPr="00FF643E" w:rsidRDefault="00C51901" w:rsidP="00C51901">
      <w:pPr>
        <w:pStyle w:val="NormalWeb"/>
        <w:spacing w:before="0" w:beforeAutospacing="0" w:after="120" w:afterAutospacing="0"/>
        <w:jc w:val="both"/>
        <w:rPr>
          <w:rFonts w:ascii="Tempus Sans ITC" w:hAnsi="Tempus Sans ITC" w:cs="Tunga"/>
        </w:rPr>
      </w:pPr>
      <w:r>
        <w:rPr>
          <w:rFonts w:ascii="Tempus Sans ITC" w:hAnsi="Tempus Sans ITC" w:cs="Tunga"/>
          <w:b/>
        </w:rPr>
        <w:t xml:space="preserve">Porque tuve hambre y me disteis de comer. </w:t>
      </w:r>
      <w:r w:rsidR="00F823BC" w:rsidRPr="007620D3">
        <w:rPr>
          <w:rStyle w:val="Textoennegrita"/>
          <w:rFonts w:ascii="Tempus Sans ITC" w:hAnsi="Tempus Sans ITC"/>
          <w:b w:val="0"/>
        </w:rPr>
        <w:t xml:space="preserve">Obras </w:t>
      </w:r>
      <w:r w:rsidR="0056266A">
        <w:rPr>
          <w:rStyle w:val="Textoennegrita"/>
          <w:rFonts w:ascii="Tempus Sans ITC" w:hAnsi="Tempus Sans ITC"/>
          <w:b w:val="0"/>
        </w:rPr>
        <w:t xml:space="preserve">de misericordia </w:t>
      </w:r>
      <w:r w:rsidR="00F823BC" w:rsidRPr="007620D3">
        <w:rPr>
          <w:rStyle w:val="Textoennegrita"/>
          <w:rFonts w:ascii="Tempus Sans ITC" w:hAnsi="Tempus Sans ITC"/>
          <w:b w:val="0"/>
        </w:rPr>
        <w:t xml:space="preserve">quiere el Señor. </w:t>
      </w:r>
      <w:r w:rsidR="00F823BC">
        <w:rPr>
          <w:rStyle w:val="Textoennegrita"/>
          <w:rFonts w:ascii="Tempus Sans ITC" w:hAnsi="Tempus Sans ITC"/>
          <w:b w:val="0"/>
        </w:rPr>
        <w:t xml:space="preserve">No se le puede contentar con solo palabras. </w:t>
      </w:r>
      <w:r w:rsidR="00F823BC" w:rsidRPr="00367F29">
        <w:rPr>
          <w:rFonts w:ascii="Tempus Sans ITC" w:hAnsi="Tempus Sans ITC"/>
        </w:rPr>
        <w:t xml:space="preserve">Benditos los pies que </w:t>
      </w:r>
      <w:r w:rsidR="00F823BC">
        <w:rPr>
          <w:rFonts w:ascii="Tempus Sans ITC" w:hAnsi="Tempus Sans ITC"/>
        </w:rPr>
        <w:t>se encaminan cada día hacia los p</w:t>
      </w:r>
      <w:r w:rsidR="00CF5EE6">
        <w:rPr>
          <w:rFonts w:ascii="Tempus Sans ITC" w:hAnsi="Tempus Sans ITC"/>
        </w:rPr>
        <w:t>asan hambre para compartir</w:t>
      </w:r>
      <w:r w:rsidR="00997653">
        <w:rPr>
          <w:rFonts w:ascii="Tempus Sans ITC" w:hAnsi="Tempus Sans ITC"/>
        </w:rPr>
        <w:t xml:space="preserve"> el pan</w:t>
      </w:r>
      <w:r w:rsidR="00CF5EE6">
        <w:rPr>
          <w:rFonts w:ascii="Tempus Sans ITC" w:hAnsi="Tempus Sans ITC"/>
        </w:rPr>
        <w:t>. B</w:t>
      </w:r>
      <w:r w:rsidR="00F823BC">
        <w:rPr>
          <w:rFonts w:ascii="Tempus Sans ITC" w:hAnsi="Tempus Sans ITC"/>
        </w:rPr>
        <w:t xml:space="preserve">enditos </w:t>
      </w:r>
      <w:r w:rsidR="00F823BC" w:rsidRPr="00367F29">
        <w:rPr>
          <w:rFonts w:ascii="Tempus Sans ITC" w:hAnsi="Tempus Sans ITC"/>
        </w:rPr>
        <w:t xml:space="preserve">los </w:t>
      </w:r>
      <w:r w:rsidR="00F823BC">
        <w:rPr>
          <w:rFonts w:ascii="Tempus Sans ITC" w:hAnsi="Tempus Sans ITC"/>
        </w:rPr>
        <w:t xml:space="preserve">que oyen </w:t>
      </w:r>
      <w:r w:rsidR="0056266A">
        <w:rPr>
          <w:rFonts w:ascii="Tempus Sans ITC" w:hAnsi="Tempus Sans ITC"/>
        </w:rPr>
        <w:t xml:space="preserve">lo que gritan los </w:t>
      </w:r>
      <w:r w:rsidR="00CF5EE6">
        <w:rPr>
          <w:rFonts w:ascii="Tempus Sans ITC" w:hAnsi="Tempus Sans ITC"/>
        </w:rPr>
        <w:t xml:space="preserve">refugiados </w:t>
      </w:r>
      <w:r w:rsidR="0056266A">
        <w:rPr>
          <w:rFonts w:ascii="Tempus Sans ITC" w:hAnsi="Tempus Sans ITC"/>
        </w:rPr>
        <w:t>desde las orillas</w:t>
      </w:r>
      <w:r w:rsidR="00CF5EE6">
        <w:rPr>
          <w:rFonts w:ascii="Tempus Sans ITC" w:hAnsi="Tempus Sans ITC"/>
        </w:rPr>
        <w:t xml:space="preserve"> y los acogen</w:t>
      </w:r>
      <w:r w:rsidR="0056266A">
        <w:rPr>
          <w:rFonts w:ascii="Tempus Sans ITC" w:hAnsi="Tempus Sans ITC"/>
        </w:rPr>
        <w:t xml:space="preserve">. </w:t>
      </w:r>
      <w:r w:rsidR="00F823BC">
        <w:rPr>
          <w:rFonts w:ascii="Tempus Sans ITC" w:hAnsi="Tempus Sans ITC"/>
        </w:rPr>
        <w:t>Benditos los que</w:t>
      </w:r>
      <w:r w:rsidR="00CF5EE6">
        <w:rPr>
          <w:rFonts w:ascii="Tempus Sans ITC" w:hAnsi="Tempus Sans ITC"/>
        </w:rPr>
        <w:t xml:space="preserve">, enseñados por el Espíritu, </w:t>
      </w:r>
      <w:r w:rsidR="00F823BC">
        <w:rPr>
          <w:rFonts w:ascii="Tempus Sans ITC" w:hAnsi="Tempus Sans ITC"/>
        </w:rPr>
        <w:t>ent</w:t>
      </w:r>
      <w:r w:rsidR="00CF5EE6">
        <w:rPr>
          <w:rFonts w:ascii="Tempus Sans ITC" w:hAnsi="Tempus Sans ITC"/>
        </w:rPr>
        <w:t xml:space="preserve">ienden </w:t>
      </w:r>
      <w:r w:rsidR="00F823BC">
        <w:rPr>
          <w:rFonts w:ascii="Tempus Sans ITC" w:hAnsi="Tempus Sans ITC"/>
        </w:rPr>
        <w:t xml:space="preserve">la vida como servicio. </w:t>
      </w:r>
      <w:r w:rsidR="00CF5EE6">
        <w:rPr>
          <w:rFonts w:ascii="Tempus Sans ITC" w:hAnsi="Tempus Sans ITC"/>
        </w:rPr>
        <w:t xml:space="preserve">Benditos los que se acercan a las personas en apuros. Benditos los que cuidan de la tierra para que sea hogar y mesa para todos. “Si entendiésemos lo que nos importa esto, no traeríamos otro estudio”, dice santa Teresa. </w:t>
      </w:r>
      <w:r w:rsidR="00854A84" w:rsidRPr="00854A84">
        <w:rPr>
          <w:rFonts w:ascii="Tempus Sans ITC" w:hAnsi="Tempus Sans ITC"/>
          <w:i/>
        </w:rPr>
        <w:t>Que no amemos de palabra sino con obras</w:t>
      </w:r>
      <w:r w:rsidR="00715FAA">
        <w:rPr>
          <w:rFonts w:ascii="Tempus Sans ITC" w:hAnsi="Tempus Sans ITC"/>
          <w:i/>
        </w:rPr>
        <w:t xml:space="preserve">. </w:t>
      </w:r>
      <w:r w:rsidR="00854A84" w:rsidRPr="00854A84">
        <w:rPr>
          <w:rFonts w:ascii="Tempus Sans ITC" w:hAnsi="Tempus Sans ITC"/>
          <w:i/>
        </w:rPr>
        <w:t xml:space="preserve"> </w:t>
      </w:r>
      <w:r w:rsidR="00854A84">
        <w:rPr>
          <w:rFonts w:ascii="Tempus Sans ITC" w:hAnsi="Tempus Sans ITC"/>
        </w:rPr>
        <w:t xml:space="preserve"> </w:t>
      </w:r>
      <w:r>
        <w:rPr>
          <w:rFonts w:ascii="Tempus Sans ITC" w:hAnsi="Tempus Sans ITC" w:cs="Tunga"/>
          <w:i/>
        </w:rPr>
        <w:t xml:space="preserve"> </w:t>
      </w:r>
      <w:r w:rsidRPr="006B0C86">
        <w:rPr>
          <w:rFonts w:ascii="Tempus Sans ITC" w:hAnsi="Tempus Sans ITC" w:cs="Tunga"/>
          <w:i/>
        </w:rPr>
        <w:t xml:space="preserve"> </w:t>
      </w:r>
      <w:r>
        <w:rPr>
          <w:rFonts w:ascii="Tempus Sans ITC" w:hAnsi="Tempus Sans ITC" w:cs="Tunga"/>
        </w:rPr>
        <w:t xml:space="preserve"> </w:t>
      </w:r>
    </w:p>
    <w:p w:rsidR="00C51901" w:rsidRPr="00021F74" w:rsidRDefault="00C51901" w:rsidP="00C51901">
      <w:pPr>
        <w:pStyle w:val="NormalWeb"/>
        <w:spacing w:before="0" w:beforeAutospacing="0" w:after="120" w:afterAutospacing="0"/>
        <w:jc w:val="both"/>
        <w:rPr>
          <w:rFonts w:ascii="Tempus Sans ITC" w:hAnsi="Tempus Sans ITC" w:cs="Tunga"/>
        </w:rPr>
      </w:pPr>
      <w:r>
        <w:rPr>
          <w:rFonts w:ascii="Tempus Sans ITC" w:hAnsi="Tempus Sans ITC" w:cs="Tunga"/>
          <w:b/>
        </w:rPr>
        <w:t>¿Cuándo te vimos con hambre y te alimentamos?</w:t>
      </w:r>
      <w:r>
        <w:rPr>
          <w:rFonts w:ascii="Tempus Sans ITC" w:hAnsi="Tempus Sans ITC" w:cs="Tunga"/>
        </w:rPr>
        <w:t xml:space="preserve"> Diálogo fascinante, sorprendente, siempre orante. </w:t>
      </w:r>
      <w:r w:rsidR="00CF5EE6" w:rsidRPr="00715FAA">
        <w:rPr>
          <w:rFonts w:ascii="Tempus Sans ITC" w:hAnsi="Tempus Sans ITC" w:cs="Tunga"/>
          <w:i/>
        </w:rPr>
        <w:t>¿Cuándo te vimos?</w:t>
      </w:r>
      <w:r w:rsidR="00CF5EE6">
        <w:rPr>
          <w:rFonts w:ascii="Tempus Sans ITC" w:hAnsi="Tempus Sans ITC" w:cs="Tunga"/>
        </w:rPr>
        <w:t xml:space="preserve"> </w:t>
      </w:r>
      <w:r>
        <w:rPr>
          <w:rFonts w:ascii="Tempus Sans ITC" w:hAnsi="Tempus Sans ITC" w:cs="Tunga"/>
        </w:rPr>
        <w:t xml:space="preserve">Jesús desvela la belleza </w:t>
      </w:r>
      <w:r w:rsidR="00CF5EE6">
        <w:rPr>
          <w:rFonts w:ascii="Tempus Sans ITC" w:hAnsi="Tempus Sans ITC" w:cs="Tunga"/>
        </w:rPr>
        <w:t xml:space="preserve">del amor auténtico, gratuito, genuino, </w:t>
      </w:r>
      <w:r w:rsidR="00997653">
        <w:rPr>
          <w:rFonts w:ascii="Tempus Sans ITC" w:hAnsi="Tempus Sans ITC" w:cs="Tunga"/>
        </w:rPr>
        <w:t xml:space="preserve">vivido por quienes </w:t>
      </w:r>
      <w:r w:rsidR="00CF5EE6">
        <w:rPr>
          <w:rFonts w:ascii="Tempus Sans ITC" w:hAnsi="Tempus Sans ITC" w:cs="Tunga"/>
        </w:rPr>
        <w:t xml:space="preserve">no buscan el renombre. Con gestos de amor anónimos </w:t>
      </w:r>
      <w:r w:rsidR="00715FAA">
        <w:rPr>
          <w:rFonts w:ascii="Tempus Sans ITC" w:hAnsi="Tempus Sans ITC" w:cs="Tunga"/>
        </w:rPr>
        <w:t xml:space="preserve">humanizan la </w:t>
      </w:r>
      <w:r w:rsidR="00CF5EE6">
        <w:rPr>
          <w:rFonts w:ascii="Tempus Sans ITC" w:hAnsi="Tempus Sans ITC" w:cs="Tunga"/>
        </w:rPr>
        <w:t xml:space="preserve">humanidad, </w:t>
      </w:r>
      <w:r w:rsidR="00715FAA">
        <w:rPr>
          <w:rFonts w:ascii="Tempus Sans ITC" w:hAnsi="Tempus Sans ITC" w:cs="Tunga"/>
        </w:rPr>
        <w:t>dan g</w:t>
      </w:r>
      <w:r w:rsidR="00CF5EE6">
        <w:rPr>
          <w:rFonts w:ascii="Tempus Sans ITC" w:hAnsi="Tempus Sans ITC" w:cs="Tunga"/>
        </w:rPr>
        <w:t xml:space="preserve">loria al Padre de todos. </w:t>
      </w:r>
      <w:r w:rsidR="00351B70">
        <w:rPr>
          <w:rFonts w:ascii="Tempus Sans ITC" w:hAnsi="Tempus Sans ITC" w:cs="Tunga"/>
        </w:rPr>
        <w:t>Ellos</w:t>
      </w:r>
      <w:r w:rsidR="00715FAA">
        <w:rPr>
          <w:rFonts w:ascii="Tempus Sans ITC" w:hAnsi="Tempus Sans ITC" w:cs="Tunga"/>
        </w:rPr>
        <w:t>, sin saberlo,</w:t>
      </w:r>
      <w:r w:rsidR="00351B70">
        <w:rPr>
          <w:rFonts w:ascii="Tempus Sans ITC" w:hAnsi="Tempus Sans ITC" w:cs="Tunga"/>
        </w:rPr>
        <w:t xml:space="preserve"> encarnan una Iglesia servidora, sin privilegios acumulados por el polvo de una historia no entendida como salv</w:t>
      </w:r>
      <w:r w:rsidR="00997653">
        <w:rPr>
          <w:rFonts w:ascii="Tempus Sans ITC" w:hAnsi="Tempus Sans ITC" w:cs="Tunga"/>
        </w:rPr>
        <w:t>ación</w:t>
      </w:r>
      <w:r w:rsidR="00351B70">
        <w:rPr>
          <w:rFonts w:ascii="Tempus Sans ITC" w:hAnsi="Tempus Sans ITC" w:cs="Tunga"/>
        </w:rPr>
        <w:t xml:space="preserve">; una Iglesia en salida hacia las periferias, dispuesta a compartir, universal, de comunión, inserta en la realidad más abajada, arriesgada. Son </w:t>
      </w:r>
      <w:r w:rsidR="00351B70">
        <w:rPr>
          <w:rFonts w:ascii="Tempus Sans ITC" w:hAnsi="Tempus Sans ITC"/>
        </w:rPr>
        <w:t>icono de Jesús por los caminos</w:t>
      </w:r>
      <w:r w:rsidR="00715FAA">
        <w:rPr>
          <w:rFonts w:ascii="Tempus Sans ITC" w:hAnsi="Tempus Sans ITC"/>
        </w:rPr>
        <w:t>, eso es todo</w:t>
      </w:r>
      <w:r w:rsidR="00351B70">
        <w:rPr>
          <w:rFonts w:ascii="Tempus Sans ITC" w:hAnsi="Tempus Sans ITC"/>
        </w:rPr>
        <w:t xml:space="preserve">. </w:t>
      </w:r>
      <w:r w:rsidRPr="00E33267">
        <w:rPr>
          <w:rFonts w:ascii="Tempus Sans ITC" w:hAnsi="Tempus Sans ITC" w:cs="Tunga"/>
          <w:i/>
        </w:rPr>
        <w:t>Gracias</w:t>
      </w:r>
      <w:r>
        <w:rPr>
          <w:rFonts w:ascii="Tempus Sans ITC" w:hAnsi="Tempus Sans ITC" w:cs="Tunga"/>
          <w:i/>
        </w:rPr>
        <w:t xml:space="preserve">, Señor, por tantos amigos tuyos anónimos, orantes y samaritanos por los caminos.  </w:t>
      </w:r>
    </w:p>
    <w:p w:rsidR="00C51901" w:rsidRDefault="00C51901" w:rsidP="00C70678">
      <w:pPr>
        <w:pStyle w:val="NormalWeb"/>
        <w:spacing w:before="0" w:beforeAutospacing="0" w:after="120" w:afterAutospacing="0"/>
        <w:jc w:val="both"/>
        <w:rPr>
          <w:rFonts w:ascii="Tempus Sans ITC" w:hAnsi="Tempus Sans ITC" w:cs="Tunga"/>
          <w:i/>
        </w:rPr>
      </w:pPr>
      <w:r>
        <w:rPr>
          <w:rFonts w:ascii="Tempus Sans ITC" w:hAnsi="Tempus Sans ITC" w:cs="Tunga"/>
          <w:b/>
        </w:rPr>
        <w:t xml:space="preserve">En verdad os digo que cada vez que lo hicisteis con uno de estos, mis hermanos más pequeños, conmigo lo hicisteis. </w:t>
      </w:r>
      <w:r w:rsidR="00351B70" w:rsidRPr="00351B70">
        <w:rPr>
          <w:rFonts w:ascii="Tempus Sans ITC" w:hAnsi="Tempus Sans ITC" w:cs="Tunga"/>
        </w:rPr>
        <w:t xml:space="preserve">El amor a Jesús se muestra creíble en el amor a los pobres. </w:t>
      </w:r>
      <w:r w:rsidR="00854A84">
        <w:rPr>
          <w:rFonts w:ascii="Tempus Sans ITC" w:hAnsi="Tempus Sans ITC" w:cs="Tunga"/>
        </w:rPr>
        <w:t xml:space="preserve">Aquí está la originalidad de los cristiano. Lo repetiremos mil veces, hasta que se nos quede grabado en el corazón. </w:t>
      </w:r>
      <w:r w:rsidR="00351B70">
        <w:rPr>
          <w:rFonts w:ascii="Tempus Sans ITC" w:hAnsi="Tempus Sans ITC" w:cs="Tunga"/>
        </w:rPr>
        <w:t xml:space="preserve">Mientras no sea tarde, visitemos a Cristo, sirvamos a Cristo, alimentemos a Cristo. </w:t>
      </w:r>
      <w:r w:rsidR="00351B70" w:rsidRPr="00854A84">
        <w:rPr>
          <w:rFonts w:ascii="Tempus Sans ITC" w:hAnsi="Tempus Sans ITC" w:cs="Tunga"/>
          <w:i/>
        </w:rPr>
        <w:t>‘Al atardecer, te examinarán en el amor’ (San Juan de la Cruz).</w:t>
      </w:r>
      <w:r w:rsidR="00351B70">
        <w:rPr>
          <w:rFonts w:ascii="Tempus Sans ITC" w:hAnsi="Tempus Sans ITC" w:cs="Tunga"/>
        </w:rPr>
        <w:t xml:space="preserve"> </w:t>
      </w:r>
      <w:r w:rsidR="00247D36">
        <w:rPr>
          <w:rFonts w:ascii="Tempus Sans ITC" w:hAnsi="Tempus Sans ITC" w:cs="Tunga"/>
          <w:i/>
        </w:rPr>
        <w:t xml:space="preserve"> </w:t>
      </w:r>
      <w:r w:rsidRPr="0090750A">
        <w:rPr>
          <w:rFonts w:ascii="Tempus Sans ITC" w:hAnsi="Tempus Sans ITC" w:cs="Tunga"/>
          <w:i/>
        </w:rPr>
        <w:t xml:space="preserve"> </w:t>
      </w:r>
    </w:p>
    <w:p w:rsidR="00C70678" w:rsidRPr="00C70678" w:rsidRDefault="00C70678" w:rsidP="00C70678">
      <w:pPr>
        <w:pStyle w:val="NormalWeb"/>
        <w:spacing w:before="0" w:beforeAutospacing="0" w:after="120" w:afterAutospacing="0"/>
        <w:jc w:val="both"/>
        <w:rPr>
          <w:rFonts w:ascii="Tempus Sans ITC" w:hAnsi="Tempus Sans ITC" w:cs="Tunga"/>
          <w:b/>
          <w:i/>
        </w:rPr>
      </w:pPr>
      <w:r w:rsidRPr="00C70678">
        <w:rPr>
          <w:rFonts w:ascii="Tempus Sans ITC" w:hAnsi="Tempus Sans ITC" w:cs="Tunga"/>
          <w:b/>
          <w:i/>
        </w:rPr>
        <w:t xml:space="preserve">Ayudemos a nuestros </w:t>
      </w:r>
      <w:proofErr w:type="spellStart"/>
      <w:r w:rsidRPr="00C70678">
        <w:rPr>
          <w:rFonts w:ascii="Tempus Sans ITC" w:hAnsi="Tempus Sans ITC" w:cs="Tunga"/>
          <w:b/>
          <w:i/>
        </w:rPr>
        <w:t>hermanos.</w:t>
      </w:r>
      <w:r>
        <w:rPr>
          <w:rFonts w:ascii="Tempus Sans ITC" w:hAnsi="Tempus Sans ITC" w:cs="Tunga"/>
          <w:b/>
          <w:i/>
        </w:rPr>
        <w:t>Es</w:t>
      </w:r>
      <w:proofErr w:type="spellEnd"/>
      <w:r>
        <w:rPr>
          <w:rFonts w:ascii="Tempus Sans ITC" w:hAnsi="Tempus Sans ITC" w:cs="Tunga"/>
          <w:b/>
          <w:i/>
        </w:rPr>
        <w:t xml:space="preserve"> Evangelio</w:t>
      </w:r>
      <w:bookmarkStart w:id="0" w:name="_GoBack"/>
      <w:bookmarkEnd w:id="0"/>
      <w:r w:rsidRPr="00C70678">
        <w:rPr>
          <w:rFonts w:ascii="Tempus Sans ITC" w:hAnsi="Tempus Sans ITC" w:cs="Tunga"/>
          <w:b/>
          <w:i/>
        </w:rPr>
        <w:t xml:space="preserve">Un abrazo y mi </w:t>
      </w:r>
      <w:proofErr w:type="spellStart"/>
      <w:r w:rsidRPr="00C70678">
        <w:rPr>
          <w:rFonts w:ascii="Tempus Sans ITC" w:hAnsi="Tempus Sans ITC" w:cs="Tunga"/>
          <w:b/>
          <w:i/>
        </w:rPr>
        <w:t>oración.Anton</w:t>
      </w:r>
      <w:proofErr w:type="spellEnd"/>
    </w:p>
    <w:p w:rsidR="00C70678" w:rsidRPr="00C70678" w:rsidRDefault="00C70678">
      <w:pPr>
        <w:pStyle w:val="NormalWeb"/>
        <w:spacing w:before="0" w:beforeAutospacing="0" w:after="120" w:afterAutospacing="0"/>
        <w:jc w:val="both"/>
        <w:rPr>
          <w:rFonts w:ascii="Tempus Sans ITC" w:hAnsi="Tempus Sans ITC" w:cs="Tunga"/>
          <w:b/>
          <w:i/>
        </w:rPr>
      </w:pPr>
    </w:p>
    <w:sectPr w:rsidR="00C70678" w:rsidRPr="00C70678" w:rsidSect="00AF6E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0070202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01"/>
    <w:rsid w:val="00247D36"/>
    <w:rsid w:val="00351B70"/>
    <w:rsid w:val="0050285E"/>
    <w:rsid w:val="0056266A"/>
    <w:rsid w:val="00715FAA"/>
    <w:rsid w:val="00854A84"/>
    <w:rsid w:val="00997653"/>
    <w:rsid w:val="00AF6E46"/>
    <w:rsid w:val="00C51901"/>
    <w:rsid w:val="00C70678"/>
    <w:rsid w:val="00CF5EE6"/>
    <w:rsid w:val="00F8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50AFE4C-7AD2-486E-802C-A38F8555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901"/>
    <w:pPr>
      <w:spacing w:after="200" w:line="276" w:lineRule="auto"/>
    </w:pPr>
    <w:rPr>
      <w:sz w:val="22"/>
      <w:szCs w:val="22"/>
      <w:lang w:val="es-P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190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Textoennegrita">
    <w:name w:val="Strong"/>
    <w:uiPriority w:val="22"/>
    <w:qFormat/>
    <w:rsid w:val="00C51901"/>
    <w:rPr>
      <w:b/>
      <w:bCs/>
    </w:rPr>
  </w:style>
  <w:style w:type="character" w:styleId="nfasis">
    <w:name w:val="Emphasis"/>
    <w:uiPriority w:val="20"/>
    <w:qFormat/>
    <w:rsid w:val="00C519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cp:lastModifiedBy>Anton</cp:lastModifiedBy>
  <cp:revision>2</cp:revision>
  <dcterms:created xsi:type="dcterms:W3CDTF">2017-11-25T10:59:00Z</dcterms:created>
  <dcterms:modified xsi:type="dcterms:W3CDTF">2017-11-25T10:59:00Z</dcterms:modified>
</cp:coreProperties>
</file>