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E2" w:rsidRDefault="004F54E2" w:rsidP="004F54E2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15º del Tiempo Ordinario (A). 16.07.2017: Mateo 13,1-23.</w:t>
      </w:r>
    </w:p>
    <w:p w:rsidR="004F54E2" w:rsidRPr="002D0521" w:rsidRDefault="00443C4C" w:rsidP="002D0521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“Queremos ver una señal tuya</w:t>
      </w:r>
      <w:r w:rsidR="004F54E2">
        <w:rPr>
          <w:b/>
          <w:i/>
          <w:sz w:val="24"/>
          <w:szCs w:val="24"/>
        </w:rPr>
        <w:t>”</w:t>
      </w:r>
      <w:r>
        <w:rPr>
          <w:b/>
          <w:sz w:val="24"/>
          <w:szCs w:val="24"/>
        </w:rPr>
        <w:t xml:space="preserve"> La de Jonás.</w:t>
      </w:r>
      <w:r w:rsidR="004F54E2">
        <w:rPr>
          <w:b/>
          <w:sz w:val="24"/>
          <w:szCs w:val="24"/>
        </w:rPr>
        <w:t xml:space="preserve"> Y yo lo escribo… ¡CONTIGO!</w:t>
      </w:r>
    </w:p>
    <w:p w:rsidR="004F54E2" w:rsidRDefault="004F54E2" w:rsidP="004F54E2">
      <w:pPr>
        <w:spacing w:after="0"/>
      </w:pPr>
    </w:p>
    <w:p w:rsidR="002D0521" w:rsidRDefault="002D0521" w:rsidP="00443C4C">
      <w:pPr>
        <w:spacing w:after="0"/>
        <w:jc w:val="both"/>
      </w:pPr>
      <w:r>
        <w:t xml:space="preserve">Indignado. Había pensado llenar toda la página de este comentario con la palabra ‘indignado’. O mejor, ‘indignados’, porque sé que junto a mí hay otras personas también </w:t>
      </w:r>
      <w:r w:rsidR="00443C4C">
        <w:t>‘</w:t>
      </w:r>
      <w:r>
        <w:t>indignadas</w:t>
      </w:r>
      <w:r w:rsidR="00443C4C">
        <w:t>’</w:t>
      </w:r>
      <w:r>
        <w:t xml:space="preserve">, aunque no lo digan. Luego he pensado más despacio que sirve de muy poco indignarse. Peor aún, al cuerpo le sienta muy mal sentirse indignado. Pueden aparecer taquicardias o lo que hoy existe tanto y que se soluciona llamando ‘estrés’ a la indignación, las taquicardias o el vulgar ‘cabreo’ de toda la vida. No merece la pena pasar por todo esto. Pero tenía que decirlo. </w:t>
      </w:r>
    </w:p>
    <w:p w:rsidR="002D0521" w:rsidRDefault="002D0521" w:rsidP="00443C4C">
      <w:pPr>
        <w:spacing w:after="0"/>
        <w:jc w:val="both"/>
      </w:pPr>
    </w:p>
    <w:p w:rsidR="001E225D" w:rsidRDefault="00443C4C" w:rsidP="00443C4C">
      <w:pPr>
        <w:spacing w:after="0"/>
        <w:jc w:val="both"/>
      </w:pPr>
      <w:r>
        <w:t>Q</w:t>
      </w:r>
      <w:r w:rsidR="002D0521">
        <w:t xml:space="preserve">uien lee y además piensa </w:t>
      </w:r>
      <w:r>
        <w:t xml:space="preserve">recordará </w:t>
      </w:r>
      <w:r w:rsidR="002D0521">
        <w:t>que el domingo pasado nos le</w:t>
      </w:r>
      <w:r w:rsidR="001E225D">
        <w:t>í</w:t>
      </w:r>
      <w:r w:rsidR="002D0521">
        <w:t>mos y comentamos el texto final del capítulo</w:t>
      </w:r>
      <w:r w:rsidR="001E225D">
        <w:t xml:space="preserve"> undécimo del Evangelio de Mateo. Era el texto propuesto por la Comisión Vaticana de las Relaciones directas con la divinidad trinitaria que es la del Culto Divino o popular Liturgia. Esta sacrosantísima Comisión se ha permitido saltarse todo el capítulo siguiente, el duodécimo, para que n</w:t>
      </w:r>
      <w:r>
        <w:t>inguna</w:t>
      </w:r>
      <w:r w:rsidR="001E225D">
        <w:t xml:space="preserve"> persona de la religiosidad popular llegue a caer en la cuenta del mensaje de este capítulo porque esa fe</w:t>
      </w:r>
      <w:r>
        <w:t>-religión</w:t>
      </w:r>
      <w:r w:rsidR="001E225D">
        <w:t xml:space="preserve"> corre el peligro de da</w:t>
      </w:r>
      <w:r w:rsidR="00496D35">
        <w:t>rse cuenta de lo ignorantemente</w:t>
      </w:r>
      <w:r w:rsidR="001E225D">
        <w:t xml:space="preserve"> engañada que le han tenido. </w:t>
      </w:r>
    </w:p>
    <w:p w:rsidR="001E225D" w:rsidRDefault="001E225D" w:rsidP="00443C4C">
      <w:pPr>
        <w:spacing w:after="0"/>
        <w:jc w:val="both"/>
      </w:pPr>
    </w:p>
    <w:p w:rsidR="002D0521" w:rsidRDefault="001E225D" w:rsidP="00443C4C">
      <w:pPr>
        <w:spacing w:after="0"/>
        <w:jc w:val="both"/>
      </w:pPr>
      <w:r>
        <w:t>Sólo quien se lea detenidamente ese silenciado capítulo de Mateo por el imperativo lega</w:t>
      </w:r>
      <w:r w:rsidR="00496D35">
        <w:t xml:space="preserve">l de la incompetencia ignorante </w:t>
      </w:r>
      <w:r>
        <w:t>caerá en la cuenta</w:t>
      </w:r>
      <w:r w:rsidR="004808BA">
        <w:t xml:space="preserve"> </w:t>
      </w:r>
      <w:r>
        <w:t>entre otras cuestiones</w:t>
      </w:r>
      <w:r w:rsidR="004808BA">
        <w:t xml:space="preserve"> </w:t>
      </w:r>
      <w:r>
        <w:t xml:space="preserve">de </w:t>
      </w:r>
      <w:r w:rsidR="004808BA">
        <w:t>é</w:t>
      </w:r>
      <w:r>
        <w:t xml:space="preserve">sta que les cito: </w:t>
      </w:r>
      <w:r w:rsidRPr="00443C4C">
        <w:rPr>
          <w:i/>
        </w:rPr>
        <w:t>“Entonces unos escribas y fariseos interpelaron a Jesús de esta manera: Maestro, queremos ver una señal hecha por ti. Y él les respondió</w:t>
      </w:r>
      <w:r w:rsidR="00144836" w:rsidRPr="00443C4C">
        <w:rPr>
          <w:i/>
        </w:rPr>
        <w:t>: ¡Malvados y adúlteros! Me pedís una señal y nadie os dará otra señal que la señal del profeta Jonás…”</w:t>
      </w:r>
      <w:r w:rsidR="00144836">
        <w:t xml:space="preserve"> (Mateo 12,38-42). ¿Sabe el lector que esta misma pregunta y respuesta vuelven a aparecer en este Evangelio de Mateo? Léase muy despacio Mateo 16,1-4, otro texto que nunca se leerá en las misas dominicales para </w:t>
      </w:r>
      <w:r w:rsidR="004808BA">
        <w:t xml:space="preserve">que se siga alimentando la </w:t>
      </w:r>
      <w:r w:rsidR="00144836">
        <w:t xml:space="preserve">ignorancia de las gentes de la religión católica. </w:t>
      </w:r>
    </w:p>
    <w:p w:rsidR="00144836" w:rsidRDefault="00144836" w:rsidP="00443C4C">
      <w:pPr>
        <w:spacing w:after="0"/>
        <w:jc w:val="both"/>
      </w:pPr>
    </w:p>
    <w:p w:rsidR="00872FFF" w:rsidRDefault="00144836" w:rsidP="00443C4C">
      <w:pPr>
        <w:spacing w:after="0"/>
        <w:jc w:val="both"/>
      </w:pPr>
      <w:r>
        <w:t xml:space="preserve">La señal de Jonás es la señal que nos permite comprender qué hizo Jesús de Nazaret en su vida y quién era este galileo de carne y hueso, laico y creyente, buena gente y atravesado como un palo en la rueda de la religión de </w:t>
      </w:r>
      <w:r w:rsidR="00872FFF">
        <w:t>los maestros de la Ley de Moisés y del Templo. ¿Saben que la señal de Jonás es la utopía de una tierra sin fronteras entre pueblos? ¡Sí, sin fronteras de muros o aduanas, de piel, de color, de lengua, de cultura, de sexo, de raza, de religión…! Esta utopía acabó con la vida soñada de Jonás. Esta misma utopía acabó con la vida de Jesús… Y suma y sigue… Pero, ¿cuántas personas mueren a causa de las fronteras, las aduanas, las razas, las guerras, las religiones…?</w:t>
      </w:r>
      <w:r w:rsidR="004808BA">
        <w:t xml:space="preserve"> ¿Por qué nos cuesta tanto aprender, sobre todo a quien manda? </w:t>
      </w:r>
    </w:p>
    <w:p w:rsidR="00872FFF" w:rsidRDefault="00872FFF" w:rsidP="00443C4C">
      <w:pPr>
        <w:spacing w:after="0"/>
        <w:jc w:val="both"/>
      </w:pPr>
    </w:p>
    <w:p w:rsidR="00BF3E34" w:rsidRDefault="00872FFF" w:rsidP="00443C4C">
      <w:pPr>
        <w:spacing w:after="0"/>
        <w:jc w:val="both"/>
      </w:pPr>
      <w:r>
        <w:t xml:space="preserve">De esto hablaba Jesús de Nazaret abiertamente, muy descaradamente, como solo lo saben hacer los profetas de todas las épocas y razas y culturas y religiones. </w:t>
      </w:r>
      <w:r w:rsidR="00BF3E34">
        <w:t xml:space="preserve">Al encontrarnos en la vida de tú a tú con profetas como Jonás o Jesús, nuestro sentido común nos interroga: ¿Quién eres, por qué hablas y vives así tan distinto a todo y a todos, de dónde vienes? </w:t>
      </w:r>
      <w:r w:rsidR="004808BA">
        <w:t>Me leo</w:t>
      </w:r>
      <w:r w:rsidR="00BF3E34">
        <w:t xml:space="preserve"> ahora Mateo 12,46-50; y también Mateo 13,53-58. Estos dos breves texto</w:t>
      </w:r>
      <w:r w:rsidR="00443C4C">
        <w:t>s</w:t>
      </w:r>
      <w:r w:rsidR="00BF3E34">
        <w:t xml:space="preserve"> son el contexto en el cu</w:t>
      </w:r>
      <w:r w:rsidR="00443C4C">
        <w:t>a</w:t>
      </w:r>
      <w:r w:rsidR="00BF3E34">
        <w:t>l el Evangelista coloca en labios de su Jesús de Nazaret el largo discurso de ‘Las Parábolas del Reino’ (Mateo 13,1-52).</w:t>
      </w:r>
      <w:r w:rsidR="00844E82">
        <w:t xml:space="preserve"> </w:t>
      </w:r>
      <w:r w:rsidR="00BF3E34">
        <w:t xml:space="preserve">La primera de estas parábolas es la que tendría que haber comentado en esta página. Tiempo tendré en las próximas semanas. </w:t>
      </w:r>
      <w:r w:rsidR="00443C4C">
        <w:t>A</w:t>
      </w:r>
      <w:r w:rsidR="00BF3E34">
        <w:t xml:space="preserve">delanto </w:t>
      </w:r>
      <w:r w:rsidR="00443C4C">
        <w:t xml:space="preserve">ya </w:t>
      </w:r>
      <w:r w:rsidR="00BF3E34">
        <w:t xml:space="preserve">que ‘el </w:t>
      </w:r>
      <w:r w:rsidR="004808BA">
        <w:t>R</w:t>
      </w:r>
      <w:r w:rsidR="00BF3E34">
        <w:t>eino’ del que habl</w:t>
      </w:r>
      <w:r w:rsidR="00443C4C">
        <w:t>ó</w:t>
      </w:r>
      <w:r w:rsidR="00BF3E34">
        <w:t xml:space="preserve"> este Jesús de Mateo tiene que ver con la experiencia de</w:t>
      </w:r>
      <w:r w:rsidR="00443C4C">
        <w:t xml:space="preserve"> esta</w:t>
      </w:r>
      <w:r w:rsidR="00BF3E34">
        <w:t xml:space="preserve"> </w:t>
      </w:r>
      <w:r w:rsidR="00443C4C">
        <w:t>‘</w:t>
      </w:r>
      <w:r w:rsidR="00BF3E34">
        <w:t>humanidad sin fronteras</w:t>
      </w:r>
      <w:r w:rsidR="00443C4C">
        <w:t>’.</w:t>
      </w:r>
    </w:p>
    <w:p w:rsidR="004F54E2" w:rsidRDefault="004F54E2" w:rsidP="00844E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34</w:t>
      </w:r>
      <w:r w:rsidR="002D0521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del Evangelio de Marcos (16.07.2017): Marcos 9,38-50.</w:t>
      </w:r>
    </w:p>
    <w:p w:rsidR="004F54E2" w:rsidRDefault="004F54E2" w:rsidP="00844E82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Buscáis a Jesús de Nazaret… Id… a Galilea. Allí le veréis</w:t>
      </w:r>
      <w:r>
        <w:rPr>
          <w:b/>
          <w:sz w:val="24"/>
          <w:szCs w:val="24"/>
        </w:rPr>
        <w:t xml:space="preserve"> (Mc 16,6-7).</w:t>
      </w:r>
    </w:p>
    <w:p w:rsidR="00C74B40" w:rsidRDefault="00220AE9" w:rsidP="00844E82">
      <w:pPr>
        <w:spacing w:after="0"/>
      </w:pPr>
    </w:p>
    <w:p w:rsidR="009B724E" w:rsidRDefault="00844E82" w:rsidP="00905642">
      <w:pPr>
        <w:spacing w:after="0"/>
        <w:jc w:val="both"/>
      </w:pPr>
      <w:r>
        <w:t xml:space="preserve">Recuerdo que la narración de los acontecimientos de la llamada ‘segunda etapa del Camino’ comenzaba en Marcos 9,30: </w:t>
      </w:r>
      <w:r w:rsidRPr="00844E82">
        <w:rPr>
          <w:i/>
        </w:rPr>
        <w:t>“Iban caminando por Galilea… e iba</w:t>
      </w:r>
      <w:r w:rsidR="00496D35">
        <w:t xml:space="preserve"> [Jesús] </w:t>
      </w:r>
      <w:r w:rsidRPr="00844E82">
        <w:rPr>
          <w:i/>
        </w:rPr>
        <w:t>enseñando a sus discípulos”.</w:t>
      </w:r>
      <w:r>
        <w:t xml:space="preserve"> </w:t>
      </w:r>
      <w:r w:rsidR="00496D35">
        <w:t>Dije ya</w:t>
      </w:r>
      <w:r>
        <w:t xml:space="preserve"> que se trataba de un </w:t>
      </w:r>
      <w:r w:rsidR="00496D35">
        <w:t>‘</w:t>
      </w:r>
      <w:r>
        <w:t>camino</w:t>
      </w:r>
      <w:r w:rsidR="00496D35">
        <w:t>’</w:t>
      </w:r>
      <w:r>
        <w:t xml:space="preserve"> físico o material que </w:t>
      </w:r>
      <w:r w:rsidR="009B724E">
        <w:t>se</w:t>
      </w:r>
      <w:r>
        <w:t xml:space="preserve"> recorr</w:t>
      </w:r>
      <w:r w:rsidR="009B724E">
        <w:t>ía</w:t>
      </w:r>
      <w:r>
        <w:t xml:space="preserve"> desde la región norteña de la Galilea hasta la ciudad de Jerusalén, en el sur del país de los judíos</w:t>
      </w:r>
      <w:r w:rsidR="009B724E">
        <w:t xml:space="preserve"> (ver Marcos 10,1)</w:t>
      </w:r>
      <w:r>
        <w:t xml:space="preserve">. Y este </w:t>
      </w:r>
      <w:r w:rsidR="00496D35">
        <w:t>‘</w:t>
      </w:r>
      <w:r>
        <w:t>camino</w:t>
      </w:r>
      <w:r w:rsidR="00496D35">
        <w:t>’</w:t>
      </w:r>
      <w:r>
        <w:t xml:space="preserve"> es también el diálogo</w:t>
      </w:r>
      <w:r w:rsidR="009B724E">
        <w:t xml:space="preserve"> </w:t>
      </w:r>
      <w:r w:rsidR="00496D35">
        <w:t>(</w:t>
      </w:r>
      <w:r>
        <w:t>‘el camino de la palabra’</w:t>
      </w:r>
      <w:r w:rsidR="00496D35">
        <w:t>)</w:t>
      </w:r>
      <w:r w:rsidR="009B724E">
        <w:t xml:space="preserve"> que se va tejiendo entre las personas que comparten la misma </w:t>
      </w:r>
      <w:r w:rsidR="00496D35">
        <w:t xml:space="preserve">humana </w:t>
      </w:r>
      <w:r w:rsidR="009B724E">
        <w:t>experiencia de vivir.</w:t>
      </w:r>
    </w:p>
    <w:p w:rsidR="009B724E" w:rsidRDefault="009B724E" w:rsidP="00905642">
      <w:pPr>
        <w:spacing w:after="0"/>
        <w:jc w:val="both"/>
      </w:pPr>
    </w:p>
    <w:p w:rsidR="009B724E" w:rsidRDefault="009B724E" w:rsidP="00905642">
      <w:pPr>
        <w:spacing w:after="0"/>
        <w:jc w:val="both"/>
      </w:pPr>
      <w:r>
        <w:t xml:space="preserve">En este tan peculiar </w:t>
      </w:r>
      <w:r w:rsidR="008F508E">
        <w:t>‘</w:t>
      </w:r>
      <w:r>
        <w:t>camino</w:t>
      </w:r>
      <w:r w:rsidR="008F508E">
        <w:t>’</w:t>
      </w:r>
      <w:r>
        <w:t xml:space="preserve"> que nos está brindando la generosidad de su Evangelista encontramos un hecho, en apariencia poco transcendente, pero </w:t>
      </w:r>
      <w:r w:rsidR="008F508E">
        <w:t>con unas consecuencias o dimensiones revolucionarias inimaginables para quienes se interrogan por las relaciones entre las gentes, las religiones y los pueblos. Transcribo literalmente:</w:t>
      </w:r>
      <w:r w:rsidR="008F508E">
        <w:rPr>
          <w:i/>
        </w:rPr>
        <w:t xml:space="preserve"> “Juan dijo a Jesús: Maestro, hemos visto a uno que  expulsaba demonios en tu nombre y no viene con nosotros. Hemos tratado de impedírselo porque no viene con nosotros” </w:t>
      </w:r>
      <w:r w:rsidR="008F508E" w:rsidRPr="008F508E">
        <w:t>(Marcos 9,38)</w:t>
      </w:r>
      <w:r w:rsidR="008F508E">
        <w:t>.</w:t>
      </w:r>
    </w:p>
    <w:p w:rsidR="008F508E" w:rsidRDefault="008F508E" w:rsidP="00905642">
      <w:pPr>
        <w:spacing w:after="0"/>
        <w:jc w:val="both"/>
      </w:pPr>
    </w:p>
    <w:p w:rsidR="00912A83" w:rsidRDefault="008F508E" w:rsidP="00905642">
      <w:pPr>
        <w:spacing w:after="0"/>
        <w:jc w:val="both"/>
      </w:pPr>
      <w:r>
        <w:t xml:space="preserve">Me quedaré con las ganas de saber, María Magdalena, si este Juan del que escribes en este texto </w:t>
      </w:r>
      <w:r w:rsidR="00912A83">
        <w:t>es el mismo Juan que se solía sentar cerca de Jesús mientras comíais como se cuenta en el cuarto Evangelio (Juan 13). ¿Pudo este Juan escribi</w:t>
      </w:r>
      <w:r w:rsidR="00905642">
        <w:t>r</w:t>
      </w:r>
      <w:r w:rsidR="00912A83">
        <w:t xml:space="preserve"> ese llamado ‘Evangelio de Juan</w:t>
      </w:r>
      <w:r w:rsidR="00905642">
        <w:t>’</w:t>
      </w:r>
      <w:r w:rsidR="00912A83">
        <w:t>? ¿No era este Juan que habla abiertamente con Jesús, como nos cuentas, el hermano de Santiago a quienes conocíais con el nombre de los ‘atronadores’ por sus atrevidas y beligerantes actitudes frente a quienes eran de diferente, lengua, raza, cultura o religión? ¿No estuvo presente en la luminosa, transparente y muy reciente experiencia de la transfiguración? (Mc 9,2-8).</w:t>
      </w:r>
    </w:p>
    <w:p w:rsidR="00912A83" w:rsidRDefault="00912A83" w:rsidP="00905642">
      <w:pPr>
        <w:spacing w:after="0"/>
        <w:jc w:val="both"/>
      </w:pPr>
      <w:bookmarkStart w:id="0" w:name="_GoBack"/>
      <w:bookmarkEnd w:id="0"/>
    </w:p>
    <w:p w:rsidR="003F52ED" w:rsidRDefault="00912A83" w:rsidP="00905642">
      <w:pPr>
        <w:spacing w:after="0"/>
        <w:jc w:val="both"/>
      </w:pPr>
      <w:r>
        <w:t xml:space="preserve">Según voy caminando por los senderos de tu relato sobre Jesús voy comprendiendo mejor que este Juan es el mismo del que hablas en Marcos 1,16-20 y del que describes como uno de los pescadores del Lago-Mar de Galilea. </w:t>
      </w:r>
      <w:r w:rsidR="003F52ED">
        <w:t>Por lo que acabas de contarnos en 9,38-40, este Juan no ha comprendido aquello de ‘pescar hombres’ para lo que le había llamado tu Jesús de Nazaret. Nos acabas de confirmar que en vez de ‘pescar-liberar</w:t>
      </w:r>
      <w:r w:rsidR="00905642">
        <w:t xml:space="preserve"> </w:t>
      </w:r>
      <w:r w:rsidR="003F52ED">
        <w:t xml:space="preserve">personas’ lo que acabas de constatarnos es que este Juan es un excluidor de </w:t>
      </w:r>
      <w:r w:rsidR="00905642">
        <w:t>aquellas</w:t>
      </w:r>
      <w:r w:rsidR="003F52ED">
        <w:t xml:space="preserve"> personas que no pertenecen a su círculo, grupo, partido, asociación, gremio, club, cofradía, institución, comunidad, equipo, bandera o hábito… Es un marginador de cualquiera que ‘no viene con nosotros’.  </w:t>
      </w:r>
    </w:p>
    <w:p w:rsidR="003F52ED" w:rsidRDefault="003F52ED" w:rsidP="00905642">
      <w:pPr>
        <w:spacing w:after="0"/>
        <w:jc w:val="both"/>
      </w:pPr>
    </w:p>
    <w:p w:rsidR="00351DDE" w:rsidRDefault="003F52ED" w:rsidP="00905642">
      <w:pPr>
        <w:spacing w:after="0"/>
        <w:jc w:val="both"/>
      </w:pPr>
      <w:r>
        <w:t>Un poco más adelante en tu relato, Marcos 10,35-40, vuelves a hablar de este mism</w:t>
      </w:r>
      <w:r w:rsidR="00905642">
        <w:t>o Juan y de sus mismas pretensiones de privilegios y de poderes.</w:t>
      </w:r>
      <w:r w:rsidR="00912A83">
        <w:t xml:space="preserve"> </w:t>
      </w:r>
      <w:r w:rsidR="00905642">
        <w:t xml:space="preserve">Pretensiones que, en el tramo final del </w:t>
      </w:r>
      <w:r w:rsidR="00351DDE">
        <w:t>camino del seguimiento de Jesús</w:t>
      </w:r>
      <w:r w:rsidR="00905642">
        <w:t xml:space="preserve">, han </w:t>
      </w:r>
      <w:r w:rsidR="004327C8">
        <w:t>arraigado</w:t>
      </w:r>
      <w:r w:rsidR="00905642">
        <w:t xml:space="preserve"> como un virus </w:t>
      </w:r>
      <w:r w:rsidR="00351DDE">
        <w:t>entre los llamados ‘Doce’. ¿También vosotras, las mujeres del seguimiento, pretendíais ser las primeras y las más importantes?</w:t>
      </w:r>
    </w:p>
    <w:p w:rsidR="00351DDE" w:rsidRDefault="00351DDE" w:rsidP="00905642">
      <w:pPr>
        <w:spacing w:after="0"/>
        <w:jc w:val="both"/>
      </w:pPr>
    </w:p>
    <w:p w:rsidR="00844E82" w:rsidRPr="00844E82" w:rsidRDefault="00351DDE" w:rsidP="00A96A38">
      <w:pPr>
        <w:spacing w:after="0"/>
        <w:jc w:val="both"/>
      </w:pPr>
      <w:r>
        <w:t xml:space="preserve">Ahora voy comprendiendo las razones por las que hubo tanto sueño en aquella </w:t>
      </w:r>
      <w:r w:rsidR="00A96A38">
        <w:t>noche del huerto (Marcos 14,32-5</w:t>
      </w:r>
      <w:r>
        <w:t>2)</w:t>
      </w:r>
      <w:r w:rsidR="00A96A38">
        <w:t>,</w:t>
      </w:r>
      <w:r>
        <w:t xml:space="preserve"> tanto abandono</w:t>
      </w:r>
      <w:r w:rsidR="00A96A38">
        <w:t xml:space="preserve"> de Jesús</w:t>
      </w:r>
      <w:r>
        <w:t xml:space="preserve"> y tanta</w:t>
      </w:r>
      <w:r w:rsidR="00A96A38">
        <w:t xml:space="preserve"> tristeza (o miseria) humana ante él. Muy lamentable. En cambio, qué sencillo es el decir y el actuar de Jesús </w:t>
      </w:r>
      <w:r w:rsidR="004327C8">
        <w:t>de Nazaret q</w:t>
      </w:r>
      <w:r w:rsidR="00A96A38">
        <w:t xml:space="preserve">ue hablaba de compartir el agua y no hacer negocio con ella (9,41), que hablaba de ser esa sal que saborea </w:t>
      </w:r>
      <w:r w:rsidR="004327C8">
        <w:t xml:space="preserve">y sana </w:t>
      </w:r>
      <w:r w:rsidR="00A96A38">
        <w:t>sin ser notada. Ser agua y ser sal de esta manera es tener y ser paz</w:t>
      </w:r>
      <w:r w:rsidR="004327C8">
        <w:t xml:space="preserve"> (9,42-50)</w:t>
      </w:r>
      <w:r w:rsidR="00A96A38">
        <w:t>.</w:t>
      </w:r>
    </w:p>
    <w:sectPr w:rsidR="00844E82" w:rsidRPr="00844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E2"/>
    <w:rsid w:val="00144836"/>
    <w:rsid w:val="001E225D"/>
    <w:rsid w:val="00220AE9"/>
    <w:rsid w:val="002D0521"/>
    <w:rsid w:val="00351DDE"/>
    <w:rsid w:val="003F52ED"/>
    <w:rsid w:val="004327C8"/>
    <w:rsid w:val="00443C4C"/>
    <w:rsid w:val="004808BA"/>
    <w:rsid w:val="00496D35"/>
    <w:rsid w:val="004F54E2"/>
    <w:rsid w:val="00844E82"/>
    <w:rsid w:val="00872FFF"/>
    <w:rsid w:val="008F508E"/>
    <w:rsid w:val="00905642"/>
    <w:rsid w:val="00912A83"/>
    <w:rsid w:val="009141C0"/>
    <w:rsid w:val="009B724E"/>
    <w:rsid w:val="00A96A38"/>
    <w:rsid w:val="00B30867"/>
    <w:rsid w:val="00B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2017-06-16T17:39:00Z</dcterms:created>
  <dcterms:modified xsi:type="dcterms:W3CDTF">2017-07-04T14:53:00Z</dcterms:modified>
</cp:coreProperties>
</file>