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19" w:rsidRPr="009C0B19" w:rsidRDefault="009C0B19" w:rsidP="009C0B19">
      <w:pPr>
        <w:shd w:val="clear" w:color="auto" w:fill="FFFFFF"/>
        <w:spacing w:after="420" w:line="240" w:lineRule="auto"/>
        <w:textAlignment w:val="baseline"/>
        <w:rPr>
          <w:rFonts w:ascii="Arial" w:eastAsia="Times New Roman" w:hAnsi="Arial" w:cs="Arial"/>
          <w:b/>
          <w:bCs/>
          <w:color w:val="4B4F58"/>
          <w:sz w:val="32"/>
          <w:szCs w:val="32"/>
          <w:lang w:eastAsia="es-ES"/>
        </w:rPr>
      </w:pPr>
      <w:r w:rsidRPr="009C0B19">
        <w:rPr>
          <w:rFonts w:ascii="Arial" w:eastAsia="Times New Roman" w:hAnsi="Arial" w:cs="Arial"/>
          <w:b/>
          <w:bCs/>
          <w:color w:val="4B4F58"/>
          <w:sz w:val="32"/>
          <w:szCs w:val="32"/>
          <w:lang w:eastAsia="es-ES"/>
        </w:rPr>
        <w:t>EL EVANGELIO DE CADA DÍA EN LA SEMANA SANTA</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24 de marzo. Domingo</w:t>
      </w:r>
      <w:bookmarkStart w:id="0" w:name="_GoBack"/>
      <w:bookmarkEnd w:id="0"/>
      <w:r w:rsidRPr="009C0B19">
        <w:rPr>
          <w:rFonts w:ascii="Arial" w:eastAsia="Times New Roman" w:hAnsi="Arial" w:cs="Arial"/>
          <w:b/>
          <w:bCs/>
          <w:color w:val="4B4F58"/>
          <w:sz w:val="24"/>
          <w:szCs w:val="24"/>
          <w:lang w:eastAsia="es-ES"/>
        </w:rPr>
        <w:t xml:space="preserve"> de Ramos</w:t>
      </w:r>
    </w:p>
    <w:p w:rsidR="009C0B19" w:rsidRPr="009C0B19" w:rsidRDefault="009C0B19" w:rsidP="009C0B19">
      <w:pPr>
        <w:shd w:val="clear" w:color="auto" w:fill="FFFFFF"/>
        <w:spacing w:after="0" w:line="288" w:lineRule="atLeast"/>
        <w:textAlignment w:val="baseline"/>
        <w:outlineLvl w:val="3"/>
        <w:rPr>
          <w:rFonts w:ascii="Arial" w:eastAsia="Times New Roman" w:hAnsi="Arial" w:cs="Arial"/>
          <w:b/>
          <w:bCs/>
          <w:sz w:val="24"/>
          <w:szCs w:val="24"/>
          <w:lang w:eastAsia="es-ES"/>
        </w:rPr>
      </w:pPr>
      <w:r w:rsidRPr="009C0B19">
        <w:rPr>
          <w:rFonts w:ascii="Arial" w:eastAsia="Times New Roman" w:hAnsi="Arial" w:cs="Arial"/>
          <w:b/>
          <w:bCs/>
          <w:sz w:val="24"/>
          <w:szCs w:val="24"/>
          <w:lang w:eastAsia="es-ES"/>
        </w:rPr>
        <w:t>“Bendito el que viene en el nombre del Señor” (Mc 11, 1-10) </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También nosotros participamos del griterío que, a la vez que aclama, crucifica la novedad inaudita de Jesús y su deseo de aliviar el sufrimiento de las gentes, pero escuchamos, en silencio, el grito de su amor, que puede permitirnos entrar, de otra manera, en esta historia de cruz salvadora.</w:t>
      </w:r>
      <w:r w:rsidRPr="009C0B19">
        <w:rPr>
          <w:rFonts w:ascii="Arial" w:eastAsia="Times New Roman" w:hAnsi="Arial" w:cs="Arial"/>
          <w:b/>
          <w:bCs/>
          <w:color w:val="4B4F58"/>
          <w:sz w:val="24"/>
          <w:szCs w:val="24"/>
          <w:lang w:eastAsia="es-ES"/>
        </w:rPr>
        <w:t> </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t>Jesús, mi amigo, yo te acojo. Jesús, mi salvador, yo te abro mi corazón. Jesús, crucificado, me abrazo a tu vida. Juntos andemos, Señor.</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25 de marzo. Lunes Santo</w:t>
      </w:r>
    </w:p>
    <w:p w:rsidR="009C0B19" w:rsidRPr="009C0B19" w:rsidRDefault="009C0B19" w:rsidP="009C0B19">
      <w:pPr>
        <w:shd w:val="clear" w:color="auto" w:fill="FFFFFF"/>
        <w:spacing w:after="0" w:line="288" w:lineRule="atLeast"/>
        <w:textAlignment w:val="baseline"/>
        <w:outlineLvl w:val="3"/>
        <w:rPr>
          <w:rFonts w:ascii="Arial" w:eastAsia="Times New Roman" w:hAnsi="Arial" w:cs="Arial"/>
          <w:b/>
          <w:bCs/>
          <w:sz w:val="24"/>
          <w:szCs w:val="24"/>
          <w:lang w:eastAsia="es-ES"/>
        </w:rPr>
      </w:pPr>
      <w:r w:rsidRPr="009C0B19">
        <w:rPr>
          <w:rFonts w:ascii="Arial" w:eastAsia="Times New Roman" w:hAnsi="Arial" w:cs="Arial"/>
          <w:b/>
          <w:bCs/>
          <w:sz w:val="24"/>
          <w:szCs w:val="24"/>
          <w:lang w:eastAsia="es-ES"/>
        </w:rPr>
        <w:t>“Seis días antes de la Pascua, fue Jesús a Betania… Allí le ofrecieron una cena; Marta servía, y Lázaro era uno de los que estaban con él a la mesa. María tomó una libra de perfume de nardo, auténtico y costoso, le ungió a Jesús los pies y se los enjugó con su cabellera. Y la casa se llenó de la fragancia del perfume” (</w:t>
      </w:r>
      <w:proofErr w:type="spellStart"/>
      <w:r w:rsidRPr="009C0B19">
        <w:rPr>
          <w:rFonts w:ascii="Arial" w:eastAsia="Times New Roman" w:hAnsi="Arial" w:cs="Arial"/>
          <w:b/>
          <w:bCs/>
          <w:sz w:val="24"/>
          <w:szCs w:val="24"/>
          <w:lang w:eastAsia="es-ES"/>
        </w:rPr>
        <w:t>Jn</w:t>
      </w:r>
      <w:proofErr w:type="spellEnd"/>
      <w:r w:rsidRPr="009C0B19">
        <w:rPr>
          <w:rFonts w:ascii="Arial" w:eastAsia="Times New Roman" w:hAnsi="Arial" w:cs="Arial"/>
          <w:b/>
          <w:bCs/>
          <w:sz w:val="24"/>
          <w:szCs w:val="24"/>
          <w:lang w:eastAsia="es-ES"/>
        </w:rPr>
        <w:t xml:space="preserve"> 12 1-3).</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 xml:space="preserve">Jesús va a Betania, a la casa de los amigos, para descansar y seguir camino hacia Jerusalén, donde entregará su vida. Betania es lugar de encuentro, de amor gratuito, de servicio esmerado, hogar donde se acoge la vida y se escucha al hermano. En Betania, una mujer derrama perfume y unge a Jesús, en </w:t>
      </w:r>
      <w:proofErr w:type="gramStart"/>
      <w:r w:rsidRPr="009C0B19">
        <w:rPr>
          <w:rFonts w:ascii="Arial" w:eastAsia="Times New Roman" w:hAnsi="Arial" w:cs="Arial"/>
          <w:color w:val="4B4F58"/>
          <w:sz w:val="24"/>
          <w:szCs w:val="24"/>
          <w:lang w:eastAsia="es-ES"/>
        </w:rPr>
        <w:t>la  “</w:t>
      </w:r>
      <w:proofErr w:type="gramEnd"/>
      <w:r w:rsidRPr="009C0B19">
        <w:rPr>
          <w:rFonts w:ascii="Arial" w:eastAsia="Times New Roman" w:hAnsi="Arial" w:cs="Arial"/>
          <w:color w:val="4B4F58"/>
          <w:sz w:val="24"/>
          <w:szCs w:val="24"/>
          <w:lang w:eastAsia="es-ES"/>
        </w:rPr>
        <w:t>Hora” cargada de amor silencioso y entregado.</w:t>
      </w:r>
      <w:r w:rsidRPr="009C0B19">
        <w:rPr>
          <w:rFonts w:ascii="Arial" w:eastAsia="Times New Roman" w:hAnsi="Arial" w:cs="Arial"/>
          <w:i/>
          <w:iCs/>
          <w:color w:val="4B4F58"/>
          <w:sz w:val="24"/>
          <w:szCs w:val="24"/>
          <w:lang w:eastAsia="es-ES"/>
        </w:rPr>
        <w:t> </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t xml:space="preserve">“Vamos a Betania a cuidar la </w:t>
      </w:r>
      <w:proofErr w:type="gramStart"/>
      <w:r w:rsidRPr="009C0B19">
        <w:rPr>
          <w:rFonts w:ascii="Arial" w:eastAsia="Times New Roman" w:hAnsi="Arial" w:cs="Arial"/>
          <w:i/>
          <w:iCs/>
          <w:color w:val="4B4F58"/>
          <w:sz w:val="24"/>
          <w:szCs w:val="24"/>
          <w:lang w:eastAsia="es-ES"/>
        </w:rPr>
        <w:t>vida,  casa</w:t>
      </w:r>
      <w:proofErr w:type="gramEnd"/>
      <w:r w:rsidRPr="009C0B19">
        <w:rPr>
          <w:rFonts w:ascii="Arial" w:eastAsia="Times New Roman" w:hAnsi="Arial" w:cs="Arial"/>
          <w:i/>
          <w:iCs/>
          <w:color w:val="4B4F58"/>
          <w:sz w:val="24"/>
          <w:szCs w:val="24"/>
          <w:lang w:eastAsia="es-ES"/>
        </w:rPr>
        <w:t xml:space="preserve"> del Amigo, para el corazón. Vamos a Betania a sanar heridas, y a seguir camino desde el corazón de Dios” (Germán </w:t>
      </w:r>
      <w:proofErr w:type="spellStart"/>
      <w:r w:rsidRPr="009C0B19">
        <w:rPr>
          <w:rFonts w:ascii="Arial" w:eastAsia="Times New Roman" w:hAnsi="Arial" w:cs="Arial"/>
          <w:i/>
          <w:iCs/>
          <w:color w:val="4B4F58"/>
          <w:sz w:val="24"/>
          <w:szCs w:val="24"/>
          <w:lang w:eastAsia="es-ES"/>
        </w:rPr>
        <w:t>Pravia</w:t>
      </w:r>
      <w:proofErr w:type="spellEnd"/>
      <w:r w:rsidRPr="009C0B19">
        <w:rPr>
          <w:rFonts w:ascii="Arial" w:eastAsia="Times New Roman" w:hAnsi="Arial" w:cs="Arial"/>
          <w:i/>
          <w:iCs/>
          <w:color w:val="4B4F58"/>
          <w:sz w:val="24"/>
          <w:szCs w:val="24"/>
          <w:lang w:eastAsia="es-ES"/>
        </w:rPr>
        <w:t>).</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26 de marzo. Martes Santo </w:t>
      </w:r>
    </w:p>
    <w:p w:rsidR="009C0B19" w:rsidRPr="009C0B19" w:rsidRDefault="009C0B19" w:rsidP="009C0B19">
      <w:pPr>
        <w:shd w:val="clear" w:color="auto" w:fill="FFFFFF"/>
        <w:spacing w:after="0" w:line="288" w:lineRule="atLeast"/>
        <w:textAlignment w:val="baseline"/>
        <w:outlineLvl w:val="3"/>
        <w:rPr>
          <w:rFonts w:ascii="Arial" w:eastAsia="Times New Roman" w:hAnsi="Arial" w:cs="Arial"/>
          <w:b/>
          <w:bCs/>
          <w:sz w:val="24"/>
          <w:szCs w:val="24"/>
          <w:lang w:eastAsia="es-ES"/>
        </w:rPr>
      </w:pPr>
      <w:r w:rsidRPr="009C0B19">
        <w:rPr>
          <w:rFonts w:ascii="Arial" w:eastAsia="Times New Roman" w:hAnsi="Arial" w:cs="Arial"/>
          <w:b/>
          <w:bCs/>
          <w:sz w:val="24"/>
          <w:szCs w:val="24"/>
          <w:lang w:eastAsia="es-ES"/>
        </w:rPr>
        <w:t xml:space="preserve">Jesús a la mesa con sus discípulos, se turbó en su espíritu y dio testimonio diciendo: «En verdad, en verdad os digo: uno de vosotros me va a </w:t>
      </w:r>
      <w:proofErr w:type="gramStart"/>
      <w:r w:rsidRPr="009C0B19">
        <w:rPr>
          <w:rFonts w:ascii="Arial" w:eastAsia="Times New Roman" w:hAnsi="Arial" w:cs="Arial"/>
          <w:b/>
          <w:bCs/>
          <w:sz w:val="24"/>
          <w:szCs w:val="24"/>
          <w:lang w:eastAsia="es-ES"/>
        </w:rPr>
        <w:t>entregar»…</w:t>
      </w:r>
      <w:proofErr w:type="gramEnd"/>
      <w:r w:rsidRPr="009C0B19">
        <w:rPr>
          <w:rFonts w:ascii="Arial" w:eastAsia="Times New Roman" w:hAnsi="Arial" w:cs="Arial"/>
          <w:b/>
          <w:bCs/>
          <w:sz w:val="24"/>
          <w:szCs w:val="24"/>
          <w:lang w:eastAsia="es-ES"/>
        </w:rPr>
        <w:t xml:space="preserve"> «Señor, ¿por qué no puedo seguirte ahora? Daré mi vida por ti». Jesús le contestó: «¿Con que darás tu vida por mí? En verdad, en verdad te digo: no cantará el gallo antes de que me hayas negado tres veces» (</w:t>
      </w:r>
      <w:proofErr w:type="spellStart"/>
      <w:r w:rsidRPr="009C0B19">
        <w:rPr>
          <w:rFonts w:ascii="Arial" w:eastAsia="Times New Roman" w:hAnsi="Arial" w:cs="Arial"/>
          <w:b/>
          <w:bCs/>
          <w:sz w:val="24"/>
          <w:szCs w:val="24"/>
          <w:lang w:eastAsia="es-ES"/>
        </w:rPr>
        <w:t>Jn</w:t>
      </w:r>
      <w:proofErr w:type="spellEnd"/>
      <w:r w:rsidRPr="009C0B19">
        <w:rPr>
          <w:rFonts w:ascii="Arial" w:eastAsia="Times New Roman" w:hAnsi="Arial" w:cs="Arial"/>
          <w:b/>
          <w:bCs/>
          <w:sz w:val="24"/>
          <w:szCs w:val="24"/>
          <w:lang w:eastAsia="es-ES"/>
        </w:rPr>
        <w:t xml:space="preserve"> 13, 21. 38).</w:t>
      </w:r>
      <w:r w:rsidRPr="009C0B19">
        <w:rPr>
          <w:rFonts w:ascii="Arial" w:eastAsia="Times New Roman" w:hAnsi="Arial" w:cs="Arial"/>
          <w:b/>
          <w:bCs/>
          <w:i/>
          <w:iCs/>
          <w:sz w:val="24"/>
          <w:szCs w:val="24"/>
          <w:lang w:eastAsia="es-ES"/>
        </w:rPr>
        <w:t> </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 xml:space="preserve">Jesús sabe que lo van a entregar, a negar y abandonar los amigos y, sin embargo, se sienta con ellos a la mesa. </w:t>
      </w:r>
      <w:proofErr w:type="gramStart"/>
      <w:r w:rsidRPr="009C0B19">
        <w:rPr>
          <w:rFonts w:ascii="Arial" w:eastAsia="Times New Roman" w:hAnsi="Arial" w:cs="Arial"/>
          <w:color w:val="4B4F58"/>
          <w:sz w:val="24"/>
          <w:szCs w:val="24"/>
          <w:lang w:eastAsia="es-ES"/>
        </w:rPr>
        <w:t>Los ama</w:t>
      </w:r>
      <w:proofErr w:type="gramEnd"/>
      <w:r w:rsidRPr="009C0B19">
        <w:rPr>
          <w:rFonts w:ascii="Arial" w:eastAsia="Times New Roman" w:hAnsi="Arial" w:cs="Arial"/>
          <w:color w:val="4B4F58"/>
          <w:sz w:val="24"/>
          <w:szCs w:val="24"/>
          <w:lang w:eastAsia="es-ES"/>
        </w:rPr>
        <w:t xml:space="preserve"> hasta el extremo. En el momento de mayor fragilidad y oscuridad, Jesús no se cierra en su dolor, ni da vueltas a su pena, sino que parte y nos reparte su vida. Revela, en los gestos de la última cena, la calidad y la hondura de su amor.</w:t>
      </w:r>
      <w:r w:rsidRPr="009C0B19">
        <w:rPr>
          <w:rFonts w:ascii="Arial" w:eastAsia="Times New Roman" w:hAnsi="Arial" w:cs="Arial"/>
          <w:i/>
          <w:iCs/>
          <w:color w:val="4B4F58"/>
          <w:sz w:val="24"/>
          <w:szCs w:val="24"/>
          <w:lang w:eastAsia="es-ES"/>
        </w:rPr>
        <w:t> </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lastRenderedPageBreak/>
        <w:t>Tu entrega, Señor, me sobrecoge. Tu amor hasta el final deja al descubierto mi desamor. Hoy acojo tu amor y agradezco tu vida.</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27 de marzo. Miércoles santo </w:t>
      </w:r>
    </w:p>
    <w:p w:rsidR="009C0B19" w:rsidRPr="009C0B19" w:rsidRDefault="009C0B19" w:rsidP="009C0B19">
      <w:pPr>
        <w:shd w:val="clear" w:color="auto" w:fill="FFFFFF"/>
        <w:spacing w:after="0" w:line="288" w:lineRule="atLeast"/>
        <w:textAlignment w:val="baseline"/>
        <w:outlineLvl w:val="3"/>
        <w:rPr>
          <w:rFonts w:ascii="Arial" w:eastAsia="Times New Roman" w:hAnsi="Arial" w:cs="Arial"/>
          <w:b/>
          <w:bCs/>
          <w:sz w:val="24"/>
          <w:szCs w:val="24"/>
          <w:lang w:eastAsia="es-ES"/>
        </w:rPr>
      </w:pPr>
      <w:r w:rsidRPr="009C0B19">
        <w:rPr>
          <w:rFonts w:ascii="Arial" w:eastAsia="Times New Roman" w:hAnsi="Arial" w:cs="Arial"/>
          <w:b/>
          <w:bCs/>
          <w:sz w:val="24"/>
          <w:szCs w:val="24"/>
          <w:lang w:eastAsia="es-ES"/>
        </w:rPr>
        <w:t>“Uno de los Doce, llamado Judas Iscariote fue, a los sumos sacerdotes y les propuso: «¿Qué estáis dispuestos a darme, si os lo entrego?». Ellos se ajustaron con él en treinta monedas. Y desde entonces andaba buscando ocasión propicia para entregarlo” (Mt 26,14-15).</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La crisis se palpa en el ambiente; es noche oscura. Sería el momento de huir, de darse media vuelta. Pero Jesús confía en el Padre y entrega hasta la última gota de su sangre. Llega la hora de la traición y de la venta del inocente. ¿Cuánto vale una vida? ¿Cuántas personas privadas de la libertad, mercantilizadas, reducidas a ser propiedad de otro, con la fuerza, el engaño o la constricción física o psicológica?</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t>Sé, Señor, que siempre que te dé la espalda y me vuelva a mirarte, encontraré tus ojos llenos de cariño. Enséñame a amar como tú. Ayúdame a pasar de la indiferencia a la fraternidad.</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28 de marzo Jueves Santo </w:t>
      </w:r>
    </w:p>
    <w:p w:rsidR="009C0B19" w:rsidRPr="009C0B19" w:rsidRDefault="009C0B19" w:rsidP="009C0B19">
      <w:pPr>
        <w:shd w:val="clear" w:color="auto" w:fill="FFFFFF"/>
        <w:spacing w:after="0" w:line="288" w:lineRule="atLeast"/>
        <w:textAlignment w:val="baseline"/>
        <w:outlineLvl w:val="3"/>
        <w:rPr>
          <w:rFonts w:ascii="Arial" w:eastAsia="Times New Roman" w:hAnsi="Arial" w:cs="Arial"/>
          <w:b/>
          <w:bCs/>
          <w:sz w:val="24"/>
          <w:szCs w:val="24"/>
          <w:lang w:eastAsia="es-ES"/>
        </w:rPr>
      </w:pPr>
      <w:r w:rsidRPr="009C0B19">
        <w:rPr>
          <w:rFonts w:ascii="Arial" w:eastAsia="Times New Roman" w:hAnsi="Arial" w:cs="Arial"/>
          <w:b/>
          <w:bCs/>
          <w:sz w:val="24"/>
          <w:szCs w:val="24"/>
          <w:lang w:eastAsia="es-ES"/>
        </w:rPr>
        <w:t xml:space="preserve">“¿Comprendéis lo que he hecho con vosotros? Vosotros me llamáis «el Maestro» y «el Señor», y decís bien, porque lo soy. Pues si yo, el Maestro y el Señor, os he lavado los pies, también vosotros debéis lavaros los pies unos a otros; os he dado ejemplo para que lo que yo he hecho con vosotros, vosotros también lo </w:t>
      </w:r>
      <w:proofErr w:type="gramStart"/>
      <w:r w:rsidRPr="009C0B19">
        <w:rPr>
          <w:rFonts w:ascii="Arial" w:eastAsia="Times New Roman" w:hAnsi="Arial" w:cs="Arial"/>
          <w:b/>
          <w:bCs/>
          <w:sz w:val="24"/>
          <w:szCs w:val="24"/>
          <w:lang w:eastAsia="es-ES"/>
        </w:rPr>
        <w:t>hagáis”  (</w:t>
      </w:r>
      <w:proofErr w:type="spellStart"/>
      <w:proofErr w:type="gramEnd"/>
      <w:r w:rsidRPr="009C0B19">
        <w:rPr>
          <w:rFonts w:ascii="Arial" w:eastAsia="Times New Roman" w:hAnsi="Arial" w:cs="Arial"/>
          <w:b/>
          <w:bCs/>
          <w:sz w:val="24"/>
          <w:szCs w:val="24"/>
          <w:lang w:eastAsia="es-ES"/>
        </w:rPr>
        <w:t>Jn</w:t>
      </w:r>
      <w:proofErr w:type="spellEnd"/>
      <w:r w:rsidRPr="009C0B19">
        <w:rPr>
          <w:rFonts w:ascii="Arial" w:eastAsia="Times New Roman" w:hAnsi="Arial" w:cs="Arial"/>
          <w:b/>
          <w:bCs/>
          <w:sz w:val="24"/>
          <w:szCs w:val="24"/>
          <w:lang w:eastAsia="es-ES"/>
        </w:rPr>
        <w:t xml:space="preserve"> 13,14-15).</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Jesús, con el gesto profético de lavar los pies, expresa el sentido de su vida y de su pasión. Lavar los pies significa: “yo estoy a tu servicio”; significa que tenemos que ayudarnos los unos a los otros. Jesús está en medio como el que sirve.</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t>Jesús, me asombra tu amor entregado, te adoro y te bendigo. Te doy gracias por tu entrega sin límites. Que mi vida sea un don para los excluidos de palabra, de sitio, de tarea…</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29 de marzo Viernes Santo </w:t>
      </w:r>
    </w:p>
    <w:p w:rsidR="009C0B19" w:rsidRPr="009C0B19" w:rsidRDefault="009C0B19" w:rsidP="009C0B19">
      <w:pPr>
        <w:shd w:val="clear" w:color="auto" w:fill="FFFFFF"/>
        <w:spacing w:after="0" w:line="288" w:lineRule="atLeast"/>
        <w:textAlignment w:val="baseline"/>
        <w:outlineLvl w:val="3"/>
        <w:rPr>
          <w:rFonts w:ascii="Arial" w:eastAsia="Times New Roman" w:hAnsi="Arial" w:cs="Arial"/>
          <w:b/>
          <w:bCs/>
          <w:sz w:val="24"/>
          <w:szCs w:val="24"/>
          <w:lang w:eastAsia="es-ES"/>
        </w:rPr>
      </w:pPr>
      <w:r w:rsidRPr="009C0B19">
        <w:rPr>
          <w:rFonts w:ascii="Arial" w:eastAsia="Times New Roman" w:hAnsi="Arial" w:cs="Arial"/>
          <w:b/>
          <w:bCs/>
          <w:sz w:val="24"/>
          <w:szCs w:val="24"/>
          <w:lang w:eastAsia="es-ES"/>
        </w:rPr>
        <w:t>«Aquí tenéis a vuestro rey». Ellos gritaron: «¡Fuera, fuera; crucifícalo</w:t>
      </w:r>
      <w:proofErr w:type="gramStart"/>
      <w:r w:rsidRPr="009C0B19">
        <w:rPr>
          <w:rFonts w:ascii="Arial" w:eastAsia="Times New Roman" w:hAnsi="Arial" w:cs="Arial"/>
          <w:b/>
          <w:bCs/>
          <w:sz w:val="24"/>
          <w:szCs w:val="24"/>
          <w:lang w:eastAsia="es-ES"/>
        </w:rPr>
        <w:t>!»…</w:t>
      </w:r>
      <w:proofErr w:type="gramEnd"/>
      <w:r w:rsidRPr="009C0B19">
        <w:rPr>
          <w:rFonts w:ascii="Arial" w:eastAsia="Times New Roman" w:hAnsi="Arial" w:cs="Arial"/>
          <w:b/>
          <w:bCs/>
          <w:sz w:val="24"/>
          <w:szCs w:val="24"/>
          <w:lang w:eastAsia="es-ES"/>
        </w:rPr>
        <w:t xml:space="preserve"> Entonces se lo entregó para que lo crucificaran. Tomaron a Jesús, y él, cargando con la cruz, salió al sitio llamado «de la Calavera» (que en hebreo se dice </w:t>
      </w:r>
      <w:r w:rsidRPr="009C0B19">
        <w:rPr>
          <w:rFonts w:ascii="Arial" w:eastAsia="Times New Roman" w:hAnsi="Arial" w:cs="Arial"/>
          <w:b/>
          <w:bCs/>
          <w:i/>
          <w:iCs/>
          <w:sz w:val="24"/>
          <w:szCs w:val="24"/>
          <w:lang w:eastAsia="es-ES"/>
        </w:rPr>
        <w:t>Gólgota</w:t>
      </w:r>
      <w:r w:rsidRPr="009C0B19">
        <w:rPr>
          <w:rFonts w:ascii="Arial" w:eastAsia="Times New Roman" w:hAnsi="Arial" w:cs="Arial"/>
          <w:b/>
          <w:bCs/>
          <w:sz w:val="24"/>
          <w:szCs w:val="24"/>
          <w:lang w:eastAsia="es-ES"/>
        </w:rPr>
        <w:t>), donde lo crucificaron; y con él a otros dos, uno a cada lado, y en medio, Jesús.  Y Pilato escribió un letrero y lo puso encima de la cruz; en él estaba escrito: «Jesús, el Nazareno, el rey de los judíos» (</w:t>
      </w:r>
      <w:proofErr w:type="spellStart"/>
      <w:r w:rsidRPr="009C0B19">
        <w:rPr>
          <w:rFonts w:ascii="Arial" w:eastAsia="Times New Roman" w:hAnsi="Arial" w:cs="Arial"/>
          <w:b/>
          <w:bCs/>
          <w:sz w:val="24"/>
          <w:szCs w:val="24"/>
          <w:lang w:eastAsia="es-ES"/>
        </w:rPr>
        <w:t>Jn</w:t>
      </w:r>
      <w:proofErr w:type="spellEnd"/>
      <w:r w:rsidRPr="009C0B19">
        <w:rPr>
          <w:rFonts w:ascii="Arial" w:eastAsia="Times New Roman" w:hAnsi="Arial" w:cs="Arial"/>
          <w:b/>
          <w:bCs/>
          <w:sz w:val="24"/>
          <w:szCs w:val="24"/>
          <w:lang w:eastAsia="es-ES"/>
        </w:rPr>
        <w:t xml:space="preserve"> 18, 1–19, 42).</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La turba cegada y tutelada por los líderes judíos, olvida las obras de misericordia derramadas por los caminos y grita la crucifixión de un inocente. Jesús se entrega por entero. En la Cruz, Jesús transformó la mayor iniquidad en un acto supremo de amor.</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t xml:space="preserve">“Un </w:t>
      </w:r>
      <w:proofErr w:type="spellStart"/>
      <w:r w:rsidRPr="009C0B19">
        <w:rPr>
          <w:rFonts w:ascii="Arial" w:eastAsia="Times New Roman" w:hAnsi="Arial" w:cs="Arial"/>
          <w:i/>
          <w:iCs/>
          <w:color w:val="4B4F58"/>
          <w:sz w:val="24"/>
          <w:szCs w:val="24"/>
          <w:lang w:eastAsia="es-ES"/>
        </w:rPr>
        <w:t>pastorcico</w:t>
      </w:r>
      <w:proofErr w:type="spellEnd"/>
      <w:r w:rsidRPr="009C0B19">
        <w:rPr>
          <w:rFonts w:ascii="Arial" w:eastAsia="Times New Roman" w:hAnsi="Arial" w:cs="Arial"/>
          <w:i/>
          <w:iCs/>
          <w:color w:val="4B4F58"/>
          <w:sz w:val="24"/>
          <w:szCs w:val="24"/>
          <w:lang w:eastAsia="es-ES"/>
        </w:rPr>
        <w:t xml:space="preserve"> solo está penado,</w:t>
      </w:r>
      <w:r w:rsidRPr="009C0B19">
        <w:rPr>
          <w:rFonts w:ascii="Arial" w:eastAsia="Times New Roman" w:hAnsi="Arial" w:cs="Arial"/>
          <w:i/>
          <w:iCs/>
          <w:color w:val="4B4F58"/>
          <w:sz w:val="24"/>
          <w:szCs w:val="24"/>
          <w:lang w:eastAsia="es-ES"/>
        </w:rPr>
        <w:br/>
        <w:t>ajeno de placer y de contento,</w:t>
      </w:r>
      <w:r w:rsidRPr="009C0B19">
        <w:rPr>
          <w:rFonts w:ascii="Arial" w:eastAsia="Times New Roman" w:hAnsi="Arial" w:cs="Arial"/>
          <w:i/>
          <w:iCs/>
          <w:color w:val="4B4F58"/>
          <w:sz w:val="24"/>
          <w:szCs w:val="24"/>
          <w:lang w:eastAsia="es-ES"/>
        </w:rPr>
        <w:br/>
        <w:t>y en su pastora puesto el pensamiento,</w:t>
      </w:r>
      <w:r w:rsidRPr="009C0B19">
        <w:rPr>
          <w:rFonts w:ascii="Arial" w:eastAsia="Times New Roman" w:hAnsi="Arial" w:cs="Arial"/>
          <w:i/>
          <w:iCs/>
          <w:color w:val="4B4F58"/>
          <w:sz w:val="24"/>
          <w:szCs w:val="24"/>
          <w:lang w:eastAsia="es-ES"/>
        </w:rPr>
        <w:br/>
        <w:t>y el pecho del amor muy lastimado. </w:t>
      </w:r>
      <w:r w:rsidRPr="009C0B19">
        <w:rPr>
          <w:rFonts w:ascii="Arial" w:eastAsia="Times New Roman" w:hAnsi="Arial" w:cs="Arial"/>
          <w:color w:val="4B4F58"/>
          <w:sz w:val="24"/>
          <w:szCs w:val="24"/>
          <w:lang w:eastAsia="es-ES"/>
        </w:rPr>
        <w:br/>
      </w:r>
      <w:r w:rsidRPr="009C0B19">
        <w:rPr>
          <w:rFonts w:ascii="Arial" w:eastAsia="Times New Roman" w:hAnsi="Arial" w:cs="Arial"/>
          <w:i/>
          <w:iCs/>
          <w:color w:val="4B4F58"/>
          <w:sz w:val="24"/>
          <w:szCs w:val="24"/>
          <w:lang w:eastAsia="es-ES"/>
        </w:rPr>
        <w:t>Y a cabo de un gran rato se ha encumbrado</w:t>
      </w:r>
      <w:r w:rsidRPr="009C0B19">
        <w:rPr>
          <w:rFonts w:ascii="Arial" w:eastAsia="Times New Roman" w:hAnsi="Arial" w:cs="Arial"/>
          <w:i/>
          <w:iCs/>
          <w:color w:val="4B4F58"/>
          <w:sz w:val="24"/>
          <w:szCs w:val="24"/>
          <w:lang w:eastAsia="es-ES"/>
        </w:rPr>
        <w:br/>
        <w:t>sobre un árbol, do abrió sus brazos bellos,</w:t>
      </w:r>
      <w:r w:rsidRPr="009C0B19">
        <w:rPr>
          <w:rFonts w:ascii="Arial" w:eastAsia="Times New Roman" w:hAnsi="Arial" w:cs="Arial"/>
          <w:i/>
          <w:iCs/>
          <w:color w:val="4B4F58"/>
          <w:sz w:val="24"/>
          <w:szCs w:val="24"/>
          <w:lang w:eastAsia="es-ES"/>
        </w:rPr>
        <w:br/>
        <w:t xml:space="preserve">y muerto se ha quedado asido </w:t>
      </w:r>
      <w:proofErr w:type="spellStart"/>
      <w:r w:rsidRPr="009C0B19">
        <w:rPr>
          <w:rFonts w:ascii="Arial" w:eastAsia="Times New Roman" w:hAnsi="Arial" w:cs="Arial"/>
          <w:i/>
          <w:iCs/>
          <w:color w:val="4B4F58"/>
          <w:sz w:val="24"/>
          <w:szCs w:val="24"/>
          <w:lang w:eastAsia="es-ES"/>
        </w:rPr>
        <w:t>dellos</w:t>
      </w:r>
      <w:proofErr w:type="spellEnd"/>
      <w:r w:rsidRPr="009C0B19">
        <w:rPr>
          <w:rFonts w:ascii="Arial" w:eastAsia="Times New Roman" w:hAnsi="Arial" w:cs="Arial"/>
          <w:i/>
          <w:iCs/>
          <w:color w:val="4B4F58"/>
          <w:sz w:val="24"/>
          <w:szCs w:val="24"/>
          <w:lang w:eastAsia="es-ES"/>
        </w:rPr>
        <w:t>,</w:t>
      </w:r>
      <w:r w:rsidRPr="009C0B19">
        <w:rPr>
          <w:rFonts w:ascii="Arial" w:eastAsia="Times New Roman" w:hAnsi="Arial" w:cs="Arial"/>
          <w:i/>
          <w:iCs/>
          <w:color w:val="4B4F58"/>
          <w:sz w:val="24"/>
          <w:szCs w:val="24"/>
          <w:lang w:eastAsia="es-ES"/>
        </w:rPr>
        <w:br/>
        <w:t>el pecho del amor muy lastimado”</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9"/>
          <w:szCs w:val="29"/>
          <w:lang w:eastAsia="es-ES"/>
        </w:rPr>
      </w:pPr>
      <w:r w:rsidRPr="009C0B19">
        <w:rPr>
          <w:rFonts w:ascii="Arial" w:eastAsia="Times New Roman" w:hAnsi="Arial" w:cs="Arial"/>
          <w:i/>
          <w:iCs/>
          <w:color w:val="4B4F58"/>
          <w:sz w:val="29"/>
          <w:szCs w:val="29"/>
          <w:lang w:eastAsia="es-ES"/>
        </w:rPr>
        <w:t>(San Juan de la Cruz).</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b/>
          <w:bCs/>
          <w:color w:val="4B4F58"/>
          <w:sz w:val="24"/>
          <w:szCs w:val="24"/>
          <w:lang w:eastAsia="es-ES"/>
        </w:rPr>
        <w:t>30 de marzo Sábado Santo </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Vive este día con María. La experiencia de la cruz ha sido tremenda. Junto al discípulo amado ha oído las últimas palabras de Jesús, su último suspiro.</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Es la hora del dolor, de noche oscura. Es la hora de esperar el nuevo amanecer de la Pascua. Ella sabe que la última palabra no la tiene la muerte, sino la vida. La última y más hermosa palabra la tiene el Padre. Confía. Espera.</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color w:val="4B4F58"/>
          <w:sz w:val="24"/>
          <w:szCs w:val="24"/>
          <w:lang w:eastAsia="es-ES"/>
        </w:rPr>
        <w:t>En la oscuridad que envuelve a la creación, María, la primera discípula creyente, permanece sola al mantener encendida la llama de la fe, esperando contra toda esperanza en la Resurrección de Jesús. La palabra de Jesús llenó siempre su corazón. Ahora, su hijo ha muerto, la mentira y el odio han apagado la voz del Amado. El mundo se ha quedado en silencio y a oscuras. Pero la luz de la esperanza sigue encendida en su corazón de madre.</w:t>
      </w:r>
    </w:p>
    <w:p w:rsidR="009C0B19" w:rsidRPr="009C0B19" w:rsidRDefault="009C0B19" w:rsidP="009C0B19">
      <w:pPr>
        <w:shd w:val="clear" w:color="auto" w:fill="FFFFFF"/>
        <w:spacing w:after="420" w:line="240" w:lineRule="auto"/>
        <w:textAlignment w:val="baseline"/>
        <w:rPr>
          <w:rFonts w:ascii="Arial" w:eastAsia="Times New Roman" w:hAnsi="Arial" w:cs="Arial"/>
          <w:color w:val="4B4F58"/>
          <w:sz w:val="24"/>
          <w:szCs w:val="24"/>
          <w:lang w:eastAsia="es-ES"/>
        </w:rPr>
      </w:pPr>
      <w:r w:rsidRPr="009C0B19">
        <w:rPr>
          <w:rFonts w:ascii="Arial" w:eastAsia="Times New Roman" w:hAnsi="Arial" w:cs="Arial"/>
          <w:i/>
          <w:iCs/>
          <w:color w:val="4B4F58"/>
          <w:sz w:val="24"/>
          <w:szCs w:val="24"/>
          <w:lang w:eastAsia="es-ES"/>
        </w:rPr>
        <w:t>Santa María de la esperanza, alienta nuestro caminar.</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19"/>
    <w:rsid w:val="004D6D16"/>
    <w:rsid w:val="009C0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CB80"/>
  <w15:chartTrackingRefBased/>
  <w15:docId w15:val="{15A20D0C-7BB1-4F6C-AE17-064EE229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7380">
      <w:bodyDiv w:val="1"/>
      <w:marLeft w:val="0"/>
      <w:marRight w:val="0"/>
      <w:marTop w:val="0"/>
      <w:marBottom w:val="0"/>
      <w:divBdr>
        <w:top w:val="none" w:sz="0" w:space="0" w:color="auto"/>
        <w:left w:val="none" w:sz="0" w:space="0" w:color="auto"/>
        <w:bottom w:val="none" w:sz="0" w:space="0" w:color="auto"/>
        <w:right w:val="none" w:sz="0" w:space="0" w:color="auto"/>
      </w:divBdr>
    </w:div>
    <w:div w:id="4424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2024-03-22T19:59:00Z</dcterms:created>
  <dcterms:modified xsi:type="dcterms:W3CDTF">2024-03-22T20:00:00Z</dcterms:modified>
</cp:coreProperties>
</file>