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68FC" w14:textId="77777777" w:rsidR="00C516D9" w:rsidRPr="0018113C" w:rsidRDefault="00C516D9" w:rsidP="00C516D9">
      <w:pPr>
        <w:spacing w:after="120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Trigésimo Domingo del Tiempo Ordinario</w:t>
      </w:r>
    </w:p>
    <w:p w14:paraId="03746A09" w14:textId="77777777" w:rsidR="00C516D9" w:rsidRPr="0018113C" w:rsidRDefault="00C516D9" w:rsidP="00C516D9">
      <w:pPr>
        <w:spacing w:after="120"/>
        <w:rPr>
          <w:rFonts w:ascii="Tempus Sans ITC" w:hAnsi="Tempus Sans ITC"/>
          <w:b/>
        </w:rPr>
      </w:pPr>
      <w:r w:rsidRPr="0018113C">
        <w:rPr>
          <w:rFonts w:ascii="Tempus Sans ITC" w:hAnsi="Tempus Sans ITC"/>
          <w:b/>
        </w:rPr>
        <w:t>Lectura orante del Evangelio: Lucas 18,9-14</w:t>
      </w:r>
    </w:p>
    <w:p w14:paraId="2414909F" w14:textId="1293867E" w:rsidR="00C516D9" w:rsidRPr="0018113C" w:rsidRDefault="00C516D9" w:rsidP="00C516D9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>
        <w:rPr>
          <w:rFonts w:ascii="Tempus Sans ITC" w:eastAsia="Times New Roman" w:hAnsi="Tempus Sans ITC"/>
          <w:i/>
          <w:iCs/>
          <w:color w:val="000000"/>
          <w:lang w:eastAsia="es-ES"/>
        </w:rPr>
        <w:t>Déjate amar (Santa Isabel de la Trinidad)</w:t>
      </w:r>
      <w:r w:rsidRPr="0018113C">
        <w:rPr>
          <w:rFonts w:ascii="Tempus Sans ITC" w:eastAsia="Times New Roman" w:hAnsi="Tempus Sans ITC"/>
          <w:i/>
          <w:iCs/>
          <w:color w:val="000000"/>
          <w:lang w:eastAsia="es-ES"/>
        </w:rPr>
        <w:t>  </w:t>
      </w:r>
    </w:p>
    <w:p w14:paraId="43FCE3D3" w14:textId="2124AC44" w:rsidR="00C516D9" w:rsidRPr="0018113C" w:rsidRDefault="00C516D9" w:rsidP="00C516D9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18113C">
        <w:rPr>
          <w:rFonts w:ascii="Tempus Sans ITC" w:eastAsia="Times New Roman" w:hAnsi="Tempus Sans ITC"/>
          <w:b/>
          <w:bCs/>
          <w:color w:val="000000"/>
          <w:lang w:eastAsia="es-ES"/>
        </w:rPr>
        <w:t>Algunos, teniéndose por justos, se sentían seguros de sí mismos, y despreciaban a los demás. </w:t>
      </w:r>
      <w:r w:rsidRPr="0018113C">
        <w:rPr>
          <w:rFonts w:ascii="Tempus Sans ITC" w:eastAsia="Times New Roman" w:hAnsi="Tempus Sans ITC"/>
          <w:color w:val="000000"/>
          <w:lang w:eastAsia="es-ES"/>
        </w:rPr>
        <w:t>No se puede decir más con menos. No hay prisa por cruzar este paisaje. Necesitamos un tiempo largo para masticar cada palabra de Jesús y encontrar</w:t>
      </w:r>
      <w:r>
        <w:rPr>
          <w:rFonts w:ascii="Tempus Sans ITC" w:eastAsia="Times New Roman" w:hAnsi="Tempus Sans ITC"/>
          <w:color w:val="000000"/>
          <w:lang w:eastAsia="es-ES"/>
        </w:rPr>
        <w:t>le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 otros cimientos a la vida. ¿Por quién </w:t>
      </w:r>
      <w:r>
        <w:rPr>
          <w:rFonts w:ascii="Tempus Sans ITC" w:eastAsia="Times New Roman" w:hAnsi="Tempus Sans ITC"/>
          <w:color w:val="000000"/>
          <w:lang w:eastAsia="es-ES"/>
        </w:rPr>
        <w:t>nos tenemos</w:t>
      </w:r>
      <w:r w:rsidRPr="0018113C">
        <w:rPr>
          <w:rFonts w:ascii="Tempus Sans ITC" w:eastAsia="Times New Roman" w:hAnsi="Tempus Sans ITC"/>
          <w:color w:val="000000"/>
          <w:lang w:eastAsia="es-ES"/>
        </w:rPr>
        <w:t>? ¿</w:t>
      </w:r>
      <w:r>
        <w:rPr>
          <w:rFonts w:ascii="Tempus Sans ITC" w:eastAsia="Times New Roman" w:hAnsi="Tempus Sans ITC"/>
          <w:color w:val="000000"/>
          <w:lang w:eastAsia="es-ES"/>
        </w:rPr>
        <w:t xml:space="preserve">Nos sentimos tan seguros? </w:t>
      </w:r>
      <w:r w:rsidRPr="0018113C">
        <w:rPr>
          <w:rFonts w:ascii="Tempus Sans ITC" w:eastAsia="Times New Roman" w:hAnsi="Tempus Sans ITC"/>
          <w:color w:val="000000"/>
          <w:lang w:eastAsia="es-ES"/>
        </w:rPr>
        <w:t>¿Despreci</w:t>
      </w:r>
      <w:r>
        <w:rPr>
          <w:rFonts w:ascii="Tempus Sans ITC" w:eastAsia="Times New Roman" w:hAnsi="Tempus Sans ITC"/>
          <w:color w:val="000000"/>
          <w:lang w:eastAsia="es-ES"/>
        </w:rPr>
        <w:t>amos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 a los demás? Es tiempo de dejar que las palabras de Jesús toquen nuestras raíces y las sanen. Sin aprecio a los demás no hay verdad; sin verdad no hay oración; sin oración no hay encuentro con Dios; sin encuentro con Dios no hay fiesta. </w:t>
      </w:r>
      <w:r>
        <w:rPr>
          <w:rFonts w:ascii="Tempus Sans ITC" w:eastAsia="Times New Roman" w:hAnsi="Tempus Sans ITC"/>
          <w:i/>
          <w:color w:val="000000"/>
          <w:lang w:eastAsia="es-ES"/>
        </w:rPr>
        <w:t xml:space="preserve">¡Oh Dios mío, Trinidad a quien adoro! Ayúdame a olvidarme totalmente de mí, para instalarme en Ti (Santa Isabel de la Trinidad). </w:t>
      </w:r>
    </w:p>
    <w:p w14:paraId="57BCFB1B" w14:textId="11360C20" w:rsidR="00C516D9" w:rsidRPr="0018113C" w:rsidRDefault="00C516D9" w:rsidP="00C516D9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18113C">
        <w:rPr>
          <w:rFonts w:ascii="Tempus Sans ITC" w:eastAsia="Times New Roman" w:hAnsi="Tempus Sans ITC"/>
          <w:b/>
          <w:bCs/>
          <w:color w:val="000000"/>
          <w:lang w:eastAsia="es-ES"/>
        </w:rPr>
        <w:t>‘Dos hombres subieron al templo a orar’. 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Antes </w:t>
      </w:r>
      <w:r>
        <w:rPr>
          <w:rFonts w:ascii="Tempus Sans ITC" w:eastAsia="Times New Roman" w:hAnsi="Tempus Sans ITC"/>
          <w:color w:val="000000"/>
          <w:lang w:eastAsia="es-ES"/>
        </w:rPr>
        <w:t xml:space="preserve">de 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subir al templo a orar hay que bajar al propio corazón para ver nuestro rostro y el de los demás, para descubrir lo que pensamos de Dios y de nosotros. ¿Qué buscamos en la oración? ¿A quién buscamos? Si no cambiamos de imagen de Dios no entenderemos nada, si no dejamos que el viento sacuda </w:t>
      </w:r>
      <w:r>
        <w:rPr>
          <w:rFonts w:ascii="Tempus Sans ITC" w:eastAsia="Times New Roman" w:hAnsi="Tempus Sans ITC"/>
          <w:color w:val="000000"/>
          <w:lang w:eastAsia="es-ES"/>
        </w:rPr>
        <w:t xml:space="preserve">el </w:t>
      </w:r>
      <w:r w:rsidRPr="0018113C">
        <w:rPr>
          <w:rFonts w:ascii="Tempus Sans ITC" w:eastAsia="Times New Roman" w:hAnsi="Tempus Sans ITC"/>
          <w:color w:val="000000"/>
          <w:lang w:eastAsia="es-ES"/>
        </w:rPr>
        <w:t>árbol seguir</w:t>
      </w:r>
      <w:r>
        <w:rPr>
          <w:rFonts w:ascii="Tempus Sans ITC" w:eastAsia="Times New Roman" w:hAnsi="Tempus Sans ITC"/>
          <w:color w:val="000000"/>
          <w:lang w:eastAsia="es-ES"/>
        </w:rPr>
        <w:t>á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 con las hojas secas. Lo que más limpia la vida es apreciar a los demás, </w:t>
      </w:r>
      <w:r>
        <w:rPr>
          <w:rFonts w:ascii="Tempus Sans ITC" w:eastAsia="Times New Roman" w:hAnsi="Tempus Sans ITC"/>
          <w:color w:val="000000"/>
          <w:lang w:eastAsia="es-ES"/>
        </w:rPr>
        <w:t xml:space="preserve">eso es </w:t>
      </w:r>
      <w:r w:rsidRPr="0018113C">
        <w:rPr>
          <w:rFonts w:ascii="Tempus Sans ITC" w:eastAsia="Times New Roman" w:hAnsi="Tempus Sans ITC"/>
          <w:color w:val="000000"/>
          <w:lang w:eastAsia="es-ES"/>
        </w:rPr>
        <w:t>lo que más nos acerca a Dios</w:t>
      </w:r>
      <w:r>
        <w:rPr>
          <w:rFonts w:ascii="Tempus Sans ITC" w:eastAsia="Times New Roman" w:hAnsi="Tempus Sans ITC"/>
          <w:color w:val="000000"/>
          <w:lang w:eastAsia="es-ES"/>
        </w:rPr>
        <w:t xml:space="preserve">. </w:t>
      </w:r>
      <w:r>
        <w:rPr>
          <w:rFonts w:ascii="Tempus Sans ITC" w:eastAsia="Times New Roman" w:hAnsi="Tempus Sans ITC"/>
          <w:i/>
          <w:color w:val="000000"/>
          <w:lang w:eastAsia="es-ES"/>
        </w:rPr>
        <w:t>Quiero vivir con los ojos clavados en Ti, sin apartarme nunca de tu inmensa luz (Isabel de la T</w:t>
      </w:r>
      <w:r w:rsidR="00385051">
        <w:rPr>
          <w:rFonts w:ascii="Tempus Sans ITC" w:eastAsia="Times New Roman" w:hAnsi="Tempus Sans ITC"/>
          <w:i/>
          <w:color w:val="000000"/>
          <w:lang w:eastAsia="es-ES"/>
        </w:rPr>
        <w:t>rinidad</w:t>
      </w:r>
      <w:r>
        <w:rPr>
          <w:rFonts w:ascii="Tempus Sans ITC" w:eastAsia="Times New Roman" w:hAnsi="Tempus Sans ITC"/>
          <w:i/>
          <w:color w:val="000000"/>
          <w:lang w:eastAsia="es-ES"/>
        </w:rPr>
        <w:t xml:space="preserve">).   </w:t>
      </w:r>
    </w:p>
    <w:p w14:paraId="07FA1267" w14:textId="69884F7C" w:rsidR="00C516D9" w:rsidRPr="0018113C" w:rsidRDefault="00C516D9" w:rsidP="00C516D9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18113C">
        <w:rPr>
          <w:rFonts w:ascii="Tempus Sans ITC" w:eastAsia="Times New Roman" w:hAnsi="Tempus Sans ITC"/>
          <w:b/>
          <w:bCs/>
          <w:color w:val="000000"/>
          <w:lang w:eastAsia="es-ES"/>
        </w:rPr>
        <w:t>‘El fariseo, erguido, oraba así en su interior: ¡Oh Dios!, te doy gracias, porque no soy como los demás’. </w:t>
      </w:r>
      <w:r w:rsidRPr="0018113C">
        <w:rPr>
          <w:rFonts w:ascii="Tempus Sans ITC" w:eastAsia="Times New Roman" w:hAnsi="Tempus Sans ITC"/>
          <w:color w:val="000000"/>
          <w:lang w:eastAsia="es-ES"/>
        </w:rPr>
        <w:t>Esta oración nos delata, no hay nadie en ella: ni Dios, ni nosotros, ni los demás. Es puro vacío. Solo hay apariencia e hipocresía fina. Esta oración, que deja fuera a Dios y excomulga a los compañeros, ¿qué puede ser? Hay palabras, pero no hay corazón; no hay corazón, porque no hay hermanos, ni compasión, ni gratuidad, ni fiesta compartida. </w:t>
      </w:r>
      <w:r>
        <w:rPr>
          <w:rFonts w:ascii="Tempus Sans ITC" w:eastAsia="Times New Roman" w:hAnsi="Tempus Sans ITC"/>
          <w:i/>
          <w:color w:val="000000"/>
          <w:lang w:eastAsia="es-ES"/>
        </w:rPr>
        <w:t xml:space="preserve">¡Oh mi Cristo amado!… Reconozco mi impotencia. Por eso te pido que me revistas de ti mismo (Isabel de la Trinidad).  </w:t>
      </w:r>
    </w:p>
    <w:p w14:paraId="1FA0B9DC" w14:textId="183A4503" w:rsidR="00C516D9" w:rsidRPr="0018113C" w:rsidRDefault="00C516D9" w:rsidP="00C516D9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18113C">
        <w:rPr>
          <w:rFonts w:ascii="Tempus Sans ITC" w:eastAsia="Times New Roman" w:hAnsi="Tempus Sans ITC"/>
          <w:b/>
          <w:bCs/>
          <w:color w:val="000000"/>
          <w:lang w:eastAsia="es-ES"/>
        </w:rPr>
        <w:t>El publicano, solo se golpeaba el pecho, diciendo: ¡Oh Dios!, ten compasión de este pecador’.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 La vida rota llega al corazón de Dios, o mejor, la gracia cura las heridas. La oración es camino de humildad y de gracia, es encuentro de dos amigos, mendigos los </w:t>
      </w:r>
      <w:r>
        <w:rPr>
          <w:rFonts w:ascii="Tempus Sans ITC" w:eastAsia="Times New Roman" w:hAnsi="Tempus Sans ITC"/>
          <w:color w:val="000000"/>
          <w:lang w:eastAsia="es-ES"/>
        </w:rPr>
        <w:t xml:space="preserve">dos </w:t>
      </w:r>
      <w:r w:rsidRPr="0018113C">
        <w:rPr>
          <w:rFonts w:ascii="Tempus Sans ITC" w:eastAsia="Times New Roman" w:hAnsi="Tempus Sans ITC"/>
          <w:color w:val="000000"/>
          <w:lang w:eastAsia="es-ES"/>
        </w:rPr>
        <w:t>de amor, uno del otro. Para orar no hay que hacer nada, casi no hay que decir nada, solo ser lo que somos ante Dios</w:t>
      </w:r>
      <w:r>
        <w:rPr>
          <w:rFonts w:ascii="Tempus Sans ITC" w:eastAsia="Times New Roman" w:hAnsi="Tempus Sans ITC"/>
          <w:color w:val="000000"/>
          <w:lang w:eastAsia="es-ES"/>
        </w:rPr>
        <w:t xml:space="preserve">, ponernos en verdad ante </w:t>
      </w:r>
      <w:r w:rsidR="00385051">
        <w:rPr>
          <w:rFonts w:ascii="Tempus Sans ITC" w:eastAsia="Times New Roman" w:hAnsi="Tempus Sans ITC"/>
          <w:color w:val="000000"/>
          <w:lang w:eastAsia="es-ES"/>
        </w:rPr>
        <w:t>é</w:t>
      </w:r>
      <w:r>
        <w:rPr>
          <w:rFonts w:ascii="Tempus Sans ITC" w:eastAsia="Times New Roman" w:hAnsi="Tempus Sans ITC"/>
          <w:color w:val="000000"/>
          <w:lang w:eastAsia="es-ES"/>
        </w:rPr>
        <w:t>l: Dejarnos amar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. Con eso basta. Los orantes somos pecadores hacia los que Dios </w:t>
      </w:r>
      <w:r>
        <w:rPr>
          <w:rFonts w:ascii="Tempus Sans ITC" w:eastAsia="Times New Roman" w:hAnsi="Tempus Sans ITC"/>
          <w:color w:val="000000"/>
          <w:lang w:eastAsia="es-ES"/>
        </w:rPr>
        <w:t xml:space="preserve">vuelve </w:t>
      </w:r>
      <w:r w:rsidRPr="0018113C">
        <w:rPr>
          <w:rFonts w:ascii="Tempus Sans ITC" w:eastAsia="Times New Roman" w:hAnsi="Tempus Sans ITC"/>
          <w:color w:val="000000"/>
          <w:lang w:eastAsia="es-ES"/>
        </w:rPr>
        <w:t>sus ojos. </w:t>
      </w:r>
      <w:r>
        <w:rPr>
          <w:rFonts w:ascii="Tempus Sans ITC" w:eastAsia="Times New Roman" w:hAnsi="Tempus Sans ITC"/>
          <w:i/>
          <w:color w:val="000000"/>
          <w:lang w:eastAsia="es-ES"/>
        </w:rPr>
        <w:t>Y Tú,</w:t>
      </w:r>
      <w:r w:rsidRPr="00CC64B2">
        <w:rPr>
          <w:rFonts w:ascii="Tempus Sans ITC" w:eastAsia="Times New Roman" w:hAnsi="Tempus Sans ITC"/>
          <w:i/>
          <w:color w:val="000000"/>
          <w:lang w:eastAsia="es-ES"/>
        </w:rPr>
        <w:t xml:space="preserve"> ¡oh Padre</w:t>
      </w:r>
      <w:r>
        <w:rPr>
          <w:rFonts w:ascii="Tempus Sans ITC" w:eastAsia="Times New Roman" w:hAnsi="Tempus Sans ITC"/>
          <w:i/>
          <w:color w:val="000000"/>
          <w:lang w:eastAsia="es-ES"/>
        </w:rPr>
        <w:t>!</w:t>
      </w:r>
      <w:r w:rsidRPr="00CC64B2">
        <w:rPr>
          <w:rFonts w:ascii="Tempus Sans ITC" w:eastAsia="Times New Roman" w:hAnsi="Tempus Sans ITC"/>
          <w:i/>
          <w:color w:val="000000"/>
          <w:lang w:eastAsia="es-ES"/>
        </w:rPr>
        <w:t>, inclínate sobre esta pobre criaturita tuya</w:t>
      </w:r>
      <w:r>
        <w:rPr>
          <w:rFonts w:ascii="Tempus Sans ITC" w:eastAsia="Times New Roman" w:hAnsi="Tempus Sans ITC"/>
          <w:color w:val="000000"/>
          <w:lang w:eastAsia="es-ES"/>
        </w:rPr>
        <w:t xml:space="preserve"> (Isabel de la T</w:t>
      </w:r>
      <w:r w:rsidR="00385051">
        <w:rPr>
          <w:rFonts w:ascii="Tempus Sans ITC" w:eastAsia="Times New Roman" w:hAnsi="Tempus Sans ITC"/>
          <w:color w:val="000000"/>
          <w:lang w:eastAsia="es-ES"/>
        </w:rPr>
        <w:t>rinidad</w:t>
      </w:r>
      <w:r>
        <w:rPr>
          <w:rFonts w:ascii="Tempus Sans ITC" w:eastAsia="Times New Roman" w:hAnsi="Tempus Sans ITC"/>
          <w:color w:val="000000"/>
          <w:lang w:eastAsia="es-ES"/>
        </w:rPr>
        <w:t xml:space="preserve">). </w:t>
      </w:r>
      <w:r w:rsidRPr="0018113C">
        <w:rPr>
          <w:rFonts w:ascii="Tempus Sans ITC" w:eastAsia="Times New Roman" w:hAnsi="Tempus Sans ITC"/>
          <w:i/>
          <w:iCs/>
          <w:color w:val="000000"/>
          <w:lang w:eastAsia="es-ES"/>
        </w:rPr>
        <w:t>  </w:t>
      </w:r>
      <w:r w:rsidRPr="0018113C">
        <w:rPr>
          <w:rFonts w:ascii="Tempus Sans ITC" w:eastAsia="Times New Roman" w:hAnsi="Tempus Sans ITC"/>
          <w:color w:val="000000"/>
          <w:lang w:eastAsia="es-ES"/>
        </w:rPr>
        <w:t> </w:t>
      </w:r>
    </w:p>
    <w:p w14:paraId="7406E87D" w14:textId="3DD55D85" w:rsidR="00C516D9" w:rsidRDefault="00C516D9" w:rsidP="00C516D9">
      <w:pPr>
        <w:spacing w:after="120"/>
        <w:jc w:val="both"/>
        <w:rPr>
          <w:rFonts w:ascii="Tempus Sans ITC" w:eastAsia="Times New Roman" w:hAnsi="Tempus Sans ITC"/>
          <w:i/>
          <w:color w:val="000000"/>
          <w:lang w:eastAsia="es-ES"/>
        </w:rPr>
      </w:pPr>
      <w:r w:rsidRPr="0018113C">
        <w:rPr>
          <w:rFonts w:ascii="Tempus Sans ITC" w:eastAsia="Times New Roman" w:hAnsi="Tempus Sans ITC"/>
          <w:b/>
          <w:bCs/>
          <w:color w:val="000000"/>
          <w:lang w:eastAsia="es-ES"/>
        </w:rPr>
        <w:t>‘Todo el que se enaltece será humillado y el que se humilla será enaltecido’. </w:t>
      </w:r>
      <w:r w:rsidRPr="0018113C">
        <w:rPr>
          <w:rFonts w:ascii="Tempus Sans ITC" w:eastAsia="Times New Roman" w:hAnsi="Tempus Sans ITC"/>
          <w:color w:val="000000"/>
          <w:lang w:eastAsia="es-ES"/>
        </w:rPr>
        <w:t>¡Qué revolucionarias son las palabras de Jesús! Jesús siempre nos espera, nos ofrece un tiempo para reaccionar</w:t>
      </w:r>
      <w:r>
        <w:rPr>
          <w:rFonts w:ascii="Tempus Sans ITC" w:eastAsia="Times New Roman" w:hAnsi="Tempus Sans ITC"/>
          <w:color w:val="000000"/>
          <w:lang w:eastAsia="es-ES"/>
        </w:rPr>
        <w:t xml:space="preserve">, para </w:t>
      </w:r>
      <w:r w:rsidRPr="00385051">
        <w:rPr>
          <w:rFonts w:ascii="Tempus Sans ITC" w:eastAsia="Times New Roman" w:hAnsi="Tempus Sans ITC"/>
          <w:i/>
          <w:iCs/>
          <w:color w:val="000000"/>
          <w:lang w:eastAsia="es-ES"/>
        </w:rPr>
        <w:t>andar en verdad delante de la misma Verdad</w:t>
      </w:r>
      <w:r>
        <w:rPr>
          <w:rFonts w:ascii="Tempus Sans ITC" w:eastAsia="Times New Roman" w:hAnsi="Tempus Sans ITC"/>
          <w:color w:val="000000"/>
          <w:lang w:eastAsia="es-ES"/>
        </w:rPr>
        <w:t xml:space="preserve"> </w:t>
      </w:r>
      <w:r w:rsidR="00385051">
        <w:rPr>
          <w:rFonts w:ascii="Tempus Sans ITC" w:eastAsia="Times New Roman" w:hAnsi="Tempus Sans ITC"/>
          <w:color w:val="000000"/>
          <w:lang w:eastAsia="es-ES"/>
        </w:rPr>
        <w:t>(</w:t>
      </w:r>
      <w:r>
        <w:rPr>
          <w:rFonts w:ascii="Tempus Sans ITC" w:eastAsia="Times New Roman" w:hAnsi="Tempus Sans ITC"/>
          <w:color w:val="000000"/>
          <w:lang w:eastAsia="es-ES"/>
        </w:rPr>
        <w:t>Teresa de Jesús)</w:t>
      </w:r>
      <w:r w:rsidRPr="0018113C">
        <w:rPr>
          <w:rFonts w:ascii="Tempus Sans ITC" w:eastAsia="Times New Roman" w:hAnsi="Tempus Sans ITC"/>
          <w:color w:val="000000"/>
          <w:lang w:eastAsia="es-ES"/>
        </w:rPr>
        <w:t xml:space="preserve">. Jesús proclama quién ha hallado gracia a los ojos de Dios, quién lleva la frescura y fragancia del Evangelio, quién es un icono de su amor en el mundo. Jesús da visibilidad al que estaba humillado y esconde </w:t>
      </w:r>
      <w:r>
        <w:rPr>
          <w:rFonts w:ascii="Tempus Sans ITC" w:eastAsia="Times New Roman" w:hAnsi="Tempus Sans ITC"/>
          <w:color w:val="000000"/>
          <w:lang w:eastAsia="es-ES"/>
        </w:rPr>
        <w:t xml:space="preserve">la autosuficiencia y la vana gloria. </w:t>
      </w:r>
      <w:r>
        <w:rPr>
          <w:rFonts w:ascii="Tempus Sans ITC" w:eastAsia="Times New Roman" w:hAnsi="Tempus Sans ITC"/>
          <w:i/>
          <w:color w:val="000000"/>
          <w:lang w:eastAsia="es-ES"/>
        </w:rPr>
        <w:t xml:space="preserve">¡Espíritu de Amor! Ven a mí, para que Él pueda renovar todo su misterio (Isabel). </w:t>
      </w:r>
    </w:p>
    <w:p w14:paraId="4A27EE33" w14:textId="7274D7F1" w:rsidR="00385051" w:rsidRPr="00D53405" w:rsidRDefault="00C516D9" w:rsidP="00D53405">
      <w:pPr>
        <w:spacing w:after="120"/>
        <w:jc w:val="both"/>
        <w:rPr>
          <w:b/>
          <w:lang w:eastAsia="es-ES"/>
        </w:rPr>
      </w:pPr>
      <w:r w:rsidRPr="00D53405">
        <w:rPr>
          <w:rFonts w:ascii="Tempus Sans ITC" w:eastAsia="Times New Roman" w:hAnsi="Tempus Sans ITC"/>
          <w:b/>
          <w:color w:val="000000"/>
          <w:lang w:eastAsia="es-ES"/>
        </w:rPr>
        <w:t>¡Feliz Domingo!</w:t>
      </w:r>
      <w:r w:rsidR="00D53405" w:rsidRPr="00D53405">
        <w:rPr>
          <w:rFonts w:ascii="Tempus Sans ITC" w:eastAsia="Times New Roman" w:hAnsi="Tempus Sans ITC"/>
          <w:b/>
          <w:color w:val="000000"/>
          <w:lang w:eastAsia="es-ES"/>
        </w:rPr>
        <w:t xml:space="preserve"> –</w:t>
      </w:r>
      <w:bookmarkStart w:id="0" w:name="_GoBack"/>
      <w:bookmarkEnd w:id="0"/>
      <w:r w:rsidR="00D53405" w:rsidRPr="00D53405">
        <w:rPr>
          <w:rFonts w:ascii="Tempus Sans ITC" w:eastAsia="Times New Roman" w:hAnsi="Tempus Sans ITC"/>
          <w:b/>
          <w:color w:val="000000"/>
          <w:lang w:eastAsia="es-ES"/>
        </w:rPr>
        <w:t xml:space="preserve"> Un abrazo, mi oración y mucha salud. Antón.</w:t>
      </w:r>
    </w:p>
    <w:sectPr w:rsidR="00385051" w:rsidRPr="00D53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D9"/>
    <w:rsid w:val="00385051"/>
    <w:rsid w:val="00C516D9"/>
    <w:rsid w:val="00D53405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7C92"/>
  <w15:chartTrackingRefBased/>
  <w15:docId w15:val="{23A671A2-08BB-450F-A96C-51B820D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C516D9"/>
    <w:pPr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516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2022-10-18T09:27:00Z</dcterms:created>
  <dcterms:modified xsi:type="dcterms:W3CDTF">2022-10-18T09:27:00Z</dcterms:modified>
</cp:coreProperties>
</file>