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6A4CF" w14:textId="77777777" w:rsidR="004141DB" w:rsidRDefault="004141DB" w:rsidP="004141DB">
      <w:pPr>
        <w:spacing w:after="120"/>
        <w:jc w:val="both"/>
        <w:rPr>
          <w:rFonts w:ascii="Tempus Sans ITC" w:hAnsi="Tempus Sans ITC" w:cs="Tunga"/>
          <w:b/>
        </w:rPr>
      </w:pPr>
      <w:r>
        <w:rPr>
          <w:rFonts w:ascii="Tempus Sans ITC" w:hAnsi="Tempus Sans ITC" w:cs="Tunga"/>
          <w:b/>
        </w:rPr>
        <w:t xml:space="preserve">Domingo vigésimo segundo del tiempo ordinario </w:t>
      </w:r>
    </w:p>
    <w:p w14:paraId="344D5F68" w14:textId="77777777" w:rsidR="004141DB" w:rsidRDefault="004141DB" w:rsidP="004141DB">
      <w:pPr>
        <w:spacing w:after="120"/>
        <w:jc w:val="both"/>
        <w:rPr>
          <w:rFonts w:ascii="Tempus Sans ITC" w:hAnsi="Tempus Sans ITC" w:cs="Tunga"/>
          <w:b/>
        </w:rPr>
      </w:pPr>
      <w:r>
        <w:rPr>
          <w:rFonts w:ascii="Tempus Sans ITC" w:hAnsi="Tempus Sans ITC" w:cs="Tunga"/>
          <w:b/>
        </w:rPr>
        <w:t>Lectura orante del Evangelio: Marcos 7,1-8.14-15.21-23</w:t>
      </w:r>
    </w:p>
    <w:p w14:paraId="1751FA31" w14:textId="6EC276E2" w:rsidR="004141DB" w:rsidRDefault="004141DB" w:rsidP="004141DB">
      <w:pPr>
        <w:spacing w:after="120"/>
        <w:jc w:val="both"/>
        <w:rPr>
          <w:rFonts w:ascii="Tempus Sans ITC" w:hAnsi="Tempus Sans ITC" w:cs="Tunga"/>
        </w:rPr>
      </w:pPr>
      <w:r>
        <w:rPr>
          <w:rFonts w:ascii="Tempus Sans ITC" w:hAnsi="Tempus Sans ITC" w:cs="Tunga"/>
          <w:i/>
        </w:rPr>
        <w:t xml:space="preserve">Vigila sobre tu corazón. Todos los días, estate atento a lo que sucede en tu corazón </w:t>
      </w:r>
      <w:r w:rsidRPr="00774DB3">
        <w:rPr>
          <w:rFonts w:ascii="Tempus Sans ITC" w:hAnsi="Tempus Sans ITC" w:cs="Tunga"/>
          <w:iCs/>
        </w:rPr>
        <w:t>(Papa Francisco).</w:t>
      </w:r>
      <w:r>
        <w:rPr>
          <w:rFonts w:ascii="Tempus Sans ITC" w:hAnsi="Tempus Sans ITC" w:cs="Tunga"/>
          <w:i/>
        </w:rPr>
        <w:t xml:space="preserve">   </w:t>
      </w:r>
    </w:p>
    <w:p w14:paraId="3EF7E25F" w14:textId="7125178C" w:rsidR="004141DB" w:rsidRPr="00380419" w:rsidRDefault="004141DB" w:rsidP="004141DB">
      <w:pPr>
        <w:spacing w:after="120"/>
        <w:jc w:val="both"/>
        <w:rPr>
          <w:rFonts w:ascii="Tempus Sans ITC" w:hAnsi="Tempus Sans ITC" w:cs="Tunga"/>
        </w:rPr>
      </w:pPr>
      <w:r>
        <w:rPr>
          <w:rFonts w:ascii="Tempus Sans ITC" w:hAnsi="Tempus Sans ITC" w:cs="Tunga"/>
          <w:b/>
        </w:rPr>
        <w:t>Se acercó a Jesús un grupo de fariseos con algunos letrados de Jerusalén.</w:t>
      </w:r>
      <w:r>
        <w:rPr>
          <w:rFonts w:ascii="Tempus Sans ITC" w:hAnsi="Tempus Sans ITC" w:cs="Tunga"/>
        </w:rPr>
        <w:t xml:space="preserve"> La novedad que trae Jesús atrae, sorprende, ¿molesta? Los maestros de la ley, los que se creen sabios, ponen cerco a la libertad que se respira en torno a Jesús, les irrita su bondad y ternura. Se acercan a él con el corazón manchado; más que acercarse, lo cercan; así es muy difícil que se encuentren con la verdad de Jesús. ¿Cómo nos acercaremos nosotros hoy a Jesús? ¿Con qué sabiduría</w:t>
      </w:r>
      <w:r w:rsidR="00774DB3">
        <w:rPr>
          <w:rFonts w:ascii="Tempus Sans ITC" w:hAnsi="Tempus Sans ITC" w:cs="Tunga"/>
        </w:rPr>
        <w:t xml:space="preserve"> que enseña a vivir bien</w:t>
      </w:r>
      <w:r>
        <w:rPr>
          <w:rFonts w:ascii="Tempus Sans ITC" w:hAnsi="Tempus Sans ITC" w:cs="Tunga"/>
        </w:rPr>
        <w:t xml:space="preserve">? </w:t>
      </w:r>
      <w:r w:rsidRPr="00150FC7">
        <w:rPr>
          <w:rFonts w:ascii="Tempus Sans ITC" w:hAnsi="Tempus Sans ITC" w:cs="Arial"/>
          <w:i/>
        </w:rPr>
        <w:t>¡Cuida tus alas!</w:t>
      </w:r>
      <w:r w:rsidRPr="005A5025">
        <w:rPr>
          <w:rFonts w:ascii="Tempus Sans ITC" w:hAnsi="Tempus Sans ITC" w:cs="Arial"/>
        </w:rPr>
        <w:t xml:space="preserve">, decía </w:t>
      </w:r>
      <w:r>
        <w:rPr>
          <w:rFonts w:ascii="Tempus Sans ITC" w:hAnsi="Tempus Sans ITC" w:cs="Arial"/>
        </w:rPr>
        <w:t>s</w:t>
      </w:r>
      <w:r w:rsidRPr="005A5025">
        <w:rPr>
          <w:rFonts w:ascii="Tempus Sans ITC" w:hAnsi="Tempus Sans ITC" w:cs="Arial"/>
        </w:rPr>
        <w:t xml:space="preserve">an Agustín a los jóvenes. </w:t>
      </w:r>
      <w:r>
        <w:rPr>
          <w:rFonts w:ascii="Tempus Sans ITC" w:hAnsi="Tempus Sans ITC" w:cs="Arial"/>
        </w:rPr>
        <w:t xml:space="preserve">Lo haremos cuidando el corazón, porque el corazón constituye las alas del espíritu; limpiando el corazón, sin creernos más que los demás; volando al aire del Espíritu. </w:t>
      </w:r>
      <w:r>
        <w:rPr>
          <w:rFonts w:ascii="Tempus Sans ITC" w:hAnsi="Tempus Sans ITC" w:cs="Tunga"/>
        </w:rPr>
        <w:t xml:space="preserve">Si confiamos en él, ningún falso letrado podrá contra nosotros. </w:t>
      </w:r>
      <w:r w:rsidRPr="00A76C6E">
        <w:rPr>
          <w:rFonts w:ascii="Tempus Sans ITC" w:hAnsi="Tempus Sans ITC" w:cs="Tunga"/>
          <w:i/>
        </w:rPr>
        <w:t xml:space="preserve">No nos faltes tú, Señor, que no hay mayor ganancia que vivir confiando en ti. </w:t>
      </w:r>
      <w:r w:rsidRPr="00724F25">
        <w:rPr>
          <w:rFonts w:ascii="Tempus Sans ITC" w:hAnsi="Tempus Sans ITC" w:cs="Tunga"/>
          <w:i/>
        </w:rPr>
        <w:t xml:space="preserve">¡Oh Señor, cuán diferentes son </w:t>
      </w:r>
      <w:r>
        <w:rPr>
          <w:rFonts w:ascii="Tempus Sans ITC" w:hAnsi="Tempus Sans ITC" w:cs="Tunga"/>
          <w:i/>
        </w:rPr>
        <w:t xml:space="preserve">tus </w:t>
      </w:r>
      <w:r w:rsidRPr="00724F25">
        <w:rPr>
          <w:rFonts w:ascii="Tempus Sans ITC" w:hAnsi="Tempus Sans ITC" w:cs="Tunga"/>
          <w:i/>
        </w:rPr>
        <w:t>caminos de nuestras torpes imaginaciones!</w:t>
      </w:r>
    </w:p>
    <w:p w14:paraId="46B435AC" w14:textId="4299D002" w:rsidR="004141DB" w:rsidRPr="00380419" w:rsidRDefault="004141DB" w:rsidP="004141DB">
      <w:pPr>
        <w:spacing w:after="120"/>
        <w:jc w:val="both"/>
        <w:rPr>
          <w:rFonts w:ascii="Tempus Sans ITC" w:hAnsi="Tempus Sans ITC" w:cs="Tunga"/>
        </w:rPr>
      </w:pPr>
      <w:r>
        <w:rPr>
          <w:rFonts w:ascii="Tempus Sans ITC" w:hAnsi="Tempus Sans ITC" w:cs="Tunga"/>
          <w:b/>
        </w:rPr>
        <w:t xml:space="preserve">¿Por qué comen tus discípulos con manos impuras y no siguen tus discípulos las tradiciones de los mayores? </w:t>
      </w:r>
      <w:r>
        <w:rPr>
          <w:rFonts w:ascii="Tempus Sans ITC" w:hAnsi="Tempus Sans ITC" w:cs="Tunga"/>
        </w:rPr>
        <w:t xml:space="preserve">La mentalidad estrecha de los fariseos es también la de hoy. Aunque practiquemos la oración, no por eso estamos libres de esa peste. Si nos brotan preguntas insidiosas, cuya pretensión es la de controlar la vida de los demás, entonces nuestra oración necesita una profunda conversión. La comunión con Dios es algo fascinante, va mucho más allá de tradiciones y de intentos de fiscalizar vidas ajenas, nos lleva a acoger a los demás y a bendecirlos. Los mandamientos de Dios liberan, alegran. </w:t>
      </w:r>
      <w:r w:rsidR="00774DB3">
        <w:rPr>
          <w:rFonts w:ascii="Tempus Sans ITC" w:hAnsi="Tempus Sans ITC" w:cs="Tunga"/>
        </w:rPr>
        <w:t xml:space="preserve">Dios no se echa para atrás. </w:t>
      </w:r>
      <w:r>
        <w:rPr>
          <w:rFonts w:ascii="Tempus Sans ITC" w:hAnsi="Tempus Sans ITC" w:cs="Tunga"/>
          <w:i/>
        </w:rPr>
        <w:t xml:space="preserve">Señor, enséñanos a mirar </w:t>
      </w:r>
      <w:r w:rsidRPr="00CE41CE">
        <w:rPr>
          <w:rFonts w:ascii="Tempus Sans ITC" w:hAnsi="Tempus Sans ITC" w:cs="Tunga"/>
          <w:i/>
        </w:rPr>
        <w:t>nuestras faltas y dej</w:t>
      </w:r>
      <w:r>
        <w:rPr>
          <w:rFonts w:ascii="Tempus Sans ITC" w:hAnsi="Tempus Sans ITC" w:cs="Tunga"/>
          <w:i/>
        </w:rPr>
        <w:t xml:space="preserve">ar </w:t>
      </w:r>
      <w:r w:rsidRPr="00CE41CE">
        <w:rPr>
          <w:rFonts w:ascii="Tempus Sans ITC" w:hAnsi="Tempus Sans ITC" w:cs="Tunga"/>
          <w:i/>
        </w:rPr>
        <w:t>las ajenas, que</w:t>
      </w:r>
      <w:r w:rsidR="002E01E0">
        <w:rPr>
          <w:rFonts w:ascii="Tempus Sans ITC" w:hAnsi="Tempus Sans ITC" w:cs="Tunga"/>
          <w:i/>
        </w:rPr>
        <w:t>,</w:t>
      </w:r>
      <w:r w:rsidRPr="00CE41CE">
        <w:rPr>
          <w:rFonts w:ascii="Tempus Sans ITC" w:hAnsi="Tempus Sans ITC" w:cs="Tunga"/>
          <w:i/>
        </w:rPr>
        <w:t xml:space="preserve"> </w:t>
      </w:r>
      <w:r>
        <w:rPr>
          <w:rFonts w:ascii="Tempus Sans ITC" w:hAnsi="Tempus Sans ITC" w:cs="Tunga"/>
          <w:i/>
        </w:rPr>
        <w:t xml:space="preserve">de aquellos, a los que criticamos, tenemos mucho que aprender. </w:t>
      </w:r>
    </w:p>
    <w:p w14:paraId="0A7BD530" w14:textId="1E7006BD" w:rsidR="004141DB" w:rsidRPr="002F54A5" w:rsidRDefault="004141DB" w:rsidP="004141DB">
      <w:pPr>
        <w:spacing w:after="120"/>
        <w:jc w:val="both"/>
        <w:rPr>
          <w:rFonts w:ascii="Tempus Sans ITC" w:hAnsi="Tempus Sans ITC" w:cs="Tunga"/>
          <w:b/>
          <w:i/>
        </w:rPr>
      </w:pPr>
      <w:r>
        <w:rPr>
          <w:rFonts w:ascii="Tempus Sans ITC" w:hAnsi="Tempus Sans ITC" w:cs="Tunga"/>
          <w:b/>
        </w:rPr>
        <w:t xml:space="preserve">Este pueblo me honra con los labios, pero su corazón está lejos de mí. </w:t>
      </w:r>
      <w:r>
        <w:rPr>
          <w:rFonts w:ascii="Tempus Sans ITC" w:hAnsi="Tempus Sans ITC" w:cs="Tunga"/>
        </w:rPr>
        <w:t xml:space="preserve">Jesús hace presente la queja de Dios, manifestada por los profetas. </w:t>
      </w:r>
      <w:r w:rsidRPr="00CE41CE">
        <w:rPr>
          <w:rFonts w:ascii="Tempus Sans ITC" w:hAnsi="Tempus Sans ITC" w:cs="Tunga"/>
        </w:rPr>
        <w:t>Cuando la oración desconoce el camino del corazón</w:t>
      </w:r>
      <w:r>
        <w:rPr>
          <w:rFonts w:ascii="Tempus Sans ITC" w:hAnsi="Tempus Sans ITC" w:cs="Tunga"/>
        </w:rPr>
        <w:t xml:space="preserve"> se queda s</w:t>
      </w:r>
      <w:r w:rsidR="002E01E0">
        <w:rPr>
          <w:rFonts w:ascii="Tempus Sans ITC" w:hAnsi="Tempus Sans ITC" w:cs="Tunga"/>
        </w:rPr>
        <w:t>ó</w:t>
      </w:r>
      <w:r>
        <w:rPr>
          <w:rFonts w:ascii="Tempus Sans ITC" w:hAnsi="Tempus Sans ITC" w:cs="Tunga"/>
        </w:rPr>
        <w:t xml:space="preserve">lo en los labios y no llega al corazón de Dios. La verdadera oración nace de un corazón, abierto a Dios y a los demás. El Espíritu nos llama a una conversión profunda, a una unidad entre lo que pensamos y obramos, a poner el corazón en lo que hacemos, también, cómo no, en la oración. </w:t>
      </w:r>
      <w:r w:rsidRPr="007F1BAF">
        <w:rPr>
          <w:rFonts w:ascii="Tempus Sans ITC" w:hAnsi="Tempus Sans ITC" w:cs="Tunga"/>
          <w:i/>
        </w:rPr>
        <w:t xml:space="preserve">Pruébanos tú, Señor, que sabes las verdades, para que nos conozcamos </w:t>
      </w:r>
      <w:r w:rsidRPr="002F54A5">
        <w:rPr>
          <w:rFonts w:ascii="Tempus Sans ITC" w:hAnsi="Tempus Sans ITC" w:cs="Tunga"/>
        </w:rPr>
        <w:t xml:space="preserve">(Santa Teresa). </w:t>
      </w:r>
      <w:r>
        <w:rPr>
          <w:rFonts w:ascii="Tempus Sans ITC" w:hAnsi="Tempus Sans ITC" w:cs="Tunga"/>
          <w:i/>
        </w:rPr>
        <w:t xml:space="preserve">Danos, Señor, sabiduría y entendimiento para seguir tus caminos. </w:t>
      </w:r>
    </w:p>
    <w:p w14:paraId="702837B7" w14:textId="2FABD6D8" w:rsidR="00BE4C45" w:rsidRDefault="004141DB" w:rsidP="00B30BF3">
      <w:pPr>
        <w:spacing w:after="120"/>
        <w:jc w:val="both"/>
        <w:rPr>
          <w:rFonts w:ascii="Tempus Sans ITC" w:hAnsi="Tempus Sans ITC" w:cs="Tunga"/>
          <w:i/>
        </w:rPr>
      </w:pPr>
      <w:r>
        <w:rPr>
          <w:rFonts w:ascii="Tempus Sans ITC" w:hAnsi="Tempus Sans ITC" w:cs="Tunga"/>
          <w:b/>
        </w:rPr>
        <w:t>El culto que me dan está vacío, porque la doctrina que enseñan son preceptos humanos.</w:t>
      </w:r>
      <w:r>
        <w:rPr>
          <w:rFonts w:ascii="Tempus Sans ITC" w:hAnsi="Tempus Sans ITC" w:cs="Tunga"/>
        </w:rPr>
        <w:t xml:space="preserve"> </w:t>
      </w:r>
      <w:r>
        <w:rPr>
          <w:rFonts w:ascii="Tempus Sans ITC" w:hAnsi="Tempus Sans ITC" w:cs="Tunga"/>
          <w:b/>
        </w:rPr>
        <w:t xml:space="preserve">Dejáis a un lado el mandamiento de Dios para aferraros a la tradición de los hombres. </w:t>
      </w:r>
      <w:r>
        <w:rPr>
          <w:rFonts w:ascii="Tempus Sans ITC" w:hAnsi="Tempus Sans ITC" w:cs="Tunga"/>
        </w:rPr>
        <w:t>Las normas, por sí mismas, no tienen valor; hinchan</w:t>
      </w:r>
      <w:r w:rsidR="002E01E0">
        <w:rPr>
          <w:rFonts w:ascii="Tempus Sans ITC" w:hAnsi="Tempus Sans ITC" w:cs="Tunga"/>
        </w:rPr>
        <w:t>,</w:t>
      </w:r>
      <w:r>
        <w:rPr>
          <w:rFonts w:ascii="Tempus Sans ITC" w:hAnsi="Tempus Sans ITC" w:cs="Tunga"/>
        </w:rPr>
        <w:t xml:space="preserve"> pero no conducen al amor ni a la libertad de los hijos e hijas de Dios. El hecho de ser observantes no nos hace mejores orantes. Las tradiciones humanas nunca han de tener la primacía. Lo primero es siempre Jesús y su llamada al amor y a la misericordia. Los verdaderos mandamientos de Dios son los que liberan nuestras conciencias oprimidas y nos dan la salud, que es el amor. </w:t>
      </w:r>
      <w:r>
        <w:rPr>
          <w:rFonts w:ascii="Tempus Sans ITC" w:hAnsi="Tempus Sans ITC" w:cs="Tunga"/>
          <w:i/>
        </w:rPr>
        <w:t xml:space="preserve">Nuestro </w:t>
      </w:r>
      <w:r w:rsidRPr="009E666A">
        <w:rPr>
          <w:rFonts w:ascii="Tempus Sans ITC" w:hAnsi="Tempus Sans ITC" w:cs="Tunga"/>
          <w:i/>
        </w:rPr>
        <w:t xml:space="preserve">corazón es para ti, </w:t>
      </w:r>
      <w:r>
        <w:rPr>
          <w:rFonts w:ascii="Tempus Sans ITC" w:hAnsi="Tempus Sans ITC" w:cs="Tunga"/>
          <w:i/>
        </w:rPr>
        <w:t xml:space="preserve">Señor. Que tu Espíritu entre en nosotros y nos inunde con su amor. </w:t>
      </w:r>
      <w:r w:rsidRPr="009E666A">
        <w:rPr>
          <w:rFonts w:ascii="Tempus Sans ITC" w:hAnsi="Tempus Sans ITC" w:cs="Tunga"/>
          <w:i/>
        </w:rPr>
        <w:t>Que ya s</w:t>
      </w:r>
      <w:r w:rsidR="002E01E0">
        <w:rPr>
          <w:rFonts w:ascii="Tempus Sans ITC" w:hAnsi="Tempus Sans ITC" w:cs="Tunga"/>
          <w:i/>
        </w:rPr>
        <w:t>ó</w:t>
      </w:r>
      <w:r w:rsidRPr="009E666A">
        <w:rPr>
          <w:rFonts w:ascii="Tempus Sans ITC" w:hAnsi="Tempus Sans ITC" w:cs="Tunga"/>
          <w:i/>
        </w:rPr>
        <w:t xml:space="preserve">lo el amor sea </w:t>
      </w:r>
      <w:r>
        <w:rPr>
          <w:rFonts w:ascii="Tempus Sans ITC" w:hAnsi="Tempus Sans ITC" w:cs="Tunga"/>
          <w:i/>
        </w:rPr>
        <w:t>nuestro</w:t>
      </w:r>
      <w:r w:rsidR="00B30BF3">
        <w:rPr>
          <w:rFonts w:ascii="Tempus Sans ITC" w:hAnsi="Tempus Sans ITC" w:cs="Tunga"/>
          <w:i/>
        </w:rPr>
        <w:t xml:space="preserve"> ejercicio</w:t>
      </w:r>
    </w:p>
    <w:p w14:paraId="6E5DEC0A" w14:textId="27837C26" w:rsidR="00B30BF3" w:rsidRPr="00B30BF3" w:rsidRDefault="00B30BF3" w:rsidP="00B30BF3">
      <w:pPr>
        <w:spacing w:after="120"/>
        <w:jc w:val="both"/>
        <w:rPr>
          <w:rFonts w:ascii="Tempus Sans ITC" w:hAnsi="Tempus Sans ITC" w:cs="Tunga"/>
          <w:b/>
        </w:rPr>
      </w:pPr>
      <w:r w:rsidRPr="00B30BF3">
        <w:rPr>
          <w:rFonts w:ascii="Tempus Sans ITC" w:hAnsi="Tempus Sans ITC" w:cs="Tunga"/>
          <w:b/>
          <w:i/>
        </w:rPr>
        <w:t>Buena vuelta a la norm</w:t>
      </w:r>
      <w:bookmarkStart w:id="0" w:name="_GoBack"/>
      <w:bookmarkEnd w:id="0"/>
      <w:r w:rsidRPr="00B30BF3">
        <w:rPr>
          <w:rFonts w:ascii="Tempus Sans ITC" w:hAnsi="Tempus Sans ITC" w:cs="Tunga"/>
          <w:b/>
          <w:i/>
        </w:rPr>
        <w:t>alidad. Un abrazo, mi oración y mucha salud. Antón.</w:t>
      </w:r>
    </w:p>
    <w:sectPr w:rsidR="00B30BF3" w:rsidRPr="00B30BF3" w:rsidSect="00C073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1DB"/>
    <w:rsid w:val="002E01E0"/>
    <w:rsid w:val="004141DB"/>
    <w:rsid w:val="00774DB3"/>
    <w:rsid w:val="00B30BF3"/>
    <w:rsid w:val="00BE4C45"/>
    <w:rsid w:val="00C07319"/>
    <w:rsid w:val="00ED7DE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551FF"/>
  <w15:chartTrackingRefBased/>
  <w15:docId w15:val="{29A13508-5170-465A-AE16-C6655005B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1D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514</Words>
  <Characters>2827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Tomas</dc:creator>
  <cp:keywords/>
  <dc:description/>
  <cp:lastModifiedBy>usuario</cp:lastModifiedBy>
  <cp:revision>2</cp:revision>
  <dcterms:created xsi:type="dcterms:W3CDTF">2024-08-30T09:14:00Z</dcterms:created>
  <dcterms:modified xsi:type="dcterms:W3CDTF">2024-08-30T09:14:00Z</dcterms:modified>
</cp:coreProperties>
</file>