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A3E" w:rsidRPr="00CE4A3E" w:rsidRDefault="00CE4A3E" w:rsidP="00CE4A3E">
      <w:pPr>
        <w:shd w:val="clear" w:color="auto" w:fill="FFFFFF"/>
        <w:spacing w:after="264" w:line="240" w:lineRule="auto"/>
        <w:jc w:val="both"/>
        <w:outlineLvl w:val="1"/>
        <w:rPr>
          <w:rFonts w:ascii="Arial" w:eastAsia="Times New Roman" w:hAnsi="Arial" w:cs="Arial"/>
          <w:color w:val="333333"/>
          <w:lang w:eastAsia="es-ES"/>
        </w:rPr>
      </w:pPr>
      <w:r w:rsidRPr="00CE4A3E">
        <w:rPr>
          <w:rFonts w:ascii="Arial" w:eastAsia="Times New Roman" w:hAnsi="Arial" w:cs="Arial"/>
          <w:b/>
          <w:bCs/>
          <w:color w:val="333333"/>
          <w:lang w:eastAsia="es-ES"/>
        </w:rPr>
        <w:t>Domingo tercero de Adviento – B –</w:t>
      </w:r>
      <w:r w:rsidRPr="00CE4A3E">
        <w:rPr>
          <w:rFonts w:ascii="Arial" w:eastAsia="Times New Roman" w:hAnsi="Arial" w:cs="Arial"/>
          <w:b/>
          <w:bCs/>
          <w:color w:val="333333"/>
          <w:lang w:eastAsia="es-ES"/>
        </w:rPr>
        <w:t>Lectura orante del Evangelio: Juan 1,6-8.19-28</w:t>
      </w:r>
    </w:p>
    <w:p w:rsidR="00CE4A3E" w:rsidRPr="00CE4A3E" w:rsidRDefault="00CE4A3E" w:rsidP="00CE4A3E">
      <w:pPr>
        <w:shd w:val="clear" w:color="auto" w:fill="FFFFFF"/>
        <w:spacing w:after="300" w:line="240" w:lineRule="auto"/>
        <w:jc w:val="both"/>
        <w:rPr>
          <w:rFonts w:ascii="Arial" w:eastAsia="Times New Roman" w:hAnsi="Arial" w:cs="Arial"/>
          <w:color w:val="191919"/>
          <w:lang w:eastAsia="es-ES"/>
        </w:rPr>
      </w:pPr>
      <w:r w:rsidRPr="00CE4A3E">
        <w:rPr>
          <w:rFonts w:ascii="Arial" w:eastAsia="Times New Roman" w:hAnsi="Arial" w:cs="Arial"/>
          <w:i/>
          <w:iCs/>
          <w:color w:val="191919"/>
          <w:lang w:eastAsia="es-ES"/>
        </w:rPr>
        <w:t>Una forma de vida con sabor a Evangelio </w:t>
      </w:r>
      <w:r w:rsidRPr="00CE4A3E">
        <w:rPr>
          <w:rFonts w:ascii="Arial" w:eastAsia="Times New Roman" w:hAnsi="Arial" w:cs="Arial"/>
          <w:color w:val="191919"/>
          <w:lang w:eastAsia="es-ES"/>
        </w:rPr>
        <w:t>(Papa Francisco).</w:t>
      </w:r>
    </w:p>
    <w:p w:rsidR="00CE4A3E" w:rsidRPr="00CE4A3E" w:rsidRDefault="00CE4A3E" w:rsidP="00CE4A3E">
      <w:pPr>
        <w:shd w:val="clear" w:color="auto" w:fill="F6F6F6"/>
        <w:spacing w:line="240" w:lineRule="auto"/>
        <w:jc w:val="both"/>
        <w:outlineLvl w:val="3"/>
        <w:rPr>
          <w:rFonts w:ascii="Arial" w:eastAsia="Times New Roman" w:hAnsi="Arial" w:cs="Arial"/>
          <w:lang w:eastAsia="es-ES"/>
        </w:rPr>
      </w:pPr>
      <w:r w:rsidRPr="00CE4A3E">
        <w:rPr>
          <w:rFonts w:ascii="Arial" w:eastAsia="Times New Roman" w:hAnsi="Arial" w:cs="Arial"/>
          <w:b/>
          <w:bCs/>
          <w:lang w:eastAsia="es-ES"/>
        </w:rPr>
        <w:t>Juan venía como testigo, para dar testimonio de la luz, para que todos creyeran por medio de él.</w:t>
      </w:r>
      <w:bookmarkStart w:id="0" w:name="_GoBack"/>
      <w:bookmarkEnd w:id="0"/>
    </w:p>
    <w:p w:rsidR="00CE4A3E" w:rsidRPr="00CE4A3E" w:rsidRDefault="00CE4A3E" w:rsidP="00CE4A3E">
      <w:pPr>
        <w:shd w:val="clear" w:color="auto" w:fill="FFFFFF"/>
        <w:spacing w:after="300" w:line="240" w:lineRule="auto"/>
        <w:jc w:val="both"/>
        <w:rPr>
          <w:rFonts w:ascii="Arial" w:eastAsia="Times New Roman" w:hAnsi="Arial" w:cs="Arial"/>
          <w:color w:val="191919"/>
          <w:lang w:eastAsia="es-ES"/>
        </w:rPr>
      </w:pPr>
      <w:r w:rsidRPr="00CE4A3E">
        <w:rPr>
          <w:rFonts w:ascii="Arial" w:eastAsia="Times New Roman" w:hAnsi="Arial" w:cs="Arial"/>
          <w:color w:val="191919"/>
          <w:lang w:eastAsia="es-ES"/>
        </w:rPr>
        <w:t>¿De qué, o de quién, habla nuestra vida? ¿Quién nos da el sentido? A Juan la llamada le viene de Dios, no viene por cuenta propia, por eso puede colocarse como un testigo de la luz en medio de las gentes. Dios es la fuente de toda santidad; gracias a su proyecto de compartir con nosotros lo que es, nosotros podemos ser cauce de gracia, humilde reflejo de su luz. ¡Qué dignidad tan grande la de ser testigos de Dios! ¡Vivir el silencio como signo de su Palabra! ¡Vivir la comunión como signo de su amor! ¡Vivir la solidaridad como signo de su entrega total y gratuita! Para que todos lleguen a la fe y conozcan la grandeza de Dios. La escucha atenta de la palabra, que solo entiende quien ama, nos hace testigos de Dios, señales de un sentido nuevo de la vida. </w:t>
      </w:r>
      <w:r w:rsidRPr="00CE4A3E">
        <w:rPr>
          <w:rFonts w:ascii="Arial" w:eastAsia="Times New Roman" w:hAnsi="Arial" w:cs="Arial"/>
          <w:b/>
          <w:bCs/>
          <w:i/>
          <w:iCs/>
          <w:color w:val="993366"/>
          <w:lang w:eastAsia="es-ES"/>
        </w:rPr>
        <w:t>Una palabra habló el Padre, que fue su hijo, y esta habla siempre en eterno silencio, y en silencio ha de ser oída del alma </w:t>
      </w:r>
      <w:r w:rsidRPr="00CE4A3E">
        <w:rPr>
          <w:rFonts w:ascii="Arial" w:eastAsia="Times New Roman" w:hAnsi="Arial" w:cs="Arial"/>
          <w:b/>
          <w:bCs/>
          <w:color w:val="993366"/>
          <w:lang w:eastAsia="es-ES"/>
        </w:rPr>
        <w:t>(San Juan de la Cruz).</w:t>
      </w:r>
    </w:p>
    <w:p w:rsidR="00CE4A3E" w:rsidRPr="00CE4A3E" w:rsidRDefault="00CE4A3E" w:rsidP="00CE4A3E">
      <w:pPr>
        <w:shd w:val="clear" w:color="auto" w:fill="F6F6F6"/>
        <w:spacing w:line="240" w:lineRule="auto"/>
        <w:jc w:val="both"/>
        <w:outlineLvl w:val="3"/>
        <w:rPr>
          <w:rFonts w:ascii="Arial" w:eastAsia="Times New Roman" w:hAnsi="Arial" w:cs="Arial"/>
          <w:lang w:eastAsia="es-ES"/>
        </w:rPr>
      </w:pPr>
      <w:r w:rsidRPr="00CE4A3E">
        <w:rPr>
          <w:rFonts w:ascii="Arial" w:eastAsia="Times New Roman" w:hAnsi="Arial" w:cs="Arial"/>
          <w:b/>
          <w:bCs/>
          <w:lang w:eastAsia="es-ES"/>
        </w:rPr>
        <w:t>¿Tú quién eres? Él confesó y no negó; confesó: ‘Yo no soy el Mesías’.</w:t>
      </w:r>
    </w:p>
    <w:p w:rsidR="00CE4A3E" w:rsidRPr="00CE4A3E" w:rsidRDefault="00CE4A3E" w:rsidP="00CE4A3E">
      <w:pPr>
        <w:shd w:val="clear" w:color="auto" w:fill="FFFFFF"/>
        <w:spacing w:after="300" w:line="240" w:lineRule="auto"/>
        <w:jc w:val="both"/>
        <w:rPr>
          <w:rFonts w:ascii="Arial" w:eastAsia="Times New Roman" w:hAnsi="Arial" w:cs="Arial"/>
          <w:color w:val="191919"/>
          <w:lang w:eastAsia="es-ES"/>
        </w:rPr>
      </w:pPr>
      <w:r w:rsidRPr="00CE4A3E">
        <w:rPr>
          <w:rFonts w:ascii="Arial" w:eastAsia="Times New Roman" w:hAnsi="Arial" w:cs="Arial"/>
          <w:color w:val="191919"/>
          <w:lang w:eastAsia="es-ES"/>
        </w:rPr>
        <w:t>¿Quiénes somos de verdad? ¿Lo que dicen los demás? ¿Lo que pensamos nosotros? El propio conocimiento es la base de la oración. Juan habla el lenguaje de la verdad. Tenía fama suficiente para decir lo que no era, pero no lo hace. El Espíritu Santo nos acerca a la verdad de nosotros mismos, se asoma en los gestos sencillos y en las palabras de verdad. Las pretensiones de grandeza son mentira, la injusticia es mentira, la indiferencia es mentira, quitar el pan nuestro de la mesa para hacerlo mío es mentira, decir yo escondiendo el tú de los demás es mentira. La alegría nace de la verdad. </w:t>
      </w:r>
      <w:r w:rsidRPr="00CE4A3E">
        <w:rPr>
          <w:rFonts w:ascii="Arial" w:eastAsia="Times New Roman" w:hAnsi="Arial" w:cs="Arial"/>
          <w:i/>
          <w:iCs/>
          <w:color w:val="191919"/>
          <w:lang w:eastAsia="es-ES"/>
        </w:rPr>
        <w:t>En este estado de vida tan perfecta siempre anda el alma interior y exteriormente como de fiesta, y trae en el paladar de su espíritu un júbilo de Dios grande, como un cantar nuevo, siempre nuevo, envuelto en alegría y amor</w:t>
      </w:r>
      <w:r w:rsidRPr="00CE4A3E">
        <w:rPr>
          <w:rFonts w:ascii="Arial" w:eastAsia="Times New Roman" w:hAnsi="Arial" w:cs="Arial"/>
          <w:color w:val="191919"/>
          <w:lang w:eastAsia="es-ES"/>
        </w:rPr>
        <w:t> (San Juan de la Cruz).</w:t>
      </w:r>
      <w:r w:rsidRPr="00CE4A3E">
        <w:rPr>
          <w:rFonts w:ascii="Arial" w:eastAsia="Times New Roman" w:hAnsi="Arial" w:cs="Arial"/>
          <w:i/>
          <w:iCs/>
          <w:color w:val="191919"/>
          <w:lang w:eastAsia="es-ES"/>
        </w:rPr>
        <w:t> </w:t>
      </w:r>
    </w:p>
    <w:p w:rsidR="00CE4A3E" w:rsidRPr="00CE4A3E" w:rsidRDefault="00CE4A3E" w:rsidP="00CE4A3E">
      <w:pPr>
        <w:shd w:val="clear" w:color="auto" w:fill="FFFFFF"/>
        <w:spacing w:after="300" w:line="240" w:lineRule="auto"/>
        <w:jc w:val="both"/>
        <w:rPr>
          <w:rFonts w:ascii="Arial" w:eastAsia="Times New Roman" w:hAnsi="Arial" w:cs="Arial"/>
          <w:color w:val="191919"/>
          <w:lang w:eastAsia="es-ES"/>
        </w:rPr>
      </w:pPr>
      <w:r w:rsidRPr="00CE4A3E">
        <w:rPr>
          <w:rFonts w:ascii="Arial" w:eastAsia="Times New Roman" w:hAnsi="Arial" w:cs="Arial"/>
          <w:b/>
          <w:bCs/>
          <w:color w:val="191919"/>
          <w:lang w:eastAsia="es-ES"/>
        </w:rPr>
        <w:t>Yo soy la voz que grita en el desierto: ‘Allanad el camino del Señor’. </w:t>
      </w:r>
      <w:r w:rsidRPr="00CE4A3E">
        <w:rPr>
          <w:rFonts w:ascii="Arial" w:eastAsia="Times New Roman" w:hAnsi="Arial" w:cs="Arial"/>
          <w:color w:val="191919"/>
          <w:lang w:eastAsia="es-ES"/>
        </w:rPr>
        <w:t>Ser una voz de la Palabra, diciendo solo lo que ella dice. Levantar la voz por los que no tienen voz. Ser voz de profecía que abra caminos de esperanza en los desiertos. Ser voz del corazón enamorado. Ser voz que denuncie los caminos torcidos que dejan sin sitio a los más pobres. Ser voz común y, en esa voz, dejar que se asome la alegría del Señor que viene. Barruntar una presencia, la de Jesús, que llena de alegría el corazón. ¿Hay vocación más bella para el ser humano? </w:t>
      </w:r>
      <w:r w:rsidRPr="00CE4A3E">
        <w:rPr>
          <w:rFonts w:ascii="Arial" w:eastAsia="Times New Roman" w:hAnsi="Arial" w:cs="Arial"/>
          <w:b/>
          <w:bCs/>
          <w:i/>
          <w:iCs/>
          <w:color w:val="993366"/>
          <w:lang w:eastAsia="es-ES"/>
        </w:rPr>
        <w:t xml:space="preserve">Que bien sé yo la </w:t>
      </w:r>
      <w:proofErr w:type="spellStart"/>
      <w:r w:rsidRPr="00CE4A3E">
        <w:rPr>
          <w:rFonts w:ascii="Arial" w:eastAsia="Times New Roman" w:hAnsi="Arial" w:cs="Arial"/>
          <w:b/>
          <w:bCs/>
          <w:i/>
          <w:iCs/>
          <w:color w:val="993366"/>
          <w:lang w:eastAsia="es-ES"/>
        </w:rPr>
        <w:t>fonte</w:t>
      </w:r>
      <w:proofErr w:type="spellEnd"/>
      <w:r w:rsidRPr="00CE4A3E">
        <w:rPr>
          <w:rFonts w:ascii="Arial" w:eastAsia="Times New Roman" w:hAnsi="Arial" w:cs="Arial"/>
          <w:b/>
          <w:bCs/>
          <w:i/>
          <w:iCs/>
          <w:color w:val="993366"/>
          <w:lang w:eastAsia="es-ES"/>
        </w:rPr>
        <w:t xml:space="preserve"> que mana y </w:t>
      </w:r>
      <w:proofErr w:type="gramStart"/>
      <w:r w:rsidRPr="00CE4A3E">
        <w:rPr>
          <w:rFonts w:ascii="Arial" w:eastAsia="Times New Roman" w:hAnsi="Arial" w:cs="Arial"/>
          <w:b/>
          <w:bCs/>
          <w:i/>
          <w:iCs/>
          <w:color w:val="993366"/>
          <w:lang w:eastAsia="es-ES"/>
        </w:rPr>
        <w:t>corre</w:t>
      </w:r>
      <w:proofErr w:type="gramEnd"/>
      <w:r w:rsidRPr="00CE4A3E">
        <w:rPr>
          <w:rFonts w:ascii="Arial" w:eastAsia="Times New Roman" w:hAnsi="Arial" w:cs="Arial"/>
          <w:b/>
          <w:bCs/>
          <w:i/>
          <w:iCs/>
          <w:color w:val="993366"/>
          <w:lang w:eastAsia="es-ES"/>
        </w:rPr>
        <w:t xml:space="preserve"> aunque es de noche</w:t>
      </w:r>
      <w:r w:rsidRPr="00CE4A3E">
        <w:rPr>
          <w:rFonts w:ascii="Arial" w:eastAsia="Times New Roman" w:hAnsi="Arial" w:cs="Arial"/>
          <w:b/>
          <w:bCs/>
          <w:color w:val="993366"/>
          <w:lang w:eastAsia="es-ES"/>
        </w:rPr>
        <w:t> (San Juan de la Cruz).     </w:t>
      </w:r>
    </w:p>
    <w:p w:rsidR="00CE4A3E" w:rsidRPr="00CE4A3E" w:rsidRDefault="00CE4A3E" w:rsidP="00CE4A3E">
      <w:pPr>
        <w:shd w:val="clear" w:color="auto" w:fill="F6F6F6"/>
        <w:spacing w:line="240" w:lineRule="auto"/>
        <w:jc w:val="both"/>
        <w:outlineLvl w:val="3"/>
        <w:rPr>
          <w:rFonts w:ascii="Arial" w:eastAsia="Times New Roman" w:hAnsi="Arial" w:cs="Arial"/>
          <w:lang w:eastAsia="es-ES"/>
        </w:rPr>
      </w:pPr>
      <w:r w:rsidRPr="00CE4A3E">
        <w:rPr>
          <w:rFonts w:ascii="Arial" w:eastAsia="Times New Roman" w:hAnsi="Arial" w:cs="Arial"/>
          <w:b/>
          <w:bCs/>
          <w:lang w:eastAsia="es-ES"/>
        </w:rPr>
        <w:t>En medio de vosotros hay uno que no conocéis, el que viene detrás de mí.</w:t>
      </w:r>
    </w:p>
    <w:p w:rsidR="00CE4A3E" w:rsidRPr="00CE4A3E" w:rsidRDefault="00CE4A3E" w:rsidP="00CE4A3E">
      <w:pPr>
        <w:shd w:val="clear" w:color="auto" w:fill="FFFFFF"/>
        <w:spacing w:after="300" w:line="240" w:lineRule="auto"/>
        <w:jc w:val="both"/>
        <w:rPr>
          <w:rFonts w:ascii="Arial" w:eastAsia="Times New Roman" w:hAnsi="Arial" w:cs="Arial"/>
          <w:color w:val="191919"/>
          <w:lang w:eastAsia="es-ES"/>
        </w:rPr>
      </w:pPr>
      <w:r w:rsidRPr="00CE4A3E">
        <w:rPr>
          <w:rFonts w:ascii="Arial" w:eastAsia="Times New Roman" w:hAnsi="Arial" w:cs="Arial"/>
          <w:color w:val="191919"/>
          <w:lang w:eastAsia="es-ES"/>
        </w:rPr>
        <w:t>Somos soledad, pero soledad acompañada. Somos interioridad, pero interioridad habitada. Somos una pequeñez, pero una pequeñez besada por el Dios de la ternura. Somos tarea, pero una tarea que nace del don. No somos el centro, en medio de nosotros está el Señor. </w:t>
      </w:r>
      <w:r w:rsidRPr="00CE4A3E">
        <w:rPr>
          <w:rFonts w:ascii="Arial" w:eastAsia="Times New Roman" w:hAnsi="Arial" w:cs="Arial"/>
          <w:i/>
          <w:iCs/>
          <w:color w:val="191919"/>
          <w:lang w:eastAsia="es-ES"/>
        </w:rPr>
        <w:t>Buscando mis amores</w:t>
      </w:r>
      <w:r w:rsidRPr="00CE4A3E">
        <w:rPr>
          <w:rFonts w:ascii="Arial" w:eastAsia="Times New Roman" w:hAnsi="Arial" w:cs="Arial"/>
          <w:color w:val="191919"/>
          <w:lang w:eastAsia="es-ES"/>
        </w:rPr>
        <w:t>: esa es nuestra identidad. ¿Creemos esto? Cuando confesamos su presencia en medio de nosotros, nos convertimos en precursores de su alegría. </w:t>
      </w:r>
      <w:r w:rsidRPr="00CE4A3E">
        <w:rPr>
          <w:rFonts w:ascii="Arial" w:eastAsia="Times New Roman" w:hAnsi="Arial" w:cs="Arial"/>
          <w:i/>
          <w:iCs/>
          <w:color w:val="191919"/>
          <w:lang w:eastAsia="es-ES"/>
        </w:rPr>
        <w:t>Porque</w:t>
      </w:r>
      <w:r w:rsidRPr="00CE4A3E">
        <w:rPr>
          <w:rFonts w:ascii="Arial" w:eastAsia="Times New Roman" w:hAnsi="Arial" w:cs="Arial"/>
          <w:b/>
          <w:bCs/>
          <w:i/>
          <w:iCs/>
          <w:color w:val="993366"/>
          <w:lang w:eastAsia="es-ES"/>
        </w:rPr>
        <w:t> Cristo es mío y todo para mí (San Juan de la Cruz).</w:t>
      </w:r>
    </w:p>
    <w:p w:rsidR="00CE4A3E" w:rsidRPr="00CE4A3E" w:rsidRDefault="00CE4A3E" w:rsidP="00CE4A3E">
      <w:pPr>
        <w:shd w:val="clear" w:color="auto" w:fill="FFFFFF"/>
        <w:spacing w:before="319" w:after="319" w:line="240" w:lineRule="auto"/>
        <w:jc w:val="both"/>
        <w:outlineLvl w:val="3"/>
        <w:rPr>
          <w:rFonts w:ascii="Arial" w:eastAsia="Times New Roman" w:hAnsi="Arial" w:cs="Arial"/>
          <w:b/>
          <w:lang w:eastAsia="es-ES"/>
        </w:rPr>
      </w:pPr>
      <w:r w:rsidRPr="00CE4A3E">
        <w:rPr>
          <w:rFonts w:ascii="Arial" w:eastAsia="Times New Roman" w:hAnsi="Arial" w:cs="Arial"/>
          <w:b/>
          <w:lang w:eastAsia="es-ES"/>
        </w:rPr>
        <w:t>Feliz fiesta de san Juan de la Cruz.</w:t>
      </w:r>
      <w:r>
        <w:rPr>
          <w:rFonts w:ascii="Arial" w:eastAsia="Times New Roman" w:hAnsi="Arial" w:cs="Arial"/>
          <w:b/>
          <w:i/>
          <w:iCs/>
          <w:lang w:eastAsia="es-ES"/>
        </w:rPr>
        <w:t> Un abrazo, mi oración y mucha salud. Antón</w:t>
      </w:r>
    </w:p>
    <w:p w:rsidR="000A545D" w:rsidRPr="00CE4A3E" w:rsidRDefault="000A545D" w:rsidP="00CE4A3E">
      <w:pPr>
        <w:jc w:val="both"/>
        <w:rPr>
          <w:rFonts w:ascii="Arial" w:hAnsi="Arial" w:cs="Arial"/>
        </w:rPr>
      </w:pPr>
    </w:p>
    <w:sectPr w:rsidR="000A545D" w:rsidRPr="00CE4A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3E"/>
    <w:rsid w:val="000A545D"/>
    <w:rsid w:val="00CE4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0AF0"/>
  <w15:chartTrackingRefBased/>
  <w15:docId w15:val="{36CDB5E3-EF6B-403D-A874-6368F81B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79909">
      <w:bodyDiv w:val="1"/>
      <w:marLeft w:val="0"/>
      <w:marRight w:val="0"/>
      <w:marTop w:val="0"/>
      <w:marBottom w:val="0"/>
      <w:divBdr>
        <w:top w:val="none" w:sz="0" w:space="0" w:color="auto"/>
        <w:left w:val="none" w:sz="0" w:space="0" w:color="auto"/>
        <w:bottom w:val="none" w:sz="0" w:space="0" w:color="auto"/>
        <w:right w:val="none" w:sz="0" w:space="0" w:color="auto"/>
      </w:divBdr>
      <w:divsChild>
        <w:div w:id="185764878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4411075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697485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2814</Characters>
  <Application>Microsoft Office Word</Application>
  <DocSecurity>0</DocSecurity>
  <Lines>23</Lines>
  <Paragraphs>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Domingo tercero de Adviento – B –Lectura orante del Evangelio: Juan 1,6-8.19-28</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2020-12-09T08:47:00Z</dcterms:created>
  <dcterms:modified xsi:type="dcterms:W3CDTF">2020-12-09T08:49:00Z</dcterms:modified>
</cp:coreProperties>
</file>