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6EABDD" w14:textId="41C1FC71" w:rsidR="00F67F64" w:rsidRDefault="00D30452" w:rsidP="00F67F64">
      <w:pPr>
        <w:spacing w:after="120"/>
        <w:jc w:val="both"/>
        <w:rPr>
          <w:rFonts w:ascii="Tempus Sans ITC" w:hAnsi="Tempus Sans ITC"/>
          <w:b/>
          <w:szCs w:val="24"/>
        </w:rPr>
      </w:pPr>
      <w:r w:rsidRPr="00DC7618">
        <w:rPr>
          <w:rFonts w:ascii="Tempus Sans ITC" w:hAnsi="Tempus Sans ITC"/>
          <w:b/>
          <w:szCs w:val="24"/>
        </w:rPr>
        <w:t xml:space="preserve">DOMINGO DE RAMOS </w:t>
      </w:r>
    </w:p>
    <w:p w14:paraId="08C3FEA0" w14:textId="77777777" w:rsidR="00F67F64" w:rsidRPr="0015007C" w:rsidRDefault="00F67F64" w:rsidP="00F67F64">
      <w:pPr>
        <w:spacing w:after="120"/>
        <w:jc w:val="both"/>
        <w:rPr>
          <w:rFonts w:ascii="Tempus Sans ITC" w:hAnsi="Tempus Sans ITC"/>
          <w:b/>
          <w:szCs w:val="24"/>
        </w:rPr>
      </w:pPr>
      <w:r w:rsidRPr="00DC7618">
        <w:rPr>
          <w:rFonts w:ascii="Tempus Sans ITC" w:hAnsi="Tempus Sans ITC"/>
          <w:b/>
          <w:szCs w:val="24"/>
        </w:rPr>
        <w:t>Lectura orante del Evangelio: Mateo 26,14-27,66</w:t>
      </w:r>
    </w:p>
    <w:p w14:paraId="2B234ED0" w14:textId="4519CB05" w:rsidR="0015007C" w:rsidRPr="0015007C" w:rsidRDefault="0015007C" w:rsidP="00F67F64">
      <w:pPr>
        <w:spacing w:after="120"/>
        <w:jc w:val="both"/>
        <w:rPr>
          <w:rFonts w:ascii="Tempus Sans ITC" w:eastAsia="Times New Roman" w:hAnsi="Tempus Sans ITC"/>
          <w:b/>
          <w:bCs/>
          <w:szCs w:val="24"/>
          <w:lang w:eastAsia="es-ES"/>
        </w:rPr>
      </w:pPr>
      <w:r w:rsidRPr="0015007C">
        <w:rPr>
          <w:rFonts w:ascii="Tempus Sans ITC" w:hAnsi="Tempus Sans ITC"/>
          <w:i/>
          <w:iCs/>
          <w:shd w:val="clear" w:color="auto" w:fill="FFFFFF"/>
        </w:rPr>
        <w:t>Dios, abrazando la Cruz para nuestra salvación, la transformó de medio de muerte a instrumento de vida, enseñándonos que nada puede separarnos de Él (Papa León).</w:t>
      </w:r>
      <w:r w:rsidRPr="0015007C">
        <w:rPr>
          <w:rFonts w:ascii="Tempus Sans ITC" w:eastAsia="Times New Roman" w:hAnsi="Tempus Sans ITC"/>
          <w:b/>
          <w:bCs/>
          <w:szCs w:val="24"/>
          <w:lang w:eastAsia="es-ES"/>
        </w:rPr>
        <w:t xml:space="preserve"> </w:t>
      </w:r>
    </w:p>
    <w:p w14:paraId="01CC12C2" w14:textId="5AA29B0E" w:rsidR="00F67F64" w:rsidRPr="00DC7618" w:rsidRDefault="00F67F64" w:rsidP="00F67F64">
      <w:pPr>
        <w:spacing w:after="120"/>
        <w:jc w:val="both"/>
        <w:rPr>
          <w:rFonts w:ascii="Tempus Sans ITC" w:eastAsia="Times New Roman" w:hAnsi="Tempus Sans ITC"/>
          <w:szCs w:val="24"/>
          <w:lang w:eastAsia="es-ES"/>
        </w:rPr>
      </w:pPr>
      <w:r w:rsidRPr="00DC7618">
        <w:rPr>
          <w:rFonts w:ascii="Tempus Sans ITC" w:eastAsia="Times New Roman" w:hAnsi="Tempus Sans ITC"/>
          <w:b/>
          <w:bCs/>
          <w:szCs w:val="24"/>
          <w:lang w:eastAsia="es-ES"/>
        </w:rPr>
        <w:t>Lo entregó para que lo crucificaran.</w:t>
      </w:r>
      <w:r>
        <w:rPr>
          <w:rFonts w:ascii="Tempus Sans ITC" w:eastAsia="Times New Roman" w:hAnsi="Tempus Sans ITC"/>
          <w:b/>
          <w:bCs/>
          <w:szCs w:val="24"/>
          <w:lang w:eastAsia="es-ES"/>
        </w:rPr>
        <w:t xml:space="preserve"> </w:t>
      </w:r>
      <w:r w:rsidRPr="00DC7618">
        <w:rPr>
          <w:rFonts w:ascii="Tempus Sans ITC" w:eastAsia="Times New Roman" w:hAnsi="Tempus Sans ITC"/>
          <w:szCs w:val="24"/>
          <w:lang w:eastAsia="es-ES"/>
        </w:rPr>
        <w:t>El Amor es crucificado, pero el camino de las bienaventuranzas que Jesús abrió ya nadie lo podrá borrar de esta tierra tan amada por Dios. El Padre nos entrega</w:t>
      </w:r>
      <w:r>
        <w:rPr>
          <w:rFonts w:ascii="Tempus Sans ITC" w:eastAsia="Times New Roman" w:hAnsi="Tempus Sans ITC"/>
          <w:szCs w:val="24"/>
          <w:lang w:eastAsia="es-ES"/>
        </w:rPr>
        <w:t>,</w:t>
      </w:r>
      <w:r w:rsidRPr="00DC7618">
        <w:rPr>
          <w:rFonts w:ascii="Tempus Sans ITC" w:eastAsia="Times New Roman" w:hAnsi="Tempus Sans ITC"/>
          <w:szCs w:val="24"/>
          <w:lang w:eastAsia="es-ES"/>
        </w:rPr>
        <w:t xml:space="preserve"> en </w:t>
      </w:r>
      <w:r>
        <w:rPr>
          <w:rFonts w:ascii="Tempus Sans ITC" w:eastAsia="Times New Roman" w:hAnsi="Tempus Sans ITC"/>
          <w:szCs w:val="24"/>
          <w:lang w:eastAsia="es-ES"/>
        </w:rPr>
        <w:t>la fidelidad d</w:t>
      </w:r>
      <w:r w:rsidRPr="00DC7618">
        <w:rPr>
          <w:rFonts w:ascii="Tempus Sans ITC" w:eastAsia="Times New Roman" w:hAnsi="Tempus Sans ITC"/>
          <w:szCs w:val="24"/>
          <w:lang w:eastAsia="es-ES"/>
        </w:rPr>
        <w:t>el Crucificado</w:t>
      </w:r>
      <w:r>
        <w:rPr>
          <w:rFonts w:ascii="Tempus Sans ITC" w:eastAsia="Times New Roman" w:hAnsi="Tempus Sans ITC"/>
          <w:szCs w:val="24"/>
          <w:lang w:eastAsia="es-ES"/>
        </w:rPr>
        <w:t xml:space="preserve">, </w:t>
      </w:r>
      <w:r w:rsidRPr="00DC7618">
        <w:rPr>
          <w:rFonts w:ascii="Tempus Sans ITC" w:eastAsia="Times New Roman" w:hAnsi="Tempus Sans ITC"/>
          <w:szCs w:val="24"/>
          <w:lang w:eastAsia="es-ES"/>
        </w:rPr>
        <w:t xml:space="preserve">su bondad, su compasión y su ternura, para que nosotros </w:t>
      </w:r>
      <w:r>
        <w:rPr>
          <w:rFonts w:ascii="Tempus Sans ITC" w:eastAsia="Times New Roman" w:hAnsi="Tempus Sans ITC"/>
          <w:szCs w:val="24"/>
          <w:lang w:eastAsia="es-ES"/>
        </w:rPr>
        <w:t xml:space="preserve">nos sepamos amados y </w:t>
      </w:r>
      <w:r w:rsidRPr="00DC7618">
        <w:rPr>
          <w:rFonts w:ascii="Tempus Sans ITC" w:eastAsia="Times New Roman" w:hAnsi="Tempus Sans ITC"/>
          <w:szCs w:val="24"/>
          <w:lang w:eastAsia="es-ES"/>
        </w:rPr>
        <w:t xml:space="preserve">continuemos el trabajo de nueva creación que Jesús trazó en su Evangelio. </w:t>
      </w:r>
      <w:r>
        <w:rPr>
          <w:rFonts w:ascii="Tempus Sans ITC" w:eastAsia="Times New Roman" w:hAnsi="Tempus Sans ITC"/>
          <w:szCs w:val="24"/>
          <w:lang w:eastAsia="es-ES"/>
        </w:rPr>
        <w:t>Jesús no buscó la cruz, pero no la rehusó cuando estaba en juego su proyecto de amor. Por eso, l</w:t>
      </w:r>
      <w:r w:rsidRPr="00DC7618">
        <w:rPr>
          <w:rFonts w:ascii="Tempus Sans ITC" w:eastAsia="Times New Roman" w:hAnsi="Tempus Sans ITC"/>
          <w:szCs w:val="24"/>
          <w:lang w:eastAsia="es-ES"/>
        </w:rPr>
        <w:t xml:space="preserve">os porqués más hondos del ser humano son curados por la </w:t>
      </w:r>
      <w:r>
        <w:rPr>
          <w:rFonts w:ascii="Tempus Sans ITC" w:eastAsia="Times New Roman" w:hAnsi="Tempus Sans ITC"/>
          <w:szCs w:val="24"/>
          <w:lang w:eastAsia="es-ES"/>
        </w:rPr>
        <w:t>c</w:t>
      </w:r>
      <w:r w:rsidRPr="00DC7618">
        <w:rPr>
          <w:rFonts w:ascii="Tempus Sans ITC" w:eastAsia="Times New Roman" w:hAnsi="Tempus Sans ITC"/>
          <w:szCs w:val="24"/>
          <w:lang w:eastAsia="es-ES"/>
        </w:rPr>
        <w:t xml:space="preserve">ruz, Las risas del mal y la injusticia, de la mentira al servicio de los poderosos y de toda violencia con los más débiles, son vencidos por la debilidad crucificada de Jesús. La </w:t>
      </w:r>
      <w:r>
        <w:rPr>
          <w:rFonts w:ascii="Tempus Sans ITC" w:eastAsia="Times New Roman" w:hAnsi="Tempus Sans ITC"/>
          <w:szCs w:val="24"/>
          <w:lang w:eastAsia="es-ES"/>
        </w:rPr>
        <w:t>c</w:t>
      </w:r>
      <w:r w:rsidRPr="00DC7618">
        <w:rPr>
          <w:rFonts w:ascii="Tempus Sans ITC" w:eastAsia="Times New Roman" w:hAnsi="Tempus Sans ITC"/>
          <w:szCs w:val="24"/>
          <w:lang w:eastAsia="es-ES"/>
        </w:rPr>
        <w:t xml:space="preserve">ruz es el nuevo rostro de Dios que nos desvela Jesús. </w:t>
      </w:r>
      <w:r>
        <w:rPr>
          <w:rFonts w:ascii="Tempus Sans ITC" w:eastAsia="Times New Roman" w:hAnsi="Tempus Sans ITC"/>
          <w:szCs w:val="24"/>
          <w:lang w:eastAsia="es-ES"/>
        </w:rPr>
        <w:t>En la cruz,</w:t>
      </w:r>
      <w:r w:rsidRPr="008A295F">
        <w:rPr>
          <w:rFonts w:ascii="Tempus Sans ITC" w:eastAsia="Times New Roman" w:hAnsi="Tempus Sans ITC"/>
          <w:szCs w:val="24"/>
          <w:lang w:eastAsia="es-ES"/>
        </w:rPr>
        <w:t xml:space="preserve"> </w:t>
      </w:r>
      <w:r w:rsidRPr="008A295F">
        <w:rPr>
          <w:rFonts w:ascii="Tempus Sans ITC" w:hAnsi="Tempus Sans ITC"/>
        </w:rPr>
        <w:t>dolorosa e infamante, reservada a los traidores, a los esclavos y a los peores criminales</w:t>
      </w:r>
      <w:r>
        <w:rPr>
          <w:rFonts w:ascii="Tempus Sans ITC" w:hAnsi="Tempus Sans ITC"/>
        </w:rPr>
        <w:t>,</w:t>
      </w:r>
      <w:r>
        <w:rPr>
          <w:rFonts w:ascii="Tempus Sans ITC" w:eastAsia="Times New Roman" w:hAnsi="Tempus Sans ITC"/>
          <w:szCs w:val="24"/>
          <w:lang w:eastAsia="es-ES"/>
        </w:rPr>
        <w:t xml:space="preserve"> vemos ahora a Dios. A tanto ha llegado su humildad y su dulzura. </w:t>
      </w:r>
      <w:r w:rsidR="00D30452">
        <w:rPr>
          <w:rFonts w:ascii="Tempus Sans ITC" w:eastAsia="Times New Roman" w:hAnsi="Tempus Sans ITC"/>
          <w:szCs w:val="24"/>
          <w:lang w:eastAsia="es-ES"/>
        </w:rPr>
        <w:t xml:space="preserve">Por nuestro amor murió el Señor. </w:t>
      </w:r>
      <w:r w:rsidRPr="001F5CE4">
        <w:rPr>
          <w:rFonts w:ascii="Tempus Sans ITC" w:eastAsia="Times New Roman" w:hAnsi="Tempus Sans ITC"/>
          <w:i/>
          <w:szCs w:val="24"/>
          <w:lang w:eastAsia="es-ES"/>
        </w:rPr>
        <w:t>En</w:t>
      </w:r>
      <w:r w:rsidRPr="006641C0">
        <w:rPr>
          <w:rFonts w:ascii="Tempus Sans ITC" w:eastAsia="Times New Roman" w:hAnsi="Tempus Sans ITC"/>
          <w:bCs/>
          <w:i/>
          <w:iCs/>
          <w:szCs w:val="24"/>
          <w:lang w:eastAsia="es-ES"/>
        </w:rPr>
        <w:t xml:space="preserve"> silencio</w:t>
      </w:r>
      <w:r>
        <w:rPr>
          <w:rFonts w:ascii="Tempus Sans ITC" w:eastAsia="Times New Roman" w:hAnsi="Tempus Sans ITC"/>
          <w:bCs/>
          <w:i/>
          <w:iCs/>
          <w:szCs w:val="24"/>
          <w:lang w:eastAsia="es-ES"/>
        </w:rPr>
        <w:t>, t</w:t>
      </w:r>
      <w:r w:rsidRPr="006641C0">
        <w:rPr>
          <w:rFonts w:ascii="Tempus Sans ITC" w:eastAsia="Times New Roman" w:hAnsi="Tempus Sans ITC"/>
          <w:bCs/>
          <w:i/>
          <w:iCs/>
          <w:szCs w:val="24"/>
          <w:lang w:eastAsia="es-ES"/>
        </w:rPr>
        <w:t xml:space="preserve">e </w:t>
      </w:r>
      <w:r>
        <w:rPr>
          <w:rFonts w:ascii="Tempus Sans ITC" w:eastAsia="Times New Roman" w:hAnsi="Tempus Sans ITC"/>
          <w:bCs/>
          <w:i/>
          <w:iCs/>
          <w:szCs w:val="24"/>
          <w:lang w:eastAsia="es-ES"/>
        </w:rPr>
        <w:t xml:space="preserve">miramos, te </w:t>
      </w:r>
      <w:r w:rsidRPr="006641C0">
        <w:rPr>
          <w:rFonts w:ascii="Tempus Sans ITC" w:eastAsia="Times New Roman" w:hAnsi="Tempus Sans ITC"/>
          <w:bCs/>
          <w:i/>
          <w:iCs/>
          <w:szCs w:val="24"/>
          <w:lang w:eastAsia="es-ES"/>
        </w:rPr>
        <w:t>adoramos</w:t>
      </w:r>
      <w:r>
        <w:rPr>
          <w:rFonts w:ascii="Tempus Sans ITC" w:eastAsia="Times New Roman" w:hAnsi="Tempus Sans ITC"/>
          <w:bCs/>
          <w:i/>
          <w:iCs/>
          <w:szCs w:val="24"/>
          <w:lang w:eastAsia="es-ES"/>
        </w:rPr>
        <w:t xml:space="preserve">, Señor. </w:t>
      </w:r>
      <w:r>
        <w:rPr>
          <w:rFonts w:ascii="Tempus Sans ITC" w:eastAsia="Times New Roman" w:hAnsi="Tempus Sans ITC"/>
          <w:b/>
          <w:bCs/>
          <w:i/>
          <w:iCs/>
          <w:szCs w:val="24"/>
          <w:lang w:eastAsia="es-ES"/>
        </w:rPr>
        <w:t xml:space="preserve"> </w:t>
      </w:r>
      <w:r w:rsidRPr="00DC7618">
        <w:rPr>
          <w:rFonts w:ascii="Tempus Sans ITC" w:eastAsia="Times New Roman" w:hAnsi="Tempus Sans ITC"/>
          <w:b/>
          <w:bCs/>
          <w:i/>
          <w:iCs/>
          <w:szCs w:val="24"/>
          <w:lang w:eastAsia="es-ES"/>
        </w:rPr>
        <w:t xml:space="preserve">   </w:t>
      </w:r>
    </w:p>
    <w:p w14:paraId="0CF83CED" w14:textId="77777777" w:rsidR="00F67F64" w:rsidRDefault="00F67F64" w:rsidP="00F67F64">
      <w:pPr>
        <w:spacing w:after="120"/>
        <w:jc w:val="both"/>
        <w:rPr>
          <w:rFonts w:ascii="Tempus Sans ITC" w:eastAsia="Times New Roman" w:hAnsi="Tempus Sans ITC"/>
          <w:szCs w:val="24"/>
          <w:lang w:eastAsia="es-ES"/>
        </w:rPr>
      </w:pPr>
      <w:r w:rsidRPr="00DC7618">
        <w:rPr>
          <w:rFonts w:ascii="Tempus Sans ITC" w:eastAsia="Times New Roman" w:hAnsi="Tempus Sans ITC"/>
          <w:b/>
          <w:bCs/>
          <w:szCs w:val="24"/>
          <w:lang w:eastAsia="es-ES"/>
        </w:rPr>
        <w:t>Los que pasaban, lo injuriaban.</w:t>
      </w:r>
      <w:r>
        <w:rPr>
          <w:rFonts w:ascii="Tempus Sans ITC" w:eastAsia="Times New Roman" w:hAnsi="Tempus Sans ITC"/>
          <w:b/>
          <w:bCs/>
          <w:szCs w:val="24"/>
          <w:lang w:eastAsia="es-ES"/>
        </w:rPr>
        <w:t xml:space="preserve"> </w:t>
      </w:r>
      <w:r w:rsidRPr="00DC7618">
        <w:rPr>
          <w:rFonts w:ascii="Tempus Sans ITC" w:eastAsia="Times New Roman" w:hAnsi="Tempus Sans ITC"/>
          <w:szCs w:val="24"/>
          <w:lang w:eastAsia="es-ES"/>
        </w:rPr>
        <w:t xml:space="preserve">Así se presenta el Amor: como lo más vulnerable, expuesto </w:t>
      </w:r>
      <w:r>
        <w:rPr>
          <w:rFonts w:ascii="Tempus Sans ITC" w:eastAsia="Times New Roman" w:hAnsi="Tempus Sans ITC"/>
          <w:szCs w:val="24"/>
          <w:lang w:eastAsia="es-ES"/>
        </w:rPr>
        <w:t xml:space="preserve">a </w:t>
      </w:r>
      <w:r w:rsidRPr="00DC7618">
        <w:rPr>
          <w:rFonts w:ascii="Tempus Sans ITC" w:eastAsia="Times New Roman" w:hAnsi="Tempus Sans ITC"/>
          <w:szCs w:val="24"/>
          <w:lang w:eastAsia="es-ES"/>
        </w:rPr>
        <w:t>la burla de quienes se ríen de su camino de bondad. ¿Cómo es posible burlarse del Amor inocente? ¿Cómo es posible que el regazo íntimo de tantas madres, espacio de ternura para cuidar la vida, se convierta en campo minado de muerte? ¿Cómo es posible la injuria o el silencio cómplice ante tanto desprecio a la vida de los débiles y a la creación, que nos arropa y alimenta? Jesús, ante la burla, calla, perdona</w:t>
      </w:r>
      <w:r>
        <w:rPr>
          <w:rFonts w:ascii="Tempus Sans ITC" w:eastAsia="Times New Roman" w:hAnsi="Tempus Sans ITC"/>
          <w:szCs w:val="24"/>
          <w:lang w:eastAsia="es-ES"/>
        </w:rPr>
        <w:t>, ama</w:t>
      </w:r>
      <w:r w:rsidRPr="00DC7618">
        <w:rPr>
          <w:rFonts w:ascii="Tempus Sans ITC" w:eastAsia="Times New Roman" w:hAnsi="Tempus Sans ITC"/>
          <w:szCs w:val="24"/>
          <w:lang w:eastAsia="es-ES"/>
        </w:rPr>
        <w:t>. Su silencio expresa la dignidad de quien ha sido fiel, la confianza de quien se sabe sostenido por el Padre, la sabiduría de quien ha entendido la verdad de todo. </w:t>
      </w:r>
      <w:r>
        <w:rPr>
          <w:rFonts w:ascii="Tempus Sans ITC" w:eastAsia="Times New Roman" w:hAnsi="Tempus Sans ITC"/>
          <w:szCs w:val="24"/>
          <w:lang w:eastAsia="es-ES"/>
        </w:rPr>
        <w:t xml:space="preserve">Como Jesús, hay muchos que no reniegan de su fe y soportan la persecución. Son una nube de testigos, que nos alientan en el camino. </w:t>
      </w:r>
      <w:r w:rsidRPr="0014533F">
        <w:rPr>
          <w:rFonts w:ascii="Tempus Sans ITC" w:eastAsia="Times New Roman" w:hAnsi="Tempus Sans ITC"/>
          <w:i/>
          <w:szCs w:val="24"/>
          <w:lang w:eastAsia="es-ES"/>
        </w:rPr>
        <w:t>En ti, Jesús, descubrimos la entrega máxima de Dios al ser humano. Gloria a ti, Señor, por siempre.</w:t>
      </w:r>
      <w:r>
        <w:rPr>
          <w:rFonts w:ascii="Tempus Sans ITC" w:eastAsia="Times New Roman" w:hAnsi="Tempus Sans ITC"/>
          <w:szCs w:val="24"/>
          <w:lang w:eastAsia="es-ES"/>
        </w:rPr>
        <w:t xml:space="preserve"> </w:t>
      </w:r>
    </w:p>
    <w:p w14:paraId="2A45F62A" w14:textId="77777777" w:rsidR="00F67F64" w:rsidRPr="00DC7618" w:rsidRDefault="00F67F64" w:rsidP="00F67F64">
      <w:pPr>
        <w:spacing w:after="120"/>
        <w:jc w:val="both"/>
        <w:rPr>
          <w:rFonts w:ascii="Tempus Sans ITC" w:eastAsia="Times New Roman" w:hAnsi="Tempus Sans ITC"/>
          <w:szCs w:val="24"/>
          <w:lang w:eastAsia="es-ES"/>
        </w:rPr>
      </w:pPr>
      <w:r w:rsidRPr="00DC7618">
        <w:rPr>
          <w:rFonts w:ascii="Tempus Sans ITC" w:eastAsia="Times New Roman" w:hAnsi="Tempus Sans ITC"/>
          <w:b/>
          <w:bCs/>
          <w:szCs w:val="24"/>
          <w:lang w:eastAsia="es-ES"/>
        </w:rPr>
        <w:t>Dios mío, Dios mío, ¿por qué me has abandonado?</w:t>
      </w:r>
      <w:r>
        <w:rPr>
          <w:rFonts w:ascii="Tempus Sans ITC" w:eastAsia="Times New Roman" w:hAnsi="Tempus Sans ITC"/>
          <w:b/>
          <w:bCs/>
          <w:szCs w:val="24"/>
          <w:lang w:eastAsia="es-ES"/>
        </w:rPr>
        <w:t xml:space="preserve"> </w:t>
      </w:r>
      <w:r w:rsidRPr="008A295F">
        <w:rPr>
          <w:rFonts w:ascii="Tempus Sans ITC" w:eastAsia="Times New Roman" w:hAnsi="Tempus Sans ITC"/>
          <w:bCs/>
          <w:szCs w:val="24"/>
          <w:lang w:eastAsia="es-ES"/>
        </w:rPr>
        <w:t>Renunció a sí mismo para servir a los demás</w:t>
      </w:r>
      <w:r>
        <w:rPr>
          <w:rFonts w:ascii="Tempus Sans ITC" w:eastAsia="Times New Roman" w:hAnsi="Tempus Sans ITC"/>
          <w:bCs/>
          <w:szCs w:val="24"/>
          <w:lang w:eastAsia="es-ES"/>
        </w:rPr>
        <w:t xml:space="preserve"> y ahora nadie asume la responsabilidad de su destino. Nos amó hasta el extremo y ahora se le esconde la luz. ¿Abandonará? No, seguirá fiel hasta el final, como el grano de trigo que muere y da fruto. </w:t>
      </w:r>
      <w:r w:rsidRPr="00DC7618">
        <w:rPr>
          <w:rFonts w:ascii="Tempus Sans ITC" w:eastAsia="Times New Roman" w:hAnsi="Tempus Sans ITC"/>
          <w:szCs w:val="24"/>
          <w:lang w:eastAsia="es-ES"/>
        </w:rPr>
        <w:t xml:space="preserve">En la noche </w:t>
      </w:r>
      <w:r>
        <w:rPr>
          <w:rFonts w:ascii="Tempus Sans ITC" w:eastAsia="Times New Roman" w:hAnsi="Tempus Sans ITC"/>
          <w:szCs w:val="24"/>
          <w:lang w:eastAsia="es-ES"/>
        </w:rPr>
        <w:t xml:space="preserve">de Jesús </w:t>
      </w:r>
      <w:r w:rsidRPr="00DC7618">
        <w:rPr>
          <w:rFonts w:ascii="Tempus Sans ITC" w:eastAsia="Times New Roman" w:hAnsi="Tempus Sans ITC"/>
          <w:szCs w:val="24"/>
          <w:lang w:eastAsia="es-ES"/>
        </w:rPr>
        <w:t>aparece la debilidad y el sufrimiento del Dios que nos salva haciéndose tan pe</w:t>
      </w:r>
      <w:r w:rsidRPr="00274697">
        <w:rPr>
          <w:rFonts w:ascii="Tempus Sans ITC" w:eastAsia="Times New Roman" w:hAnsi="Tempus Sans ITC"/>
          <w:szCs w:val="24"/>
          <w:lang w:eastAsia="es-ES"/>
        </w:rPr>
        <w:t>queño.</w:t>
      </w:r>
      <w:r w:rsidRPr="00274697">
        <w:rPr>
          <w:rFonts w:ascii="Tempus Sans ITC" w:hAnsi="Tempus Sans ITC"/>
        </w:rPr>
        <w:t xml:space="preserve"> </w:t>
      </w:r>
      <w:r>
        <w:rPr>
          <w:rFonts w:ascii="Tempus Sans ITC" w:hAnsi="Tempus Sans ITC"/>
        </w:rPr>
        <w:t xml:space="preserve">En </w:t>
      </w:r>
      <w:r w:rsidRPr="00274697">
        <w:rPr>
          <w:rFonts w:ascii="Tempus Sans ITC" w:hAnsi="Tempus Sans ITC"/>
        </w:rPr>
        <w:t xml:space="preserve">el culmen del anonadamiento, revela el rostro auténtico de Dios, que es misericordia. </w:t>
      </w:r>
      <w:r>
        <w:rPr>
          <w:rFonts w:ascii="Tempus Sans ITC" w:hAnsi="Tempus Sans ITC"/>
        </w:rPr>
        <w:t xml:space="preserve">En el </w:t>
      </w:r>
      <w:r w:rsidRPr="00274697">
        <w:rPr>
          <w:rFonts w:ascii="Tempus Sans ITC" w:hAnsi="Tempus Sans ITC"/>
        </w:rPr>
        <w:t xml:space="preserve">abandono, </w:t>
      </w:r>
      <w:r>
        <w:rPr>
          <w:rFonts w:ascii="Tempus Sans ITC" w:hAnsi="Tempus Sans ITC"/>
        </w:rPr>
        <w:t>ora y confía: “</w:t>
      </w:r>
      <w:r w:rsidRPr="00274697">
        <w:rPr>
          <w:rFonts w:ascii="Tempus Sans ITC" w:hAnsi="Tempus Sans ITC"/>
        </w:rPr>
        <w:t>Padre, a tus manos encomiendo mi espíritu</w:t>
      </w:r>
      <w:r>
        <w:rPr>
          <w:rFonts w:ascii="Tempus Sans ITC" w:hAnsi="Tempus Sans ITC"/>
        </w:rPr>
        <w:t xml:space="preserve">”. </w:t>
      </w:r>
      <w:r w:rsidRPr="0014533F">
        <w:rPr>
          <w:rFonts w:ascii="Tempus Sans ITC" w:hAnsi="Tempus Sans ITC"/>
          <w:i/>
        </w:rPr>
        <w:t xml:space="preserve">Bendito seas, </w:t>
      </w:r>
      <w:r w:rsidRPr="00DC7618">
        <w:rPr>
          <w:rFonts w:ascii="Tempus Sans ITC" w:eastAsia="Times New Roman" w:hAnsi="Tempus Sans ITC"/>
          <w:i/>
          <w:iCs/>
          <w:szCs w:val="24"/>
          <w:lang w:eastAsia="es-ES"/>
        </w:rPr>
        <w:t xml:space="preserve">Jesús, tu abandono confiado </w:t>
      </w:r>
      <w:r>
        <w:rPr>
          <w:rFonts w:ascii="Tempus Sans ITC" w:eastAsia="Times New Roman" w:hAnsi="Tempus Sans ITC"/>
          <w:i/>
          <w:iCs/>
          <w:szCs w:val="24"/>
          <w:lang w:eastAsia="es-ES"/>
        </w:rPr>
        <w:t xml:space="preserve">nos salva.  </w:t>
      </w:r>
    </w:p>
    <w:p w14:paraId="59017E37" w14:textId="197B8B9B" w:rsidR="00F67F64" w:rsidRPr="00DC7618" w:rsidRDefault="00F67F64" w:rsidP="00F67F64">
      <w:pPr>
        <w:spacing w:after="120"/>
        <w:jc w:val="both"/>
        <w:rPr>
          <w:rFonts w:ascii="Tempus Sans ITC" w:eastAsia="Times New Roman" w:hAnsi="Tempus Sans ITC"/>
          <w:szCs w:val="24"/>
          <w:lang w:eastAsia="es-ES"/>
        </w:rPr>
      </w:pPr>
      <w:r w:rsidRPr="00DC7618">
        <w:rPr>
          <w:rFonts w:ascii="Tempus Sans ITC" w:eastAsia="Times New Roman" w:hAnsi="Tempus Sans ITC"/>
          <w:b/>
          <w:bCs/>
          <w:szCs w:val="24"/>
          <w:lang w:eastAsia="es-ES"/>
        </w:rPr>
        <w:t>Y Jesús dio otro grito fuerte y exhaló el espíritu.</w:t>
      </w:r>
      <w:r>
        <w:rPr>
          <w:rFonts w:ascii="Tempus Sans ITC" w:eastAsia="Times New Roman" w:hAnsi="Tempus Sans ITC"/>
          <w:b/>
          <w:bCs/>
          <w:szCs w:val="24"/>
          <w:lang w:eastAsia="es-ES"/>
        </w:rPr>
        <w:t xml:space="preserve"> </w:t>
      </w:r>
      <w:r>
        <w:rPr>
          <w:rFonts w:ascii="Tempus Sans ITC" w:eastAsia="Times New Roman" w:hAnsi="Tempus Sans ITC"/>
          <w:bCs/>
          <w:szCs w:val="24"/>
          <w:lang w:eastAsia="es-ES"/>
        </w:rPr>
        <w:t xml:space="preserve">Así terminó Jesús, el que nos salva de los lazos del pecado, de la muerte, del miedo y de la tristeza. </w:t>
      </w:r>
      <w:r w:rsidRPr="00DC7618">
        <w:rPr>
          <w:rFonts w:ascii="Tempus Sans ITC" w:eastAsia="Times New Roman" w:hAnsi="Tempus Sans ITC"/>
          <w:szCs w:val="24"/>
          <w:lang w:eastAsia="es-ES"/>
        </w:rPr>
        <w:t xml:space="preserve">Después del grito, ya no </w:t>
      </w:r>
      <w:r>
        <w:rPr>
          <w:rFonts w:ascii="Tempus Sans ITC" w:eastAsia="Times New Roman" w:hAnsi="Tempus Sans ITC"/>
          <w:szCs w:val="24"/>
          <w:lang w:eastAsia="es-ES"/>
        </w:rPr>
        <w:t xml:space="preserve">hay </w:t>
      </w:r>
      <w:r w:rsidRPr="00DC7618">
        <w:rPr>
          <w:rFonts w:ascii="Tempus Sans ITC" w:eastAsia="Times New Roman" w:hAnsi="Tempus Sans ITC"/>
          <w:szCs w:val="24"/>
          <w:lang w:eastAsia="es-ES"/>
        </w:rPr>
        <w:t>palabras, s</w:t>
      </w:r>
      <w:r>
        <w:rPr>
          <w:rFonts w:ascii="Tempus Sans ITC" w:eastAsia="Times New Roman" w:hAnsi="Tempus Sans ITC"/>
          <w:szCs w:val="24"/>
          <w:lang w:eastAsia="es-ES"/>
        </w:rPr>
        <w:t>ó</w:t>
      </w:r>
      <w:r w:rsidRPr="00DC7618">
        <w:rPr>
          <w:rFonts w:ascii="Tempus Sans ITC" w:eastAsia="Times New Roman" w:hAnsi="Tempus Sans ITC"/>
          <w:szCs w:val="24"/>
          <w:lang w:eastAsia="es-ES"/>
        </w:rPr>
        <w:t xml:space="preserve">lo un silencio de fidelidad y confianza en su </w:t>
      </w:r>
      <w:r>
        <w:rPr>
          <w:rFonts w:ascii="Tempus Sans ITC" w:eastAsia="Times New Roman" w:hAnsi="Tempus Sans ITC"/>
          <w:szCs w:val="24"/>
          <w:lang w:eastAsia="es-ES"/>
        </w:rPr>
        <w:t xml:space="preserve">Padre. Jesús muere fiel al Dios en el que ha confiado siempre. Muere como un excluido, pero confiando en el Dios que no rechaza ni excluye a nadie. Muere como el más pobre y despreciado, pero haciéndose solidario de todos los pobres de la tierra. </w:t>
      </w:r>
      <w:r w:rsidRPr="00DC7618">
        <w:rPr>
          <w:rFonts w:ascii="Tempus Sans ITC" w:eastAsia="Times New Roman" w:hAnsi="Tempus Sans ITC"/>
          <w:szCs w:val="24"/>
          <w:lang w:eastAsia="es-ES"/>
        </w:rPr>
        <w:t>En el santuario de su cuerpo muerto s</w:t>
      </w:r>
      <w:r>
        <w:rPr>
          <w:rFonts w:ascii="Tempus Sans ITC" w:eastAsia="Times New Roman" w:hAnsi="Tempus Sans ITC"/>
          <w:szCs w:val="24"/>
          <w:lang w:eastAsia="es-ES"/>
        </w:rPr>
        <w:t>ó</w:t>
      </w:r>
      <w:r w:rsidRPr="00DC7618">
        <w:rPr>
          <w:rFonts w:ascii="Tempus Sans ITC" w:eastAsia="Times New Roman" w:hAnsi="Tempus Sans ITC"/>
          <w:szCs w:val="24"/>
          <w:lang w:eastAsia="es-ES"/>
        </w:rPr>
        <w:t xml:space="preserve">lo habla el callado amor. </w:t>
      </w:r>
      <w:r w:rsidRPr="00A11A6D">
        <w:rPr>
          <w:rFonts w:ascii="Tempus Sans ITC" w:eastAsia="Times New Roman" w:hAnsi="Tempus Sans ITC"/>
          <w:i/>
          <w:szCs w:val="24"/>
          <w:lang w:eastAsia="es-ES"/>
        </w:rPr>
        <w:t xml:space="preserve">Estás desnudo, nada te llevas, todo nos lo has dado. Nuestro amor es para ti. </w:t>
      </w:r>
    </w:p>
    <w:p w14:paraId="44DD402A" w14:textId="77777777" w:rsidR="00B11D89" w:rsidRDefault="00F67F64" w:rsidP="00B11D89">
      <w:pPr>
        <w:spacing w:after="120"/>
        <w:jc w:val="both"/>
        <w:rPr>
          <w:rFonts w:ascii="Tempus Sans ITC" w:eastAsia="Times New Roman" w:hAnsi="Tempus Sans ITC"/>
          <w:szCs w:val="24"/>
          <w:lang w:eastAsia="es-ES"/>
        </w:rPr>
      </w:pPr>
      <w:r w:rsidRPr="00DC7618">
        <w:rPr>
          <w:rFonts w:ascii="Tempus Sans ITC" w:eastAsia="Times New Roman" w:hAnsi="Tempus Sans ITC"/>
          <w:b/>
          <w:bCs/>
          <w:szCs w:val="24"/>
          <w:lang w:eastAsia="es-ES"/>
        </w:rPr>
        <w:t>Realmente éste era Hijo de Dios.</w:t>
      </w:r>
      <w:r>
        <w:rPr>
          <w:rFonts w:ascii="Tempus Sans ITC" w:eastAsia="Times New Roman" w:hAnsi="Tempus Sans ITC"/>
          <w:b/>
          <w:bCs/>
          <w:szCs w:val="24"/>
          <w:lang w:eastAsia="es-ES"/>
        </w:rPr>
        <w:t xml:space="preserve"> </w:t>
      </w:r>
      <w:r w:rsidRPr="00DC7618">
        <w:rPr>
          <w:rFonts w:ascii="Tempus Sans ITC" w:eastAsia="Times New Roman" w:hAnsi="Tempus Sans ITC"/>
          <w:szCs w:val="24"/>
          <w:lang w:eastAsia="es-ES"/>
        </w:rPr>
        <w:t xml:space="preserve">Un centurión romano levanta </w:t>
      </w:r>
      <w:r>
        <w:rPr>
          <w:rFonts w:ascii="Tempus Sans ITC" w:eastAsia="Times New Roman" w:hAnsi="Tempus Sans ITC"/>
          <w:szCs w:val="24"/>
          <w:lang w:eastAsia="es-ES"/>
        </w:rPr>
        <w:t xml:space="preserve">la </w:t>
      </w:r>
      <w:r w:rsidRPr="00DC7618">
        <w:rPr>
          <w:rFonts w:ascii="Tempus Sans ITC" w:eastAsia="Times New Roman" w:hAnsi="Tempus Sans ITC"/>
          <w:szCs w:val="24"/>
          <w:lang w:eastAsia="es-ES"/>
        </w:rPr>
        <w:t xml:space="preserve">esperanza caída y alerta al corazón para que </w:t>
      </w:r>
      <w:r>
        <w:rPr>
          <w:rFonts w:ascii="Tempus Sans ITC" w:eastAsia="Times New Roman" w:hAnsi="Tempus Sans ITC"/>
          <w:szCs w:val="24"/>
          <w:lang w:eastAsia="es-ES"/>
        </w:rPr>
        <w:t xml:space="preserve">espere la luz de la </w:t>
      </w:r>
      <w:r w:rsidRPr="00DC7618">
        <w:rPr>
          <w:rFonts w:ascii="Tempus Sans ITC" w:eastAsia="Times New Roman" w:hAnsi="Tempus Sans ITC"/>
          <w:szCs w:val="24"/>
          <w:lang w:eastAsia="es-ES"/>
        </w:rPr>
        <w:t xml:space="preserve">Pascua. Un pagano es quien mejor entiende la inocencia y dignidad de Jesús. En </w:t>
      </w:r>
      <w:r>
        <w:rPr>
          <w:rFonts w:ascii="Tempus Sans ITC" w:eastAsia="Times New Roman" w:hAnsi="Tempus Sans ITC"/>
          <w:szCs w:val="24"/>
          <w:lang w:eastAsia="es-ES"/>
        </w:rPr>
        <w:t>la fe de este hombre ya s</w:t>
      </w:r>
      <w:r w:rsidRPr="00DC7618">
        <w:rPr>
          <w:rFonts w:ascii="Tempus Sans ITC" w:eastAsia="Times New Roman" w:hAnsi="Tempus Sans ITC"/>
          <w:szCs w:val="24"/>
          <w:lang w:eastAsia="es-ES"/>
        </w:rPr>
        <w:t>e oye el rumor de la vida. Jesús está vivo</w:t>
      </w:r>
      <w:r>
        <w:rPr>
          <w:rFonts w:ascii="Tempus Sans ITC" w:eastAsia="Times New Roman" w:hAnsi="Tempus Sans ITC"/>
          <w:szCs w:val="24"/>
          <w:lang w:eastAsia="es-ES"/>
        </w:rPr>
        <w:t xml:space="preserve">, nada tiene dominio sobre él. </w:t>
      </w:r>
      <w:r w:rsidRPr="00DC7618">
        <w:rPr>
          <w:rFonts w:ascii="Tempus Sans ITC" w:eastAsia="Times New Roman" w:hAnsi="Tempus Sans ITC"/>
          <w:szCs w:val="24"/>
          <w:lang w:eastAsia="es-ES"/>
        </w:rPr>
        <w:t xml:space="preserve">Su amor entregado nos </w:t>
      </w:r>
      <w:r>
        <w:rPr>
          <w:rFonts w:ascii="Tempus Sans ITC" w:eastAsia="Times New Roman" w:hAnsi="Tempus Sans ITC"/>
          <w:szCs w:val="24"/>
          <w:lang w:eastAsia="es-ES"/>
        </w:rPr>
        <w:t xml:space="preserve">guía y da fuerza para seguir </w:t>
      </w:r>
      <w:r w:rsidRPr="00DC7618">
        <w:rPr>
          <w:rFonts w:ascii="Tempus Sans ITC" w:eastAsia="Times New Roman" w:hAnsi="Tempus Sans ITC"/>
          <w:szCs w:val="24"/>
          <w:lang w:eastAsia="es-ES"/>
        </w:rPr>
        <w:t xml:space="preserve">buscando alternativas de Evangelio para este mundo. </w:t>
      </w:r>
      <w:r w:rsidRPr="00A11A6D">
        <w:rPr>
          <w:rFonts w:ascii="Tempus Sans ITC" w:eastAsia="Times New Roman" w:hAnsi="Tempus Sans ITC"/>
          <w:i/>
          <w:szCs w:val="24"/>
          <w:lang w:eastAsia="es-ES"/>
        </w:rPr>
        <w:t xml:space="preserve">Contigo, Jesús, siempre hay </w:t>
      </w:r>
      <w:r>
        <w:rPr>
          <w:rFonts w:ascii="Tempus Sans ITC" w:eastAsia="Times New Roman" w:hAnsi="Tempus Sans ITC"/>
          <w:i/>
          <w:szCs w:val="24"/>
          <w:lang w:eastAsia="es-ES"/>
        </w:rPr>
        <w:t xml:space="preserve">vida y esperanza.  </w:t>
      </w:r>
      <w:r w:rsidRPr="00DC7618">
        <w:rPr>
          <w:rFonts w:ascii="Tempus Sans ITC" w:eastAsia="Times New Roman" w:hAnsi="Tempus Sans ITC"/>
          <w:i/>
          <w:iCs/>
          <w:szCs w:val="24"/>
          <w:lang w:eastAsia="es-ES"/>
        </w:rPr>
        <w:t> </w:t>
      </w:r>
    </w:p>
    <w:p w14:paraId="17112BE8" w14:textId="2E6ED2D9" w:rsidR="00BE4C45" w:rsidRPr="00B11D89" w:rsidRDefault="00B11D89" w:rsidP="00B11D89">
      <w:pPr>
        <w:spacing w:after="120"/>
        <w:jc w:val="both"/>
        <w:rPr>
          <w:rFonts w:ascii="Tempus Sans ITC" w:eastAsia="Times New Roman" w:hAnsi="Tempus Sans ITC"/>
          <w:b/>
          <w:szCs w:val="24"/>
          <w:lang w:eastAsia="es-ES"/>
        </w:rPr>
      </w:pPr>
      <w:r w:rsidRPr="00B11D89">
        <w:rPr>
          <w:rFonts w:ascii="Tempus Sans ITC" w:eastAsia="Times New Roman" w:hAnsi="Tempus Sans ITC"/>
          <w:b/>
          <w:szCs w:val="24"/>
          <w:lang w:eastAsia="es-ES"/>
        </w:rPr>
        <w:t>Os</w:t>
      </w:r>
      <w:r w:rsidRPr="00B11D89">
        <w:rPr>
          <w:rFonts w:ascii="Tempus Sans ITC" w:eastAsia="Times New Roman" w:hAnsi="Tempus Sans ITC"/>
          <w:b/>
          <w:bCs/>
          <w:szCs w:val="24"/>
          <w:lang w:eastAsia="es-ES"/>
        </w:rPr>
        <w:t xml:space="preserve"> deseo</w:t>
      </w:r>
      <w:r w:rsidR="00F67F64" w:rsidRPr="00B11D89">
        <w:rPr>
          <w:rFonts w:ascii="Tempus Sans ITC" w:eastAsia="Times New Roman" w:hAnsi="Tempus Sans ITC"/>
          <w:b/>
          <w:bCs/>
          <w:szCs w:val="24"/>
          <w:lang w:eastAsia="es-ES"/>
        </w:rPr>
        <w:t xml:space="preserve"> que la Semana Santa os acerque a Jesús </w:t>
      </w:r>
      <w:r w:rsidRPr="00B11D89">
        <w:rPr>
          <w:rFonts w:ascii="Tempus Sans ITC" w:eastAsia="Times New Roman" w:hAnsi="Tempus Sans ITC"/>
          <w:b/>
          <w:bCs/>
          <w:szCs w:val="24"/>
          <w:lang w:eastAsia="es-ES"/>
        </w:rPr>
        <w:t>–</w:t>
      </w:r>
      <w:r w:rsidR="00F67F64" w:rsidRPr="00B11D89">
        <w:rPr>
          <w:rFonts w:ascii="Tempus Sans ITC" w:eastAsia="Times New Roman" w:hAnsi="Tempus Sans ITC"/>
          <w:b/>
          <w:bCs/>
          <w:szCs w:val="24"/>
          <w:lang w:eastAsia="es-ES"/>
        </w:rPr>
        <w:t xml:space="preserve"> </w:t>
      </w:r>
      <w:r w:rsidRPr="00B11D89">
        <w:rPr>
          <w:rFonts w:ascii="Tempus Sans ITC" w:eastAsia="Times New Roman" w:hAnsi="Tempus Sans ITC"/>
          <w:b/>
          <w:bCs/>
          <w:szCs w:val="24"/>
          <w:lang w:eastAsia="es-ES"/>
        </w:rPr>
        <w:t>Abrazo, oración y salud. Antón</w:t>
      </w:r>
      <w:bookmarkStart w:id="0" w:name="_GoBack"/>
      <w:bookmarkEnd w:id="0"/>
    </w:p>
    <w:sectPr w:rsidR="00BE4C45" w:rsidRPr="00B11D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F64"/>
    <w:rsid w:val="0015007C"/>
    <w:rsid w:val="00B11D89"/>
    <w:rsid w:val="00BE4C45"/>
    <w:rsid w:val="00C07319"/>
    <w:rsid w:val="00D30452"/>
    <w:rsid w:val="00F67F64"/>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DC942"/>
  <w15:chartTrackingRefBased/>
  <w15:docId w15:val="{2419E392-EC7A-494F-9CEA-2B9611337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F64"/>
    <w:pPr>
      <w:spacing w:after="0" w:line="240"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606</Words>
  <Characters>3336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Tomas</dc:creator>
  <cp:keywords/>
  <dc:description/>
  <cp:lastModifiedBy>usuario</cp:lastModifiedBy>
  <cp:revision>2</cp:revision>
  <dcterms:created xsi:type="dcterms:W3CDTF">2026-03-23T18:06:00Z</dcterms:created>
  <dcterms:modified xsi:type="dcterms:W3CDTF">2026-03-23T18:06:00Z</dcterms:modified>
</cp:coreProperties>
</file>