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9F94" w14:textId="7BFCAA5F" w:rsidR="00D945CB" w:rsidRPr="007956F9" w:rsidRDefault="00EF1A1A" w:rsidP="00D945CB">
      <w:pPr>
        <w:spacing w:after="120"/>
        <w:jc w:val="both"/>
        <w:rPr>
          <w:rFonts w:ascii="Tempus Sans ITC" w:hAnsi="Tempus Sans ITC" w:cs="Tunga"/>
          <w:b/>
          <w:sz w:val="20"/>
          <w:szCs w:val="20"/>
        </w:rPr>
      </w:pPr>
      <w:r w:rsidRPr="007956F9">
        <w:rPr>
          <w:rFonts w:ascii="Tempus Sans ITC" w:hAnsi="Tempus Sans ITC" w:cs="Tunga"/>
          <w:b/>
          <w:sz w:val="20"/>
          <w:szCs w:val="20"/>
        </w:rPr>
        <w:t xml:space="preserve">DOMINGO DE RAMOS </w:t>
      </w:r>
    </w:p>
    <w:p w14:paraId="2E869EC6" w14:textId="77777777" w:rsidR="00D945CB" w:rsidRPr="007956F9" w:rsidRDefault="00D945CB" w:rsidP="00D945CB">
      <w:pPr>
        <w:spacing w:after="120"/>
        <w:jc w:val="both"/>
        <w:rPr>
          <w:rFonts w:ascii="Tempus Sans ITC" w:hAnsi="Tempus Sans ITC" w:cs="Tunga"/>
          <w:b/>
          <w:sz w:val="20"/>
          <w:szCs w:val="20"/>
        </w:rPr>
      </w:pPr>
      <w:r w:rsidRPr="007956F9">
        <w:rPr>
          <w:rFonts w:ascii="Tempus Sans ITC" w:hAnsi="Tempus Sans ITC" w:cs="Tunga"/>
          <w:b/>
          <w:sz w:val="20"/>
          <w:szCs w:val="20"/>
        </w:rPr>
        <w:t>Lectura orante del Evangelio: Lucas 22,14-23,56</w:t>
      </w:r>
    </w:p>
    <w:p w14:paraId="7D85D9A2" w14:textId="77777777" w:rsidR="00D945CB" w:rsidRPr="007956F9" w:rsidRDefault="00D945CB" w:rsidP="00D945CB">
      <w:pPr>
        <w:spacing w:after="120"/>
        <w:jc w:val="both"/>
        <w:rPr>
          <w:rFonts w:ascii="Tempus Sans ITC" w:hAnsi="Tempus Sans ITC" w:cs="Tunga"/>
          <w:sz w:val="20"/>
          <w:szCs w:val="20"/>
        </w:rPr>
      </w:pPr>
      <w:r w:rsidRPr="007956F9">
        <w:rPr>
          <w:rFonts w:ascii="Tempus Sans ITC" w:hAnsi="Tempus Sans ITC" w:cs="Tunga"/>
          <w:i/>
          <w:sz w:val="20"/>
          <w:szCs w:val="20"/>
        </w:rPr>
        <w:t>Vive Cristo, esperanza nuestra, y él es la más hermosa juventud de este mundo. Todo lo que él toca se vuelve joven, se hace nuevo, se llena de v</w:t>
      </w:r>
      <w:r w:rsidR="003979E7" w:rsidRPr="007956F9">
        <w:rPr>
          <w:rFonts w:ascii="Tempus Sans ITC" w:hAnsi="Tempus Sans ITC" w:cs="Tunga"/>
          <w:i/>
          <w:sz w:val="20"/>
          <w:szCs w:val="20"/>
        </w:rPr>
        <w:t>ida… ¡Él vive y te quiere vivo!</w:t>
      </w:r>
      <w:r w:rsidRPr="007956F9">
        <w:rPr>
          <w:rFonts w:ascii="Tempus Sans ITC" w:hAnsi="Tempus Sans ITC" w:cs="Tunga"/>
          <w:sz w:val="20"/>
          <w:szCs w:val="20"/>
        </w:rPr>
        <w:t xml:space="preserve"> (Papa Francisco, </w:t>
      </w:r>
      <w:r w:rsidRPr="007956F9">
        <w:rPr>
          <w:rFonts w:ascii="Tempus Sans ITC" w:hAnsi="Tempus Sans ITC" w:cs="Tunga"/>
          <w:i/>
          <w:sz w:val="20"/>
          <w:szCs w:val="20"/>
        </w:rPr>
        <w:t>Vive Cristo</w:t>
      </w:r>
      <w:r w:rsidRPr="007956F9">
        <w:rPr>
          <w:rFonts w:ascii="Tempus Sans ITC" w:hAnsi="Tempus Sans ITC" w:cs="Tunga"/>
          <w:sz w:val="20"/>
          <w:szCs w:val="20"/>
        </w:rPr>
        <w:t xml:space="preserve"> 1). </w:t>
      </w:r>
    </w:p>
    <w:p w14:paraId="570FB8A0" w14:textId="33923398" w:rsidR="00EF1A1A" w:rsidRPr="007956F9" w:rsidRDefault="002C66DA" w:rsidP="00EF1A1A">
      <w:pPr>
        <w:spacing w:after="120"/>
        <w:jc w:val="both"/>
        <w:rPr>
          <w:rFonts w:ascii="Tempus Sans ITC" w:hAnsi="Tempus Sans ITC" w:cs="Tunga"/>
          <w:sz w:val="20"/>
          <w:szCs w:val="20"/>
        </w:rPr>
      </w:pPr>
      <w:r w:rsidRPr="007956F9">
        <w:rPr>
          <w:rFonts w:ascii="Tempus Sans ITC" w:hAnsi="Tempus Sans ITC" w:cs="Tunga"/>
          <w:sz w:val="20"/>
          <w:szCs w:val="20"/>
        </w:rPr>
        <w:t xml:space="preserve">El Domingo de Ramos es la puerta de entrada a la gran Semana Santa de los cristianos, es una oportunidad para que Cristo toque nuestra vida y la vida del mundo. </w:t>
      </w:r>
      <w:r w:rsidR="00EF1A1A" w:rsidRPr="007956F9">
        <w:rPr>
          <w:rFonts w:ascii="Tempus Sans ITC" w:hAnsi="Tempus Sans ITC" w:cs="Tunga"/>
          <w:sz w:val="20"/>
          <w:szCs w:val="20"/>
        </w:rPr>
        <w:t xml:space="preserve">Jesús, por puro amor, atraviesa una de las puertas de acceso a la Ciudad Santa para que se pueda percibir una nueva imagen de Dios que, con la grandeza y esplendor de su humildad, quiere acercarse al ser humano. </w:t>
      </w:r>
    </w:p>
    <w:p w14:paraId="12FB158A" w14:textId="1C8BE10F" w:rsidR="002C66DA" w:rsidRPr="007956F9" w:rsidRDefault="002C66DA" w:rsidP="00D945CB">
      <w:pPr>
        <w:spacing w:after="120"/>
        <w:jc w:val="both"/>
        <w:rPr>
          <w:rFonts w:ascii="Tempus Sans ITC" w:hAnsi="Tempus Sans ITC" w:cs="Tunga"/>
          <w:sz w:val="20"/>
          <w:szCs w:val="20"/>
        </w:rPr>
      </w:pPr>
      <w:r w:rsidRPr="007956F9">
        <w:rPr>
          <w:rFonts w:ascii="Tempus Sans ITC" w:hAnsi="Tempus Sans ITC" w:cs="Tunga"/>
          <w:sz w:val="20"/>
          <w:szCs w:val="20"/>
        </w:rPr>
        <w:t xml:space="preserve">Nos acompaña el evangelio de Lucas, en el que Jesús da sentido a su muerte. Lo mejor es leer y contemplar el relato de la Pasión. </w:t>
      </w:r>
      <w:r w:rsidR="00EF1A1A" w:rsidRPr="007956F9">
        <w:rPr>
          <w:rFonts w:ascii="Tempus Sans ITC" w:hAnsi="Tempus Sans ITC" w:cs="Tunga"/>
          <w:sz w:val="20"/>
          <w:szCs w:val="20"/>
        </w:rPr>
        <w:t>La lectura reposada y nuestro escuchar orante, nos harán descubrir cómo la actitud de Jesús es de serenidad</w:t>
      </w:r>
      <w:r w:rsidR="00CB07B4" w:rsidRPr="007956F9">
        <w:rPr>
          <w:rFonts w:ascii="Tempus Sans ITC" w:hAnsi="Tempus Sans ITC" w:cs="Tunga"/>
          <w:sz w:val="20"/>
          <w:szCs w:val="20"/>
        </w:rPr>
        <w:t xml:space="preserve">, perdón y entrega absoluta en las manos de Dios. </w:t>
      </w:r>
      <w:r w:rsidR="007956F9">
        <w:rPr>
          <w:rFonts w:ascii="Tempus Sans ITC" w:hAnsi="Tempus Sans ITC" w:cs="Tunga"/>
          <w:sz w:val="20"/>
          <w:szCs w:val="20"/>
        </w:rPr>
        <w:t xml:space="preserve">La cruz es una verdadera cátedra. </w:t>
      </w:r>
      <w:r w:rsidRPr="007956F9">
        <w:rPr>
          <w:rFonts w:ascii="Tempus Sans ITC" w:hAnsi="Tempus Sans ITC" w:cs="Tunga"/>
          <w:sz w:val="20"/>
          <w:szCs w:val="20"/>
        </w:rPr>
        <w:t xml:space="preserve">Ofrecemos cinco pistas para orar. </w:t>
      </w:r>
    </w:p>
    <w:p w14:paraId="45760202" w14:textId="5E615F75" w:rsidR="00D945CB" w:rsidRPr="007956F9" w:rsidRDefault="00D945CB" w:rsidP="00D945CB">
      <w:pPr>
        <w:spacing w:after="120"/>
        <w:jc w:val="both"/>
        <w:rPr>
          <w:rFonts w:ascii="Tempus Sans ITC" w:hAnsi="Tempus Sans ITC" w:cs="Tunga"/>
          <w:sz w:val="20"/>
          <w:szCs w:val="20"/>
        </w:rPr>
      </w:pPr>
      <w:r w:rsidRPr="007956F9">
        <w:rPr>
          <w:rFonts w:ascii="Tempus Sans ITC" w:hAnsi="Tempus Sans ITC" w:cs="Tunga"/>
          <w:b/>
          <w:sz w:val="20"/>
          <w:szCs w:val="20"/>
        </w:rPr>
        <w:t xml:space="preserve">Esto es mi cuerpo, que se entrega por vosotros. Haced esto en memoria mía. </w:t>
      </w:r>
      <w:r w:rsidRPr="007956F9">
        <w:rPr>
          <w:rFonts w:ascii="Tempus Sans ITC" w:hAnsi="Tempus Sans ITC" w:cs="Tunga"/>
          <w:i/>
          <w:sz w:val="20"/>
          <w:szCs w:val="20"/>
        </w:rPr>
        <w:t>Estas son las señales del amor</w:t>
      </w:r>
      <w:r w:rsidRPr="007956F9">
        <w:rPr>
          <w:rFonts w:ascii="Tempus Sans ITC" w:hAnsi="Tempus Sans ITC" w:cs="Tunga"/>
          <w:sz w:val="20"/>
          <w:szCs w:val="20"/>
        </w:rPr>
        <w:t xml:space="preserve"> (4Moradas 1,7). ¡Qué palabras, dichas en medio de un silencio sobrecogedor! Así es Jesús. Convierte su cruz en entrega. Así de transparente suena el Evangelio en su cuerpo entregado por el pueblo. Así revela el rostro de</w:t>
      </w:r>
      <w:r w:rsidR="00D24F6A" w:rsidRPr="007956F9">
        <w:rPr>
          <w:rFonts w:ascii="Tempus Sans ITC" w:hAnsi="Tempus Sans ITC" w:cs="Tunga"/>
          <w:sz w:val="20"/>
          <w:szCs w:val="20"/>
        </w:rPr>
        <w:t>l Padre</w:t>
      </w:r>
      <w:r w:rsidRPr="007956F9">
        <w:rPr>
          <w:rFonts w:ascii="Tempus Sans ITC" w:hAnsi="Tempus Sans ITC" w:cs="Tunga"/>
          <w:sz w:val="20"/>
          <w:szCs w:val="20"/>
        </w:rPr>
        <w:t>. Su entrega es con</w:t>
      </w:r>
      <w:r w:rsidR="00D24F6A" w:rsidRPr="007956F9">
        <w:rPr>
          <w:rFonts w:ascii="Tempus Sans ITC" w:hAnsi="Tempus Sans ITC" w:cs="Tunga"/>
          <w:sz w:val="20"/>
          <w:szCs w:val="20"/>
        </w:rPr>
        <w:t xml:space="preserve">tinuación </w:t>
      </w:r>
      <w:r w:rsidRPr="007956F9">
        <w:rPr>
          <w:rFonts w:ascii="Tempus Sans ITC" w:hAnsi="Tempus Sans ITC" w:cs="Tunga"/>
          <w:sz w:val="20"/>
          <w:szCs w:val="20"/>
        </w:rPr>
        <w:t xml:space="preserve">de su estilo de vivir amando y </w:t>
      </w:r>
      <w:r w:rsidR="00D24F6A" w:rsidRPr="007956F9">
        <w:rPr>
          <w:rFonts w:ascii="Tempus Sans ITC" w:hAnsi="Tempus Sans ITC" w:cs="Tunga"/>
          <w:sz w:val="20"/>
          <w:szCs w:val="20"/>
        </w:rPr>
        <w:t xml:space="preserve">dando </w:t>
      </w:r>
      <w:r w:rsidRPr="007956F9">
        <w:rPr>
          <w:rFonts w:ascii="Tempus Sans ITC" w:hAnsi="Tempus Sans ITC" w:cs="Tunga"/>
          <w:sz w:val="20"/>
          <w:szCs w:val="20"/>
        </w:rPr>
        <w:t>la vida. Todo en Jesús tiene sabor a entrega y amor</w:t>
      </w:r>
      <w:r w:rsidR="003C4FDE" w:rsidRPr="007956F9">
        <w:rPr>
          <w:rFonts w:ascii="Tempus Sans ITC" w:hAnsi="Tempus Sans ITC" w:cs="Tunga"/>
          <w:sz w:val="20"/>
          <w:szCs w:val="20"/>
        </w:rPr>
        <w:t>, a esperanza.</w:t>
      </w:r>
      <w:r w:rsidRPr="007956F9">
        <w:rPr>
          <w:rFonts w:ascii="Tempus Sans ITC" w:hAnsi="Tempus Sans ITC" w:cs="Tunga"/>
          <w:sz w:val="20"/>
          <w:szCs w:val="20"/>
        </w:rPr>
        <w:t xml:space="preserve"> Así denuncia toda manera de vivir egoísta y ajena a los pobres. Como Jesús, son felices los que saben entregar la vida</w:t>
      </w:r>
      <w:r w:rsidR="00885E96" w:rsidRPr="007956F9">
        <w:rPr>
          <w:rFonts w:ascii="Tempus Sans ITC" w:hAnsi="Tempus Sans ITC" w:cs="Tunga"/>
          <w:sz w:val="20"/>
          <w:szCs w:val="20"/>
        </w:rPr>
        <w:t>, ahí está nuestro fundamento</w:t>
      </w:r>
      <w:r w:rsidRPr="007956F9">
        <w:rPr>
          <w:rFonts w:ascii="Tempus Sans ITC" w:hAnsi="Tempus Sans ITC" w:cs="Tunga"/>
          <w:sz w:val="20"/>
          <w:szCs w:val="20"/>
        </w:rPr>
        <w:t xml:space="preserve">. Lo que somos </w:t>
      </w:r>
      <w:r w:rsidR="000E6A2B" w:rsidRPr="007956F9">
        <w:rPr>
          <w:rFonts w:ascii="Tempus Sans ITC" w:hAnsi="Tempus Sans ITC" w:cs="Tunga"/>
          <w:sz w:val="20"/>
          <w:szCs w:val="20"/>
        </w:rPr>
        <w:t xml:space="preserve">de Jesús </w:t>
      </w:r>
      <w:r w:rsidRPr="007956F9">
        <w:rPr>
          <w:rFonts w:ascii="Tempus Sans ITC" w:hAnsi="Tempus Sans ITC" w:cs="Tunga"/>
          <w:sz w:val="20"/>
          <w:szCs w:val="20"/>
        </w:rPr>
        <w:t xml:space="preserve">no muere jamás. </w:t>
      </w:r>
      <w:r w:rsidRPr="007956F9">
        <w:rPr>
          <w:rFonts w:ascii="Tempus Sans ITC" w:hAnsi="Tempus Sans ITC" w:cs="Tunga"/>
          <w:i/>
          <w:sz w:val="20"/>
          <w:szCs w:val="20"/>
        </w:rPr>
        <w:t xml:space="preserve">Jesús, tu entrega sostiene nuestra </w:t>
      </w:r>
      <w:r w:rsidR="003C4FDE" w:rsidRPr="007956F9">
        <w:rPr>
          <w:rFonts w:ascii="Tempus Sans ITC" w:hAnsi="Tempus Sans ITC" w:cs="Tunga"/>
          <w:i/>
          <w:sz w:val="20"/>
          <w:szCs w:val="20"/>
        </w:rPr>
        <w:t>esperanza.</w:t>
      </w:r>
      <w:r w:rsidRPr="007956F9">
        <w:rPr>
          <w:rFonts w:ascii="Tempus Sans ITC" w:hAnsi="Tempus Sans ITC" w:cs="Tunga"/>
          <w:i/>
          <w:sz w:val="20"/>
          <w:szCs w:val="20"/>
        </w:rPr>
        <w:t xml:space="preserve">   </w:t>
      </w:r>
      <w:r w:rsidRPr="007956F9">
        <w:rPr>
          <w:rFonts w:ascii="Tempus Sans ITC" w:hAnsi="Tempus Sans ITC" w:cs="Tunga"/>
          <w:sz w:val="20"/>
          <w:szCs w:val="20"/>
        </w:rPr>
        <w:t xml:space="preserve"> </w:t>
      </w:r>
    </w:p>
    <w:p w14:paraId="2A5DF1EA" w14:textId="54FA012A" w:rsidR="00DD7999" w:rsidRPr="007956F9" w:rsidRDefault="00D945CB" w:rsidP="00DD7999">
      <w:pPr>
        <w:spacing w:after="120"/>
        <w:jc w:val="both"/>
        <w:rPr>
          <w:rFonts w:asciiTheme="minorHAnsi" w:eastAsia="ArialUnicodeMS" w:hAnsiTheme="minorHAnsi" w:cstheme="minorHAnsi"/>
          <w:sz w:val="20"/>
          <w:szCs w:val="20"/>
        </w:rPr>
      </w:pPr>
      <w:r w:rsidRPr="007956F9">
        <w:rPr>
          <w:rFonts w:ascii="Tempus Sans ITC" w:hAnsi="Tempus Sans ITC" w:cs="Tunga"/>
          <w:b/>
          <w:sz w:val="20"/>
          <w:szCs w:val="20"/>
        </w:rPr>
        <w:t xml:space="preserve">El primero entre vosotros pórtese como el menor. </w:t>
      </w:r>
      <w:r w:rsidRPr="007956F9">
        <w:rPr>
          <w:rFonts w:ascii="Tempus Sans ITC" w:hAnsi="Tempus Sans ITC" w:cs="Tunga"/>
          <w:sz w:val="20"/>
          <w:szCs w:val="20"/>
        </w:rPr>
        <w:t>Así es Jesús; convierte su cruz en servicio. ¡</w:t>
      </w:r>
      <w:r w:rsidR="002C66DA" w:rsidRPr="007956F9">
        <w:rPr>
          <w:rFonts w:ascii="Tempus Sans ITC" w:hAnsi="Tempus Sans ITC" w:cs="Tunga"/>
          <w:sz w:val="20"/>
          <w:szCs w:val="20"/>
        </w:rPr>
        <w:t xml:space="preserve">Qué bien lo </w:t>
      </w:r>
      <w:r w:rsidRPr="007956F9">
        <w:rPr>
          <w:rFonts w:ascii="Tempus Sans ITC" w:hAnsi="Tempus Sans ITC" w:cs="Tunga"/>
          <w:sz w:val="20"/>
          <w:szCs w:val="20"/>
        </w:rPr>
        <w:t>re</w:t>
      </w:r>
      <w:r w:rsidR="00D24F6A" w:rsidRPr="007956F9">
        <w:rPr>
          <w:rFonts w:ascii="Tempus Sans ITC" w:hAnsi="Tempus Sans ITC" w:cs="Tunga"/>
          <w:sz w:val="20"/>
          <w:szCs w:val="20"/>
        </w:rPr>
        <w:t xml:space="preserve">flejan </w:t>
      </w:r>
      <w:r w:rsidRPr="007956F9">
        <w:rPr>
          <w:rFonts w:ascii="Tempus Sans ITC" w:hAnsi="Tempus Sans ITC" w:cs="Tunga"/>
          <w:sz w:val="20"/>
          <w:szCs w:val="20"/>
        </w:rPr>
        <w:t xml:space="preserve">estas palabras! Así de loco y sorprendente suena el Evangelio, demasiado peligroso para los que ostentan el poder y </w:t>
      </w:r>
      <w:r w:rsidR="003979E7" w:rsidRPr="007956F9">
        <w:rPr>
          <w:rFonts w:ascii="Tempus Sans ITC" w:hAnsi="Tempus Sans ITC" w:cs="Tunga"/>
          <w:sz w:val="20"/>
          <w:szCs w:val="20"/>
        </w:rPr>
        <w:t xml:space="preserve">tienen </w:t>
      </w:r>
      <w:r w:rsidRPr="007956F9">
        <w:rPr>
          <w:rFonts w:ascii="Tempus Sans ITC" w:hAnsi="Tempus Sans ITC" w:cs="Tunga"/>
          <w:sz w:val="20"/>
          <w:szCs w:val="20"/>
        </w:rPr>
        <w:t>en sus manos el dinero; por eso lo mata</w:t>
      </w:r>
      <w:r w:rsidR="003979E7" w:rsidRPr="007956F9">
        <w:rPr>
          <w:rFonts w:ascii="Tempus Sans ITC" w:hAnsi="Tempus Sans ITC" w:cs="Tunga"/>
          <w:sz w:val="20"/>
          <w:szCs w:val="20"/>
        </w:rPr>
        <w:t>n</w:t>
      </w:r>
      <w:r w:rsidRPr="007956F9">
        <w:rPr>
          <w:rFonts w:ascii="Tempus Sans ITC" w:hAnsi="Tempus Sans ITC" w:cs="Tunga"/>
          <w:sz w:val="20"/>
          <w:szCs w:val="20"/>
        </w:rPr>
        <w:t>. El servicio en los finales es consecuencia de su estilo de vivir siempre con el delantal puesto para servir</w:t>
      </w:r>
      <w:r w:rsidR="002C66DA" w:rsidRPr="007956F9">
        <w:rPr>
          <w:rFonts w:ascii="Tempus Sans ITC" w:hAnsi="Tempus Sans ITC" w:cs="Tunga"/>
          <w:sz w:val="20"/>
          <w:szCs w:val="20"/>
        </w:rPr>
        <w:t xml:space="preserve">: </w:t>
      </w:r>
      <w:r w:rsidR="002C66DA" w:rsidRPr="007956F9">
        <w:rPr>
          <w:rFonts w:ascii="Tempus Sans ITC" w:hAnsi="Tempus Sans ITC" w:cs="Tunga"/>
          <w:i/>
          <w:sz w:val="20"/>
          <w:szCs w:val="20"/>
        </w:rPr>
        <w:t>Estoy entre vosotros como el que sirve</w:t>
      </w:r>
      <w:r w:rsidRPr="007956F9">
        <w:rPr>
          <w:rFonts w:ascii="Tempus Sans ITC" w:hAnsi="Tempus Sans ITC" w:cs="Tunga"/>
          <w:i/>
          <w:sz w:val="20"/>
          <w:szCs w:val="20"/>
        </w:rPr>
        <w:t>.</w:t>
      </w:r>
      <w:r w:rsidRPr="007956F9">
        <w:rPr>
          <w:rFonts w:ascii="Tempus Sans ITC" w:hAnsi="Tempus Sans ITC" w:cs="Tunga"/>
          <w:sz w:val="20"/>
          <w:szCs w:val="20"/>
        </w:rPr>
        <w:t xml:space="preserve"> Como Jesús, son felices los que saben servir. Lo nuevo es </w:t>
      </w:r>
      <w:r w:rsidR="003979E7" w:rsidRPr="007956F9">
        <w:rPr>
          <w:rFonts w:ascii="Tempus Sans ITC" w:hAnsi="Tempus Sans ITC" w:cs="Tunga"/>
          <w:sz w:val="20"/>
          <w:szCs w:val="20"/>
        </w:rPr>
        <w:t>servir, l</w:t>
      </w:r>
      <w:r w:rsidR="00D24F6A" w:rsidRPr="007956F9">
        <w:rPr>
          <w:rFonts w:ascii="Tempus Sans ITC" w:hAnsi="Tempus Sans ITC" w:cs="Tunga"/>
          <w:sz w:val="20"/>
          <w:szCs w:val="20"/>
        </w:rPr>
        <w:t xml:space="preserve">o viejo </w:t>
      </w:r>
      <w:r w:rsidR="00DD7999" w:rsidRPr="007956F9">
        <w:rPr>
          <w:rFonts w:ascii="Tempus Sans ITC" w:hAnsi="Tempus Sans ITC" w:cs="Tunga"/>
          <w:sz w:val="20"/>
          <w:szCs w:val="20"/>
        </w:rPr>
        <w:t xml:space="preserve">es </w:t>
      </w:r>
      <w:r w:rsidR="00D24F6A" w:rsidRPr="007956F9">
        <w:rPr>
          <w:rFonts w:ascii="Tempus Sans ITC" w:hAnsi="Tempus Sans ITC" w:cs="Tunga"/>
          <w:sz w:val="20"/>
          <w:szCs w:val="20"/>
        </w:rPr>
        <w:t xml:space="preserve">vivir para uno mismo. </w:t>
      </w:r>
      <w:r w:rsidRPr="007956F9">
        <w:rPr>
          <w:rFonts w:ascii="Tempus Sans ITC" w:hAnsi="Tempus Sans ITC" w:cs="Tunga"/>
          <w:sz w:val="20"/>
          <w:szCs w:val="20"/>
        </w:rPr>
        <w:t>El fundamento de nuestro ser de cristianos es el servicio</w:t>
      </w:r>
      <w:r w:rsidR="00DD7999" w:rsidRPr="007956F9">
        <w:rPr>
          <w:rFonts w:ascii="Tempus Sans ITC" w:hAnsi="Tempus Sans ITC" w:cs="Tunga"/>
          <w:sz w:val="20"/>
          <w:szCs w:val="20"/>
        </w:rPr>
        <w:t>, así daremos a las generaciones venideras razones para vivir y razones para esperar. J</w:t>
      </w:r>
      <w:r w:rsidRPr="007956F9">
        <w:rPr>
          <w:rFonts w:ascii="Tempus Sans ITC" w:hAnsi="Tempus Sans ITC" w:cs="Tunga"/>
          <w:i/>
          <w:sz w:val="20"/>
          <w:szCs w:val="20"/>
        </w:rPr>
        <w:t>esús, tu minoridad abaja nuestros aires de grandeza.</w:t>
      </w:r>
      <w:r w:rsidR="00DD7999" w:rsidRPr="007956F9">
        <w:rPr>
          <w:rFonts w:asciiTheme="minorHAnsi" w:eastAsia="ArialUnicodeMS" w:hAnsiTheme="minorHAnsi" w:cstheme="minorHAnsi"/>
          <w:sz w:val="20"/>
          <w:szCs w:val="20"/>
        </w:rPr>
        <w:t xml:space="preserve"> </w:t>
      </w:r>
    </w:p>
    <w:p w14:paraId="0B9A763D" w14:textId="51191A18" w:rsidR="00D945CB" w:rsidRPr="007956F9" w:rsidRDefault="00D945CB" w:rsidP="00DD7999">
      <w:pPr>
        <w:spacing w:after="120"/>
        <w:jc w:val="both"/>
        <w:rPr>
          <w:rFonts w:ascii="Tempus Sans ITC" w:hAnsi="Tempus Sans ITC" w:cs="Tunga"/>
          <w:sz w:val="20"/>
          <w:szCs w:val="20"/>
        </w:rPr>
      </w:pPr>
      <w:r w:rsidRPr="007956F9">
        <w:rPr>
          <w:rFonts w:ascii="Tempus Sans ITC" w:hAnsi="Tempus Sans ITC" w:cs="Tunga"/>
          <w:b/>
          <w:sz w:val="20"/>
          <w:szCs w:val="20"/>
        </w:rPr>
        <w:t xml:space="preserve">Orad para no caer en la tentación. </w:t>
      </w:r>
      <w:r w:rsidRPr="007956F9">
        <w:rPr>
          <w:rFonts w:ascii="Tempus Sans ITC" w:hAnsi="Tempus Sans ITC" w:cs="Tunga"/>
          <w:sz w:val="20"/>
          <w:szCs w:val="20"/>
        </w:rPr>
        <w:t xml:space="preserve">Así es Jesús; convierte su cruz en oración, como hizo </w:t>
      </w:r>
      <w:r w:rsidR="00DD7999" w:rsidRPr="007956F9">
        <w:rPr>
          <w:rFonts w:ascii="Tempus Sans ITC" w:hAnsi="Tempus Sans ITC" w:cs="Tunga"/>
          <w:sz w:val="20"/>
          <w:szCs w:val="20"/>
        </w:rPr>
        <w:t>de</w:t>
      </w:r>
      <w:r w:rsidRPr="007956F9">
        <w:rPr>
          <w:rFonts w:ascii="Tempus Sans ITC" w:hAnsi="Tempus Sans ITC" w:cs="Tunga"/>
          <w:sz w:val="20"/>
          <w:szCs w:val="20"/>
        </w:rPr>
        <w:t xml:space="preserve"> cada momento de su vida. Le importa más ser fiel al Padre que salvar la vida. En medio de la prueba</w:t>
      </w:r>
      <w:r w:rsidR="00D24F6A" w:rsidRPr="007956F9">
        <w:rPr>
          <w:rFonts w:ascii="Tempus Sans ITC" w:hAnsi="Tempus Sans ITC" w:cs="Tunga"/>
          <w:sz w:val="20"/>
          <w:szCs w:val="20"/>
        </w:rPr>
        <w:t xml:space="preserve"> ora e </w:t>
      </w:r>
      <w:r w:rsidRPr="007956F9">
        <w:rPr>
          <w:rFonts w:ascii="Tempus Sans ITC" w:hAnsi="Tempus Sans ITC" w:cs="Tunga"/>
          <w:sz w:val="20"/>
          <w:szCs w:val="20"/>
        </w:rPr>
        <w:t>invita a un diálogo amoroso con el Padre. Como Jesús, son felices los que oran en la</w:t>
      </w:r>
      <w:r w:rsidR="00D24F6A" w:rsidRPr="007956F9">
        <w:rPr>
          <w:rFonts w:ascii="Tempus Sans ITC" w:hAnsi="Tempus Sans ITC" w:cs="Tunga"/>
          <w:sz w:val="20"/>
          <w:szCs w:val="20"/>
        </w:rPr>
        <w:t>s horas de</w:t>
      </w:r>
      <w:r w:rsidRPr="007956F9">
        <w:rPr>
          <w:rFonts w:ascii="Tempus Sans ITC" w:hAnsi="Tempus Sans ITC" w:cs="Tunga"/>
          <w:sz w:val="20"/>
          <w:szCs w:val="20"/>
        </w:rPr>
        <w:t xml:space="preserve"> luz y en la</w:t>
      </w:r>
      <w:r w:rsidR="00D24F6A" w:rsidRPr="007956F9">
        <w:rPr>
          <w:rFonts w:ascii="Tempus Sans ITC" w:hAnsi="Tempus Sans ITC" w:cs="Tunga"/>
          <w:sz w:val="20"/>
          <w:szCs w:val="20"/>
        </w:rPr>
        <w:t xml:space="preserve">s horas de </w:t>
      </w:r>
      <w:r w:rsidRPr="007956F9">
        <w:rPr>
          <w:rFonts w:ascii="Tempus Sans ITC" w:hAnsi="Tempus Sans ITC" w:cs="Tunga"/>
          <w:sz w:val="20"/>
          <w:szCs w:val="20"/>
        </w:rPr>
        <w:t>noche. La oración confiada es el fundamento de nuestro ser, el lugar donde descubrimos las señales de</w:t>
      </w:r>
      <w:r w:rsidR="00DD7999" w:rsidRPr="007956F9">
        <w:rPr>
          <w:rFonts w:ascii="Tempus Sans ITC" w:hAnsi="Tempus Sans ITC" w:cs="Tunga"/>
          <w:sz w:val="20"/>
          <w:szCs w:val="20"/>
        </w:rPr>
        <w:t xml:space="preserve"> la esperanza</w:t>
      </w:r>
      <w:r w:rsidR="002C66DA" w:rsidRPr="007956F9">
        <w:rPr>
          <w:rFonts w:ascii="Tempus Sans ITC" w:hAnsi="Tempus Sans ITC" w:cs="Tunga"/>
          <w:sz w:val="20"/>
          <w:szCs w:val="20"/>
        </w:rPr>
        <w:t xml:space="preserve"> y la tarea de </w:t>
      </w:r>
      <w:r w:rsidR="002C66DA" w:rsidRPr="007956F9">
        <w:rPr>
          <w:rFonts w:ascii="Tempus Sans ITC" w:hAnsi="Tempus Sans ITC" w:cs="Tunga"/>
          <w:i/>
          <w:sz w:val="20"/>
          <w:szCs w:val="20"/>
        </w:rPr>
        <w:t>poner amor donde no hay amor para sacar amor</w:t>
      </w:r>
      <w:r w:rsidRPr="007956F9">
        <w:rPr>
          <w:rFonts w:ascii="Tempus Sans ITC" w:hAnsi="Tempus Sans ITC" w:cs="Tunga"/>
          <w:sz w:val="20"/>
          <w:szCs w:val="20"/>
        </w:rPr>
        <w:t xml:space="preserve">. </w:t>
      </w:r>
      <w:r w:rsidRPr="007956F9">
        <w:rPr>
          <w:rFonts w:ascii="Tempus Sans ITC" w:hAnsi="Tempus Sans ITC" w:cs="Tunga"/>
          <w:i/>
          <w:sz w:val="20"/>
          <w:szCs w:val="20"/>
        </w:rPr>
        <w:t xml:space="preserve">No nos dejes caer en la tentación.  </w:t>
      </w:r>
      <w:r w:rsidRPr="007956F9">
        <w:rPr>
          <w:rFonts w:ascii="Tempus Sans ITC" w:hAnsi="Tempus Sans ITC" w:cs="Tunga"/>
          <w:sz w:val="20"/>
          <w:szCs w:val="20"/>
        </w:rPr>
        <w:t xml:space="preserve"> </w:t>
      </w:r>
    </w:p>
    <w:p w14:paraId="3FB6A706" w14:textId="1DB813C4" w:rsidR="00D945CB" w:rsidRPr="007956F9" w:rsidRDefault="00D945CB" w:rsidP="00D945CB">
      <w:pPr>
        <w:spacing w:after="120"/>
        <w:jc w:val="both"/>
        <w:rPr>
          <w:rFonts w:ascii="Tempus Sans ITC" w:hAnsi="Tempus Sans ITC" w:cs="Tunga"/>
          <w:i/>
          <w:sz w:val="20"/>
          <w:szCs w:val="20"/>
        </w:rPr>
      </w:pPr>
      <w:r w:rsidRPr="007956F9">
        <w:rPr>
          <w:rFonts w:ascii="Tempus Sans ITC" w:hAnsi="Tempus Sans ITC" w:cs="Tunga"/>
          <w:b/>
          <w:sz w:val="20"/>
          <w:szCs w:val="20"/>
        </w:rPr>
        <w:t xml:space="preserve">Padre, perdónalos, porque no saben lo que hacen. </w:t>
      </w:r>
      <w:r w:rsidRPr="007956F9">
        <w:rPr>
          <w:rFonts w:ascii="Tempus Sans ITC" w:hAnsi="Tempus Sans ITC" w:cs="Tunga"/>
          <w:sz w:val="20"/>
          <w:szCs w:val="20"/>
        </w:rPr>
        <w:t>Así es Jesús; perdona desde la cruz. Así de hermosa aparece</w:t>
      </w:r>
      <w:r w:rsidR="00885E96" w:rsidRPr="007956F9">
        <w:rPr>
          <w:rFonts w:ascii="Tempus Sans ITC" w:hAnsi="Tempus Sans ITC" w:cs="Tunga"/>
          <w:sz w:val="20"/>
          <w:szCs w:val="20"/>
        </w:rPr>
        <w:t xml:space="preserve"> la </w:t>
      </w:r>
      <w:r w:rsidRPr="007956F9">
        <w:rPr>
          <w:rFonts w:ascii="Tempus Sans ITC" w:hAnsi="Tempus Sans ITC" w:cs="Tunga"/>
          <w:sz w:val="20"/>
          <w:szCs w:val="20"/>
        </w:rPr>
        <w:t>misericordia que predicó por los caminos, la vive hasta el final. Así nos revela al Dios de la ternura. Así denuncia todos los odios que secan la vida</w:t>
      </w:r>
      <w:r w:rsidR="002C66DA" w:rsidRPr="007956F9">
        <w:rPr>
          <w:rFonts w:ascii="Tempus Sans ITC" w:hAnsi="Tempus Sans ITC" w:cs="Tunga"/>
          <w:sz w:val="20"/>
          <w:szCs w:val="20"/>
        </w:rPr>
        <w:t>, todas las guerras</w:t>
      </w:r>
      <w:r w:rsidRPr="007956F9">
        <w:rPr>
          <w:rFonts w:ascii="Tempus Sans ITC" w:hAnsi="Tempus Sans ITC" w:cs="Tunga"/>
          <w:sz w:val="20"/>
          <w:szCs w:val="20"/>
        </w:rPr>
        <w:t xml:space="preserve">. Como Jesús, son felices los que saben perdonar, los que llevan </w:t>
      </w:r>
      <w:r w:rsidR="00513B02" w:rsidRPr="007956F9">
        <w:rPr>
          <w:rFonts w:ascii="Tempus Sans ITC" w:hAnsi="Tempus Sans ITC" w:cs="Tunga"/>
          <w:sz w:val="20"/>
          <w:szCs w:val="20"/>
        </w:rPr>
        <w:t xml:space="preserve">en </w:t>
      </w:r>
      <w:r w:rsidRPr="007956F9">
        <w:rPr>
          <w:rFonts w:ascii="Tempus Sans ITC" w:hAnsi="Tempus Sans ITC" w:cs="Tunga"/>
          <w:sz w:val="20"/>
          <w:szCs w:val="20"/>
        </w:rPr>
        <w:t xml:space="preserve">el corazón la bondad de Dios. Todo perdón es signo de vida, aire fresco que renueva. El perdón es </w:t>
      </w:r>
      <w:r w:rsidR="002C66DA" w:rsidRPr="007956F9">
        <w:rPr>
          <w:rFonts w:ascii="Tempus Sans ITC" w:hAnsi="Tempus Sans ITC" w:cs="Tunga"/>
          <w:sz w:val="20"/>
          <w:szCs w:val="20"/>
        </w:rPr>
        <w:t xml:space="preserve">la alegría de los </w:t>
      </w:r>
      <w:r w:rsidRPr="007956F9">
        <w:rPr>
          <w:rFonts w:ascii="Tempus Sans ITC" w:hAnsi="Tempus Sans ITC" w:cs="Tunga"/>
          <w:sz w:val="20"/>
          <w:szCs w:val="20"/>
        </w:rPr>
        <w:t xml:space="preserve">amigos de Jesús. </w:t>
      </w:r>
      <w:r w:rsidR="002C66DA" w:rsidRPr="007956F9">
        <w:rPr>
          <w:rFonts w:ascii="Tempus Sans ITC" w:hAnsi="Tempus Sans ITC" w:cs="Tunga"/>
          <w:sz w:val="20"/>
          <w:szCs w:val="20"/>
        </w:rPr>
        <w:t>Las heridas de la humanidad, como mejor se curan</w:t>
      </w:r>
      <w:r w:rsidR="00885E96" w:rsidRPr="007956F9">
        <w:rPr>
          <w:rFonts w:ascii="Tempus Sans ITC" w:hAnsi="Tempus Sans ITC" w:cs="Tunga"/>
          <w:sz w:val="20"/>
          <w:szCs w:val="20"/>
        </w:rPr>
        <w:t>,</w:t>
      </w:r>
      <w:r w:rsidR="002C66DA" w:rsidRPr="007956F9">
        <w:rPr>
          <w:rFonts w:ascii="Tempus Sans ITC" w:hAnsi="Tempus Sans ITC" w:cs="Tunga"/>
          <w:sz w:val="20"/>
          <w:szCs w:val="20"/>
        </w:rPr>
        <w:t xml:space="preserve"> es con el perdón</w:t>
      </w:r>
      <w:r w:rsidR="00EF1A1A" w:rsidRPr="007956F9">
        <w:rPr>
          <w:rFonts w:ascii="Tempus Sans ITC" w:hAnsi="Tempus Sans ITC" w:cs="Tunga"/>
          <w:sz w:val="20"/>
          <w:szCs w:val="20"/>
        </w:rPr>
        <w:t>. Jesús, al extender sus brazos en la cruz acoge tanto a amigos como enemigos. Porque así es como podrá condenar todo odio, toda ira y toda cerrazón y dureza de corazón del ser humano de todos los tiempos</w:t>
      </w:r>
      <w:r w:rsidR="002C66DA" w:rsidRPr="007956F9">
        <w:rPr>
          <w:rFonts w:ascii="Tempus Sans ITC" w:hAnsi="Tempus Sans ITC" w:cs="Tunga"/>
          <w:sz w:val="20"/>
          <w:szCs w:val="20"/>
        </w:rPr>
        <w:t xml:space="preserve">. </w:t>
      </w:r>
      <w:r w:rsidRPr="007956F9">
        <w:rPr>
          <w:rFonts w:ascii="Tempus Sans ITC" w:hAnsi="Tempus Sans ITC" w:cs="Tunga"/>
          <w:i/>
          <w:sz w:val="20"/>
          <w:szCs w:val="20"/>
        </w:rPr>
        <w:t xml:space="preserve">Creemos en ti, Jesús crucificado, </w:t>
      </w:r>
      <w:r w:rsidR="00885E96" w:rsidRPr="007956F9">
        <w:rPr>
          <w:rFonts w:ascii="Tempus Sans ITC" w:hAnsi="Tempus Sans ITC" w:cs="Tunga"/>
          <w:i/>
          <w:sz w:val="20"/>
          <w:szCs w:val="20"/>
        </w:rPr>
        <w:t xml:space="preserve">siempre perdonando. </w:t>
      </w:r>
      <w:r w:rsidRPr="007956F9">
        <w:rPr>
          <w:rFonts w:ascii="Tempus Sans ITC" w:hAnsi="Tempus Sans ITC" w:cs="Tunga"/>
          <w:i/>
          <w:sz w:val="20"/>
          <w:szCs w:val="20"/>
        </w:rPr>
        <w:t xml:space="preserve"> </w:t>
      </w:r>
    </w:p>
    <w:p w14:paraId="5D32791B" w14:textId="31883979" w:rsidR="00D945CB" w:rsidRPr="007956F9" w:rsidRDefault="00D945CB" w:rsidP="00D945CB">
      <w:pPr>
        <w:spacing w:after="120"/>
        <w:jc w:val="both"/>
        <w:rPr>
          <w:rFonts w:ascii="Tempus Sans ITC" w:hAnsi="Tempus Sans ITC" w:cs="Tunga"/>
          <w:sz w:val="20"/>
          <w:szCs w:val="20"/>
        </w:rPr>
      </w:pPr>
      <w:r w:rsidRPr="007956F9">
        <w:rPr>
          <w:rFonts w:ascii="Tempus Sans ITC" w:hAnsi="Tempus Sans ITC" w:cs="Tunga"/>
          <w:b/>
          <w:sz w:val="20"/>
          <w:szCs w:val="20"/>
        </w:rPr>
        <w:t xml:space="preserve">Padre, a tus manos encomiendo mi espíritu. </w:t>
      </w:r>
      <w:r w:rsidRPr="007956F9">
        <w:rPr>
          <w:rFonts w:ascii="Tempus Sans ITC" w:hAnsi="Tempus Sans ITC" w:cs="Tunga"/>
          <w:sz w:val="20"/>
          <w:szCs w:val="20"/>
        </w:rPr>
        <w:t xml:space="preserve">Así es Jesús; en la cruz le brota una fuente de confianza </w:t>
      </w:r>
      <w:r w:rsidR="007956F9">
        <w:rPr>
          <w:rFonts w:ascii="Tempus Sans ITC" w:hAnsi="Tempus Sans ITC" w:cs="Tunga"/>
          <w:sz w:val="20"/>
          <w:szCs w:val="20"/>
        </w:rPr>
        <w:t xml:space="preserve">absoluta </w:t>
      </w:r>
      <w:r w:rsidRPr="007956F9">
        <w:rPr>
          <w:rFonts w:ascii="Tempus Sans ITC" w:hAnsi="Tempus Sans ITC" w:cs="Tunga"/>
          <w:sz w:val="20"/>
          <w:szCs w:val="20"/>
        </w:rPr>
        <w:t>en el Padre. Se atrev</w:t>
      </w:r>
      <w:r w:rsidR="00513B02" w:rsidRPr="007956F9">
        <w:rPr>
          <w:rFonts w:ascii="Tempus Sans ITC" w:hAnsi="Tempus Sans ITC" w:cs="Tunga"/>
          <w:sz w:val="20"/>
          <w:szCs w:val="20"/>
        </w:rPr>
        <w:t>e</w:t>
      </w:r>
      <w:r w:rsidRPr="007956F9">
        <w:rPr>
          <w:rFonts w:ascii="Tempus Sans ITC" w:hAnsi="Tempus Sans ITC" w:cs="Tunga"/>
          <w:sz w:val="20"/>
          <w:szCs w:val="20"/>
        </w:rPr>
        <w:t xml:space="preserve"> a creer</w:t>
      </w:r>
      <w:r w:rsidR="00513B02" w:rsidRPr="007956F9">
        <w:rPr>
          <w:rFonts w:ascii="Tempus Sans ITC" w:hAnsi="Tempus Sans ITC" w:cs="Tunga"/>
          <w:sz w:val="20"/>
          <w:szCs w:val="20"/>
        </w:rPr>
        <w:t xml:space="preserve">. </w:t>
      </w:r>
      <w:r w:rsidRPr="007956F9">
        <w:rPr>
          <w:rFonts w:ascii="Tempus Sans ITC" w:hAnsi="Tempus Sans ITC" w:cs="Tunga"/>
          <w:sz w:val="20"/>
          <w:szCs w:val="20"/>
        </w:rPr>
        <w:t>Sus palabras son un susurro de abandono confiado. Así grita el Evangelio cuando ya no le queda aire para respirar. En el final, Jesús revela al Dios amigo, que s</w:t>
      </w:r>
      <w:r w:rsidR="00885E96" w:rsidRPr="007956F9">
        <w:rPr>
          <w:rFonts w:ascii="Tempus Sans ITC" w:hAnsi="Tempus Sans ITC" w:cs="Tunga"/>
          <w:sz w:val="20"/>
          <w:szCs w:val="20"/>
        </w:rPr>
        <w:t>ó</w:t>
      </w:r>
      <w:r w:rsidRPr="007956F9">
        <w:rPr>
          <w:rFonts w:ascii="Tempus Sans ITC" w:hAnsi="Tempus Sans ITC" w:cs="Tunga"/>
          <w:sz w:val="20"/>
          <w:szCs w:val="20"/>
        </w:rPr>
        <w:t xml:space="preserve">lo sabe amar. Como Jesús, son felices los que saben confiar a pesar de todo. Cuando confiamos en Dios una aurora de alegría acecha en medio de la noche. </w:t>
      </w:r>
      <w:r w:rsidRPr="007956F9">
        <w:rPr>
          <w:rFonts w:ascii="Tempus Sans ITC" w:hAnsi="Tempus Sans ITC" w:cs="Tunga"/>
          <w:i/>
          <w:sz w:val="20"/>
          <w:szCs w:val="20"/>
        </w:rPr>
        <w:t>Nuestra señal es tu cruz</w:t>
      </w:r>
      <w:r w:rsidR="00513B02" w:rsidRPr="007956F9">
        <w:rPr>
          <w:rFonts w:ascii="Tempus Sans ITC" w:hAnsi="Tempus Sans ITC" w:cs="Tunga"/>
          <w:i/>
          <w:sz w:val="20"/>
          <w:szCs w:val="20"/>
        </w:rPr>
        <w:t xml:space="preserve">; ella nos orienta hacia los levantes de la aurora, hacia la resurrección. </w:t>
      </w:r>
      <w:r w:rsidRPr="007956F9">
        <w:rPr>
          <w:rFonts w:ascii="Tempus Sans ITC" w:hAnsi="Tempus Sans ITC" w:cs="Tunga"/>
          <w:i/>
          <w:sz w:val="20"/>
          <w:szCs w:val="20"/>
        </w:rPr>
        <w:t xml:space="preserve">  </w:t>
      </w:r>
    </w:p>
    <w:p w14:paraId="745CD82C" w14:textId="441F5EAF" w:rsidR="00B31FBC" w:rsidRPr="00125DC9" w:rsidRDefault="00D945CB" w:rsidP="00125DC9">
      <w:pPr>
        <w:spacing w:after="120"/>
        <w:jc w:val="both"/>
        <w:rPr>
          <w:b/>
          <w:sz w:val="20"/>
          <w:szCs w:val="20"/>
        </w:rPr>
      </w:pPr>
      <w:r w:rsidRPr="00125DC9">
        <w:rPr>
          <w:rFonts w:ascii="Tempus Sans ITC" w:hAnsi="Tempus Sans ITC" w:cs="Tunga"/>
          <w:b/>
          <w:sz w:val="20"/>
          <w:szCs w:val="20"/>
        </w:rPr>
        <w:t>¡Feliz Semana Santa</w:t>
      </w:r>
      <w:r w:rsidR="00125DC9" w:rsidRPr="00125DC9">
        <w:rPr>
          <w:rFonts w:ascii="Tempus Sans ITC" w:hAnsi="Tempus Sans ITC" w:cs="Tunga"/>
          <w:b/>
          <w:sz w:val="20"/>
          <w:szCs w:val="20"/>
        </w:rPr>
        <w:t>, camino de la Pascua! – Un abrazo, mi oración y m</w:t>
      </w:r>
      <w:bookmarkStart w:id="0" w:name="_GoBack"/>
      <w:bookmarkEnd w:id="0"/>
      <w:r w:rsidR="00125DC9" w:rsidRPr="00125DC9">
        <w:rPr>
          <w:rFonts w:ascii="Tempus Sans ITC" w:hAnsi="Tempus Sans ITC" w:cs="Tunga"/>
          <w:b/>
          <w:sz w:val="20"/>
          <w:szCs w:val="20"/>
        </w:rPr>
        <w:t>ucha salud. Antón</w:t>
      </w:r>
    </w:p>
    <w:sectPr w:rsidR="00B31FBC" w:rsidRPr="00125DC9" w:rsidSect="009271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1"/>
    <w:family w:val="roman"/>
    <w:notTrueType/>
    <w:pitch w:val="variable"/>
  </w:font>
  <w:font w:name="ArialUnicodeMS">
    <w:altName w:val="Nanum Brush Script"/>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CB"/>
    <w:rsid w:val="000E6A2B"/>
    <w:rsid w:val="00116690"/>
    <w:rsid w:val="00125DC9"/>
    <w:rsid w:val="002C66DA"/>
    <w:rsid w:val="003979E7"/>
    <w:rsid w:val="003C4FDE"/>
    <w:rsid w:val="00513B02"/>
    <w:rsid w:val="005879AA"/>
    <w:rsid w:val="007956F9"/>
    <w:rsid w:val="007B3078"/>
    <w:rsid w:val="00885E96"/>
    <w:rsid w:val="00B31FBC"/>
    <w:rsid w:val="00B829F6"/>
    <w:rsid w:val="00CB07B4"/>
    <w:rsid w:val="00D24F6A"/>
    <w:rsid w:val="00D86171"/>
    <w:rsid w:val="00D945CB"/>
    <w:rsid w:val="00DD7999"/>
    <w:rsid w:val="00EF1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20E4"/>
  <w15:docId w15:val="{F17D8E80-4547-4A72-83CC-054E7324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C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1A1A"/>
    <w:pPr>
      <w:spacing w:before="100" w:beforeAutospacing="1" w:after="100" w:afterAutospacing="1"/>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28801">
      <w:bodyDiv w:val="1"/>
      <w:marLeft w:val="0"/>
      <w:marRight w:val="0"/>
      <w:marTop w:val="0"/>
      <w:marBottom w:val="0"/>
      <w:divBdr>
        <w:top w:val="none" w:sz="0" w:space="0" w:color="auto"/>
        <w:left w:val="none" w:sz="0" w:space="0" w:color="auto"/>
        <w:bottom w:val="none" w:sz="0" w:space="0" w:color="auto"/>
        <w:right w:val="none" w:sz="0" w:space="0" w:color="auto"/>
      </w:divBdr>
    </w:div>
    <w:div w:id="17235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2025-04-10T15:41:00Z</dcterms:created>
  <dcterms:modified xsi:type="dcterms:W3CDTF">2025-04-10T15:41:00Z</dcterms:modified>
</cp:coreProperties>
</file>