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49CC2" w14:textId="5012E816" w:rsidR="001A309E" w:rsidRPr="009405C3" w:rsidRDefault="001A309E" w:rsidP="001A309E">
      <w:pPr>
        <w:spacing w:after="120"/>
        <w:rPr>
          <w:rFonts w:ascii="Tempus Sans ITC" w:hAnsi="Tempus Sans ITC" w:cs="Tunga"/>
          <w:b/>
          <w:sz w:val="24"/>
          <w:szCs w:val="24"/>
        </w:rPr>
      </w:pPr>
      <w:r w:rsidRPr="009405C3">
        <w:rPr>
          <w:rFonts w:ascii="Tempus Sans ITC" w:hAnsi="Tempus Sans ITC" w:cs="Tunga"/>
          <w:b/>
          <w:sz w:val="24"/>
          <w:szCs w:val="24"/>
        </w:rPr>
        <w:t xml:space="preserve">Domingo de Navidad </w:t>
      </w:r>
    </w:p>
    <w:p w14:paraId="315EB4F0" w14:textId="34C0FB93" w:rsidR="001A309E" w:rsidRPr="009405C3" w:rsidRDefault="001A309E" w:rsidP="001A309E">
      <w:pPr>
        <w:spacing w:after="120"/>
        <w:rPr>
          <w:rStyle w:val="nfasis"/>
          <w:rFonts w:ascii="Tempus Sans ITC" w:hAnsi="Tempus Sans ITC"/>
          <w:sz w:val="24"/>
          <w:szCs w:val="24"/>
        </w:rPr>
      </w:pPr>
      <w:r w:rsidRPr="009405C3">
        <w:rPr>
          <w:rFonts w:ascii="Tempus Sans ITC" w:eastAsia="Times New Roman" w:hAnsi="Tempus Sans ITC"/>
          <w:b/>
          <w:color w:val="000000"/>
          <w:sz w:val="24"/>
          <w:szCs w:val="24"/>
          <w:lang w:eastAsia="es-ES"/>
        </w:rPr>
        <w:t>Lectura orante del Evangelio: Juan 1,1-18</w:t>
      </w:r>
    </w:p>
    <w:p w14:paraId="31922F17" w14:textId="50C048E8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9405C3">
        <w:rPr>
          <w:rFonts w:ascii="Tempus Sans ITC" w:hAnsi="Tempus Sans ITC"/>
          <w:i/>
          <w:iCs/>
        </w:rPr>
        <w:t>El pesebre, mientras nos muestra a Dios tal y como ha venido al mundo, nos invita a pensar en nuestra vida injertada en la de Dios; nos invita a ser discípulos suyos si queremos alcanzar el sentido último de la vida</w:t>
      </w:r>
      <w:r w:rsidRPr="009405C3">
        <w:rPr>
          <w:rFonts w:ascii="Tempus Sans ITC" w:hAnsi="Tempus Sans ITC"/>
        </w:rPr>
        <w:t xml:space="preserve"> (Papa Francisco). </w:t>
      </w:r>
    </w:p>
    <w:p w14:paraId="50255BE6" w14:textId="77777777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9405C3">
        <w:rPr>
          <w:rStyle w:val="Textoennegrita"/>
          <w:rFonts w:ascii="Tempus Sans ITC" w:hAnsi="Tempus Sans ITC"/>
          <w:color w:val="000000"/>
        </w:rPr>
        <w:t>Por medio del Verbo se hizo todo.</w:t>
      </w:r>
      <w:r w:rsidRPr="009405C3">
        <w:rPr>
          <w:rFonts w:ascii="Tempus Sans ITC" w:hAnsi="Tempus Sans ITC"/>
          <w:color w:val="000000"/>
        </w:rPr>
        <w:t xml:space="preserve"> La oración es una Navidad, es la fiesta de la comunicación y del encuentro. Viene Dios con su Palabra creadora, y respondemos nosotros con el ‘hágase de María’. Toca el dinamismo creador de la Palabra la nada, y todo queda vestido de gracia y hermosura, todo queda orientado hacia el Padre. Dios habla, y nosotros hacemos silencio para oírle el amor. Miramos asombrados al Niño de Belén: Palabra eterna del Padre por la que todo ha sido creado. </w:t>
      </w:r>
      <w:r w:rsidRPr="009405C3">
        <w:rPr>
          <w:rStyle w:val="nfasis"/>
          <w:rFonts w:ascii="Tempus Sans ITC" w:hAnsi="Tempus Sans ITC"/>
          <w:color w:val="000000"/>
        </w:rPr>
        <w:t>Miramos el misterio de Jesús como un prodigio de tu amor.</w:t>
      </w:r>
      <w:r w:rsidRPr="009405C3">
        <w:rPr>
          <w:rFonts w:ascii="Tempus Sans ITC" w:hAnsi="Tempus Sans ITC"/>
          <w:color w:val="000000"/>
        </w:rPr>
        <w:t xml:space="preserve"> </w:t>
      </w:r>
    </w:p>
    <w:p w14:paraId="44435887" w14:textId="77777777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9405C3">
        <w:rPr>
          <w:rStyle w:val="Textoennegrita"/>
          <w:rFonts w:ascii="Tempus Sans ITC" w:hAnsi="Tempus Sans ITC"/>
          <w:color w:val="000000"/>
        </w:rPr>
        <w:t>En el Verbo estaba la vida, y la vida era la luz de los hombres. </w:t>
      </w:r>
      <w:r w:rsidRPr="009405C3">
        <w:rPr>
          <w:rFonts w:ascii="Tempus Sans ITC" w:hAnsi="Tempus Sans ITC"/>
          <w:color w:val="000000"/>
        </w:rPr>
        <w:t xml:space="preserve">La oración es una Navidad de luz, es un diálogo de amor con la Palabra. La vida se desborda sin medida, y nos alcanza dejando la emoción en la mirada. Dios es la gratuidad a manos llenas, que llena nuestro cántaro vacío. Podemos beber ahora de su fuente, podemos caminar iluminados. Al decirle que ‘sí’ a la Palabra, el misterio se hace en nuestros adentros, nace Jesús y todos nuestros poros reflejan su luz. Hay alegría, brota el asombro adorador. </w:t>
      </w:r>
      <w:r w:rsidRPr="009405C3">
        <w:rPr>
          <w:rStyle w:val="nfasis"/>
          <w:rFonts w:ascii="Tempus Sans ITC" w:hAnsi="Tempus Sans ITC"/>
          <w:color w:val="000000"/>
        </w:rPr>
        <w:t>Ya podemos mirarte, Jesús, después que nos has mirado con tu gracia. Ya podemos tocarte, Jesús, después que nos has tocado y has dejado nuestra vida vestida de hermosura.</w:t>
      </w:r>
      <w:r w:rsidRPr="009405C3">
        <w:rPr>
          <w:rFonts w:ascii="Tempus Sans ITC" w:hAnsi="Tempus Sans ITC"/>
          <w:color w:val="000000"/>
        </w:rPr>
        <w:t xml:space="preserve"> </w:t>
      </w:r>
    </w:p>
    <w:p w14:paraId="66A801F1" w14:textId="77777777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9405C3">
        <w:rPr>
          <w:rStyle w:val="Textoennegrita"/>
          <w:rFonts w:ascii="Tempus Sans ITC" w:hAnsi="Tempus Sans ITC"/>
          <w:color w:val="000000"/>
        </w:rPr>
        <w:t xml:space="preserve">A cuantos lo recibieron, les dio poder de ser hijos de Dios.  </w:t>
      </w:r>
      <w:r w:rsidRPr="009405C3">
        <w:rPr>
          <w:rFonts w:ascii="Tempus Sans ITC" w:hAnsi="Tempus Sans ITC"/>
          <w:color w:val="000000"/>
        </w:rPr>
        <w:t xml:space="preserve">Viene Jesús, hecho niño, a su tierra y a su casa, viene a los suyos, pero el corazón del hombre se ha hecho duro y no quiere recibir tanta belleza. Hasta el misterio más grande puede quedar banalizado. ¡Ah! Pero si alguien se atreve y le abre, sin miedo, su posada, entonces se produce el milagro: nacen los hijos de Dios, los que pueden convivir con él, el Hijo amado. ¡Qué novedad tan inaudita! </w:t>
      </w:r>
      <w:r w:rsidRPr="009405C3">
        <w:rPr>
          <w:rStyle w:val="nfasis"/>
          <w:rFonts w:ascii="Tempus Sans ITC" w:hAnsi="Tempus Sans ITC"/>
          <w:color w:val="000000"/>
        </w:rPr>
        <w:t xml:space="preserve">No queremos, Jesús, que pases de largo en este día. Entra en nuestra casa. Queremos que nazcas en nuestra vida.  </w:t>
      </w:r>
      <w:r w:rsidRPr="009405C3">
        <w:rPr>
          <w:rFonts w:ascii="Tempus Sans ITC" w:hAnsi="Tempus Sans ITC"/>
          <w:color w:val="000000"/>
        </w:rPr>
        <w:t> </w:t>
      </w:r>
    </w:p>
    <w:p w14:paraId="565F5EA7" w14:textId="77777777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9405C3">
        <w:rPr>
          <w:rStyle w:val="Textoennegrita"/>
          <w:rFonts w:ascii="Tempus Sans ITC" w:hAnsi="Tempus Sans ITC"/>
          <w:color w:val="000000"/>
        </w:rPr>
        <w:t xml:space="preserve">El Verbo se hizo carne y habitó entre nosotros. </w:t>
      </w:r>
      <w:r w:rsidRPr="009405C3">
        <w:rPr>
          <w:rFonts w:ascii="Tempus Sans ITC" w:hAnsi="Tempus Sans ITC"/>
          <w:color w:val="000000"/>
        </w:rPr>
        <w:t xml:space="preserve">La Palabra se hizo historia, habitó como una tienda de encuentro entre nosotros. Jesús tomó nuestro pecado, el amor le hizo pequeño. Alguien se atrevió a pensar en nosotros, se hizo confidente, amigo, compañero de camino a nuestro lado. El que era Dios se despoja de su rango y, hecho como uno de nosotros, hace que nosotros seamos Dios. Se coloca como un siervo y nos regala una dignidad nunca soñada. En un pesebre comienza la aventura de la gracia. A tanto llega la dulzura amorosa de nuestro Dios. </w:t>
      </w:r>
      <w:r w:rsidRPr="009405C3">
        <w:rPr>
          <w:rStyle w:val="nfasis"/>
          <w:rFonts w:ascii="Tempus Sans ITC" w:hAnsi="Tempus Sans ITC"/>
          <w:color w:val="000000"/>
        </w:rPr>
        <w:t xml:space="preserve">Te adoramos, Jesús, unidos a los pequeños de la tierra para cantarte con alegría. </w:t>
      </w:r>
    </w:p>
    <w:p w14:paraId="23BF2049" w14:textId="52556E95" w:rsidR="009405C3" w:rsidRPr="009405C3" w:rsidRDefault="009405C3" w:rsidP="009405C3">
      <w:pPr>
        <w:pStyle w:val="NormalWeb"/>
        <w:spacing w:before="0" w:beforeAutospacing="0" w:after="120" w:afterAutospacing="0"/>
        <w:jc w:val="both"/>
        <w:rPr>
          <w:rStyle w:val="nfasis"/>
          <w:rFonts w:ascii="Tempus Sans ITC" w:hAnsi="Tempus Sans ITC"/>
          <w:color w:val="000000"/>
        </w:rPr>
      </w:pPr>
      <w:r w:rsidRPr="009405C3">
        <w:rPr>
          <w:rStyle w:val="Textoennegrita"/>
          <w:rFonts w:ascii="Tempus Sans ITC" w:hAnsi="Tempus Sans ITC"/>
          <w:color w:val="000000"/>
        </w:rPr>
        <w:t xml:space="preserve">Hemos contemplado su gloria. </w:t>
      </w:r>
      <w:r w:rsidRPr="009405C3">
        <w:rPr>
          <w:rFonts w:ascii="Tempus Sans ITC" w:hAnsi="Tempus Sans ITC"/>
          <w:color w:val="000000"/>
        </w:rPr>
        <w:t xml:space="preserve">Arropado por el cariño de María y de José, está Jesús recogiendo nuestro llanto y dejando en nosotros la alegría. </w:t>
      </w:r>
      <w:r>
        <w:rPr>
          <w:rFonts w:ascii="Tempus Sans ITC" w:hAnsi="Tempus Sans ITC"/>
          <w:color w:val="000000"/>
        </w:rPr>
        <w:t xml:space="preserve">¡Qué alegría! </w:t>
      </w:r>
      <w:r w:rsidRPr="009405C3">
        <w:rPr>
          <w:rFonts w:ascii="Tempus Sans ITC" w:hAnsi="Tempus Sans ITC"/>
          <w:color w:val="000000"/>
        </w:rPr>
        <w:t xml:space="preserve">En el Niño Dios vemos la gloria de Dios. Ahí nace la experiencia misionera, porque la gracia del Espíritu Santo ignora la lentitud. </w:t>
      </w:r>
      <w:r w:rsidRPr="009405C3">
        <w:rPr>
          <w:rStyle w:val="nfasis"/>
          <w:rFonts w:ascii="Tempus Sans ITC" w:hAnsi="Tempus Sans ITC"/>
          <w:color w:val="000000"/>
        </w:rPr>
        <w:t xml:space="preserve">Danos, María, tu alma para bendecir y adorar a Jesús. </w:t>
      </w:r>
    </w:p>
    <w:p w14:paraId="7C0B76E6" w14:textId="1750FE62" w:rsidR="009405C3" w:rsidRPr="00677FA5" w:rsidRDefault="001A309E" w:rsidP="009405C3">
      <w:pPr>
        <w:spacing w:after="120"/>
        <w:jc w:val="both"/>
        <w:rPr>
          <w:rFonts w:ascii="Tempus Sans ITC" w:hAnsi="Tempus Sans ITC"/>
          <w:b/>
        </w:rPr>
      </w:pPr>
      <w:r w:rsidRPr="00677FA5">
        <w:rPr>
          <w:rStyle w:val="nfasis"/>
          <w:rFonts w:ascii="Tempus Sans ITC" w:hAnsi="Tempus Sans ITC"/>
          <w:b/>
          <w:sz w:val="24"/>
          <w:szCs w:val="24"/>
        </w:rPr>
        <w:t xml:space="preserve"> </w:t>
      </w:r>
      <w:r w:rsidRPr="00677FA5">
        <w:rPr>
          <w:rFonts w:ascii="Tempus Sans ITC" w:eastAsia="Times New Roman" w:hAnsi="Tempus Sans ITC"/>
          <w:b/>
          <w:bCs/>
          <w:color w:val="000000"/>
          <w:sz w:val="24"/>
          <w:szCs w:val="24"/>
          <w:lang w:eastAsia="es-ES"/>
        </w:rPr>
        <w:t>¡Feliz Navidad!</w:t>
      </w:r>
      <w:bookmarkStart w:id="0" w:name="_GoBack"/>
      <w:bookmarkEnd w:id="0"/>
      <w:r w:rsidR="00677FA5" w:rsidRPr="00677FA5">
        <w:rPr>
          <w:rFonts w:ascii="Tempus Sans ITC" w:eastAsia="Times New Roman" w:hAnsi="Tempus Sans ITC"/>
          <w:b/>
          <w:color w:val="000000"/>
          <w:sz w:val="24"/>
          <w:szCs w:val="24"/>
          <w:lang w:eastAsia="es-ES"/>
        </w:rPr>
        <w:t>. Jesús nace. Un abrazo, mi oración y mucha salud. Antón</w:t>
      </w:r>
    </w:p>
    <w:sectPr w:rsidR="009405C3" w:rsidRPr="00677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9E"/>
    <w:rsid w:val="000E146F"/>
    <w:rsid w:val="001A309E"/>
    <w:rsid w:val="003342FE"/>
    <w:rsid w:val="00677FA5"/>
    <w:rsid w:val="009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521"/>
  <w15:chartTrackingRefBased/>
  <w15:docId w15:val="{075ACAE2-D95D-4A47-969D-F7BCCE43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1A309E"/>
    <w:rPr>
      <w:i/>
      <w:iCs/>
    </w:rPr>
  </w:style>
  <w:style w:type="character" w:styleId="Textoennegrita">
    <w:name w:val="Strong"/>
    <w:basedOn w:val="Fuentedeprrafopredeter"/>
    <w:uiPriority w:val="22"/>
    <w:qFormat/>
    <w:rsid w:val="001A309E"/>
    <w:rPr>
      <w:b/>
      <w:bCs/>
    </w:rPr>
  </w:style>
  <w:style w:type="paragraph" w:styleId="NormalWeb">
    <w:name w:val="Normal (Web)"/>
    <w:basedOn w:val="Normal"/>
    <w:uiPriority w:val="99"/>
    <w:unhideWhenUsed/>
    <w:rsid w:val="009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EDF4-2040-43BB-A3FA-92189FD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2022-12-19T17:02:00Z</dcterms:created>
  <dcterms:modified xsi:type="dcterms:W3CDTF">2022-12-19T17:02:00Z</dcterms:modified>
</cp:coreProperties>
</file>