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CEC4E" w14:textId="77777777" w:rsidR="00B4352E" w:rsidRDefault="00B4352E" w:rsidP="00B4352E">
      <w:pPr>
        <w:spacing w:after="120"/>
        <w:jc w:val="both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>Domingo XXIX del tiempo ordinario</w:t>
      </w:r>
    </w:p>
    <w:p w14:paraId="173233BF" w14:textId="77777777" w:rsidR="00B4352E" w:rsidRDefault="00B4352E" w:rsidP="00B4352E">
      <w:pPr>
        <w:spacing w:after="120"/>
        <w:jc w:val="both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 xml:space="preserve">Lectura orante del Evangelio: Mateo 22,15-21 </w:t>
      </w:r>
    </w:p>
    <w:p w14:paraId="7BF7DDD5" w14:textId="13DF0C9D" w:rsidR="00B4352E" w:rsidRDefault="004B785E" w:rsidP="00B4352E">
      <w:pPr>
        <w:spacing w:after="120"/>
        <w:jc w:val="both"/>
        <w:rPr>
          <w:rFonts w:ascii="Tempus Sans ITC" w:hAnsi="Tempus Sans ITC"/>
          <w:i/>
        </w:rPr>
      </w:pPr>
      <w:r>
        <w:rPr>
          <w:rFonts w:ascii="Tempus Sans ITC" w:hAnsi="Tempus Sans ITC" w:cs="Arial"/>
          <w:i/>
          <w:iCs/>
        </w:rPr>
        <w:t>Misionero</w:t>
      </w:r>
      <w:r w:rsidR="000F2F66">
        <w:rPr>
          <w:rFonts w:ascii="Tempus Sans ITC" w:hAnsi="Tempus Sans ITC" w:cs="Arial"/>
          <w:i/>
          <w:iCs/>
        </w:rPr>
        <w:t xml:space="preserve">, </w:t>
      </w:r>
      <w:r w:rsidR="009B784A">
        <w:rPr>
          <w:rFonts w:ascii="Tempus Sans ITC" w:hAnsi="Tempus Sans ITC" w:cs="Arial"/>
          <w:i/>
          <w:iCs/>
        </w:rPr>
        <w:t xml:space="preserve">con la luz de la patrona </w:t>
      </w:r>
      <w:r w:rsidR="000F2F66">
        <w:rPr>
          <w:rFonts w:ascii="Tempus Sans ITC" w:hAnsi="Tempus Sans ITC" w:cs="Arial"/>
          <w:i/>
          <w:iCs/>
        </w:rPr>
        <w:t>Teresa del Niño Jesús,</w:t>
      </w:r>
      <w:r>
        <w:rPr>
          <w:rFonts w:ascii="Tempus Sans ITC" w:hAnsi="Tempus Sans ITC" w:cs="Arial"/>
          <w:i/>
          <w:iCs/>
        </w:rPr>
        <w:t xml:space="preserve"> es también cualquiera que vive, donde se encuentra, como instrumento del amor de Dios; es quien hace de todo para que, a través de su testimonio, su oración, su intercesión, Jesús pase. </w:t>
      </w:r>
      <w:r w:rsidR="00B4352E">
        <w:rPr>
          <w:rFonts w:ascii="Tempus Sans ITC" w:hAnsi="Tempus Sans ITC"/>
        </w:rPr>
        <w:t xml:space="preserve">(Papa Francisco). </w:t>
      </w:r>
      <w:r w:rsidR="00B4352E">
        <w:rPr>
          <w:rFonts w:ascii="Tempus Sans ITC" w:hAnsi="Tempus Sans ITC"/>
          <w:i/>
        </w:rPr>
        <w:t xml:space="preserve"> </w:t>
      </w:r>
    </w:p>
    <w:p w14:paraId="6F061E1A" w14:textId="40DA0130" w:rsidR="00B4352E" w:rsidRDefault="00B4352E" w:rsidP="00B4352E">
      <w:pPr>
        <w:spacing w:after="120"/>
        <w:jc w:val="both"/>
        <w:rPr>
          <w:rFonts w:ascii="Tempus Sans ITC" w:hAnsi="Tempus Sans ITC" w:cs="Arial"/>
        </w:rPr>
      </w:pPr>
      <w:r>
        <w:rPr>
          <w:rFonts w:ascii="Tempus Sans ITC" w:hAnsi="Tempus Sans ITC"/>
          <w:b/>
        </w:rPr>
        <w:t xml:space="preserve">Llegaron a un acuerdo para comprometer a Jesús con una pregunta. </w:t>
      </w:r>
      <w:r w:rsidR="004B785E" w:rsidRPr="004668BA">
        <w:rPr>
          <w:rFonts w:ascii="Tempus Sans ITC" w:hAnsi="Tempus Sans ITC"/>
          <w:bCs/>
        </w:rPr>
        <w:t xml:space="preserve">Los que no se entendían entre sí llegan a un acuerdo para </w:t>
      </w:r>
      <w:r w:rsidR="004668BA" w:rsidRPr="004668BA">
        <w:rPr>
          <w:rFonts w:ascii="Tempus Sans ITC" w:hAnsi="Tempus Sans ITC"/>
          <w:bCs/>
        </w:rPr>
        <w:t xml:space="preserve">comprometer a Jesús. </w:t>
      </w:r>
      <w:r>
        <w:rPr>
          <w:rFonts w:ascii="Tempus Sans ITC" w:hAnsi="Tempus Sans ITC"/>
        </w:rPr>
        <w:t>La oración es entrar en un espacio de verdad. Nada de trampas ni de mentiras. La oración es un cara a cara con Jesús, que es la verdad, no para comprometer a los demás con trampas sino para comprometernos nosotros</w:t>
      </w:r>
      <w:r w:rsidR="004668BA">
        <w:rPr>
          <w:rFonts w:ascii="Tempus Sans ITC" w:hAnsi="Tempus Sans ITC"/>
        </w:rPr>
        <w:t xml:space="preserve"> en una vida gastada por los demás. </w:t>
      </w:r>
      <w:r>
        <w:rPr>
          <w:rFonts w:ascii="Tempus Sans ITC" w:hAnsi="Tempus Sans ITC"/>
        </w:rPr>
        <w:t>El Espíritu nos cambia la dinámica del engaño por la dinámica de la entrega. La pregunta es un camino humilde hacia la verdad, nunca debiera ser un arma para destrui</w:t>
      </w:r>
      <w:r w:rsidRPr="00710804">
        <w:rPr>
          <w:rFonts w:ascii="Tempus Sans ITC" w:hAnsi="Tempus Sans ITC"/>
        </w:rPr>
        <w:t xml:space="preserve">r al otro. </w:t>
      </w:r>
      <w:r w:rsidRPr="00053978">
        <w:rPr>
          <w:rFonts w:ascii="Tempus Sans ITC" w:hAnsi="Tempus Sans ITC"/>
          <w:i/>
        </w:rPr>
        <w:t>Señor, t</w:t>
      </w:r>
      <w:r w:rsidRPr="00053978">
        <w:rPr>
          <w:rFonts w:ascii="Tempus Sans ITC" w:hAnsi="Tempus Sans ITC" w:cs="Arial"/>
          <w:i/>
        </w:rPr>
        <w:t>ú nos muestras la Iglesia entera. Queremos ayudar a que Evangelio siga sanando la dignidad herida de tantas personas</w:t>
      </w:r>
      <w:r w:rsidR="004668BA">
        <w:rPr>
          <w:rFonts w:ascii="Tempus Sans ITC" w:hAnsi="Tempus Sans ITC" w:cs="Arial"/>
          <w:i/>
        </w:rPr>
        <w:t>.</w:t>
      </w:r>
      <w:r>
        <w:rPr>
          <w:rFonts w:ascii="Tempus Sans ITC" w:hAnsi="Tempus Sans ITC" w:cs="Arial"/>
        </w:rPr>
        <w:t xml:space="preserve"> </w:t>
      </w:r>
    </w:p>
    <w:p w14:paraId="58BDB0AC" w14:textId="342C96C7" w:rsidR="00B4352E" w:rsidRDefault="00B4352E" w:rsidP="00B4352E">
      <w:pPr>
        <w:spacing w:after="120"/>
        <w:jc w:val="both"/>
        <w:rPr>
          <w:rFonts w:ascii="Tempus Sans ITC" w:hAnsi="Tempus Sans ITC"/>
        </w:rPr>
      </w:pPr>
      <w:r>
        <w:rPr>
          <w:rFonts w:ascii="Tempus Sans ITC" w:hAnsi="Tempus Sans ITC"/>
          <w:b/>
        </w:rPr>
        <w:t xml:space="preserve">Maestro, sabemos que eres sincero y que enseñas el camino de Dios conforme a la verdad. </w:t>
      </w:r>
      <w:r w:rsidR="004668BA" w:rsidRPr="004668BA">
        <w:rPr>
          <w:rFonts w:ascii="Tempus Sans ITC" w:hAnsi="Tempus Sans ITC"/>
          <w:bCs/>
        </w:rPr>
        <w:t xml:space="preserve">Frente al halago adulador, que no lleva a ningún sitio, </w:t>
      </w:r>
      <w:r w:rsidR="004668BA">
        <w:rPr>
          <w:rFonts w:ascii="Tempus Sans ITC" w:hAnsi="Tempus Sans ITC"/>
        </w:rPr>
        <w:t>l</w:t>
      </w:r>
      <w:r w:rsidRPr="008A0485">
        <w:rPr>
          <w:rFonts w:ascii="Tempus Sans ITC" w:hAnsi="Tempus Sans ITC"/>
        </w:rPr>
        <w:t>os misioneros y misioneras, con la ayuda del Espíritu, son testigos de Jesús</w:t>
      </w:r>
      <w:r>
        <w:rPr>
          <w:rFonts w:ascii="Tempus Sans ITC" w:hAnsi="Tempus Sans ITC"/>
        </w:rPr>
        <w:t>, enseñan el camino de Dios, en todas las partes del mundo</w:t>
      </w:r>
      <w:r w:rsidRPr="008A0485">
        <w:rPr>
          <w:rFonts w:ascii="Tempus Sans ITC" w:hAnsi="Tempus Sans ITC"/>
        </w:rPr>
        <w:t xml:space="preserve">. Con sus limitaciones </w:t>
      </w:r>
      <w:r>
        <w:rPr>
          <w:rFonts w:ascii="Tempus Sans ITC" w:hAnsi="Tempus Sans ITC"/>
        </w:rPr>
        <w:t xml:space="preserve">y pobrezas a cuestas, </w:t>
      </w:r>
      <w:r w:rsidRPr="008A0485">
        <w:rPr>
          <w:rFonts w:ascii="Tempus Sans ITC" w:hAnsi="Tempus Sans ITC"/>
        </w:rPr>
        <w:t xml:space="preserve">intentan que haya coherencia entre </w:t>
      </w:r>
      <w:r>
        <w:rPr>
          <w:rFonts w:ascii="Tempus Sans ITC" w:hAnsi="Tempus Sans ITC"/>
        </w:rPr>
        <w:t xml:space="preserve">sus palabras y su vida. </w:t>
      </w:r>
      <w:r w:rsidRPr="008A0485">
        <w:rPr>
          <w:rFonts w:ascii="Tempus Sans ITC" w:hAnsi="Tempus Sans ITC"/>
        </w:rPr>
        <w:t xml:space="preserve">Cultivan la esperanza y la ofrecen al mundo. La belleza que han encontrado en Jesús </w:t>
      </w:r>
      <w:r>
        <w:rPr>
          <w:rFonts w:ascii="Tempus Sans ITC" w:hAnsi="Tempus Sans ITC"/>
        </w:rPr>
        <w:t xml:space="preserve">la muestran entregando la vida por el evangelio. Son un regalo y estímulo para nuestra oración interior y nuestro compromiso. </w:t>
      </w:r>
      <w:r w:rsidRPr="008A0485">
        <w:rPr>
          <w:rFonts w:ascii="Tempus Sans ITC" w:hAnsi="Tempus Sans ITC"/>
        </w:rPr>
        <w:t>Pero la misión es de todos. Nuestr</w:t>
      </w:r>
      <w:r>
        <w:rPr>
          <w:rFonts w:ascii="Tempus Sans ITC" w:hAnsi="Tempus Sans ITC"/>
        </w:rPr>
        <w:t xml:space="preserve">o bautismo </w:t>
      </w:r>
      <w:r w:rsidRPr="008A0485">
        <w:rPr>
          <w:rFonts w:ascii="Tempus Sans ITC" w:hAnsi="Tempus Sans ITC"/>
        </w:rPr>
        <w:t xml:space="preserve">nos ha </w:t>
      </w:r>
      <w:r>
        <w:rPr>
          <w:rFonts w:ascii="Tempus Sans ITC" w:hAnsi="Tempus Sans ITC"/>
        </w:rPr>
        <w:t xml:space="preserve">injertado </w:t>
      </w:r>
      <w:r w:rsidRPr="008A0485">
        <w:rPr>
          <w:rFonts w:ascii="Tempus Sans ITC" w:hAnsi="Tempus Sans ITC"/>
        </w:rPr>
        <w:t>en la misión de Jesús, nos ha hecho misioneros de la alegría de Dios</w:t>
      </w:r>
      <w:r w:rsidR="004668BA">
        <w:rPr>
          <w:rFonts w:ascii="Tempus Sans ITC" w:hAnsi="Tempus Sans ITC"/>
        </w:rPr>
        <w:t>, de la verdad en hechos y palabras</w:t>
      </w:r>
      <w:r w:rsidRPr="008A0485">
        <w:rPr>
          <w:rFonts w:ascii="Tempus Sans ITC" w:hAnsi="Tempus Sans ITC"/>
        </w:rPr>
        <w:t xml:space="preserve">. </w:t>
      </w:r>
      <w:r>
        <w:rPr>
          <w:rFonts w:ascii="Tempus Sans ITC" w:hAnsi="Tempus Sans ITC"/>
        </w:rPr>
        <w:t xml:space="preserve">Nuestra oración y nuestra vida no pueden dejar de ser misioneras. </w:t>
      </w:r>
      <w:r w:rsidRPr="00053978">
        <w:rPr>
          <w:rFonts w:ascii="Tempus Sans ITC" w:hAnsi="Tempus Sans ITC" w:cs="Arial"/>
          <w:i/>
        </w:rPr>
        <w:t xml:space="preserve">Señor, nos vemos débiles ante la misión, pero nos fiamos de ti. Gracias por contar con nosotros. </w:t>
      </w:r>
      <w:r>
        <w:rPr>
          <w:rFonts w:ascii="Tempus Sans ITC" w:hAnsi="Tempus Sans ITC" w:cs="Arial"/>
          <w:i/>
        </w:rPr>
        <w:t xml:space="preserve"> </w:t>
      </w:r>
      <w:r>
        <w:rPr>
          <w:rFonts w:ascii="Tempus Sans ITC" w:hAnsi="Tempus Sans ITC"/>
          <w:i/>
        </w:rPr>
        <w:t xml:space="preserve">   </w:t>
      </w:r>
      <w:r>
        <w:rPr>
          <w:rFonts w:ascii="Tempus Sans ITC" w:hAnsi="Tempus Sans ITC"/>
        </w:rPr>
        <w:t xml:space="preserve"> </w:t>
      </w:r>
    </w:p>
    <w:p w14:paraId="002F9F9D" w14:textId="0851D630" w:rsidR="00B4352E" w:rsidRDefault="00B4352E" w:rsidP="00B4352E">
      <w:pPr>
        <w:spacing w:after="120"/>
        <w:jc w:val="both"/>
        <w:rPr>
          <w:rFonts w:ascii="Tempus Sans ITC" w:hAnsi="Tempus Sans ITC" w:cs="Arial"/>
          <w:i/>
          <w:color w:val="000000"/>
        </w:rPr>
      </w:pPr>
      <w:r>
        <w:rPr>
          <w:rFonts w:ascii="Tempus Sans ITC" w:hAnsi="Tempus Sans ITC"/>
          <w:b/>
        </w:rPr>
        <w:t xml:space="preserve">¿Es lícito pagar impuesto al César o no? </w:t>
      </w:r>
      <w:r w:rsidRPr="008A0485">
        <w:rPr>
          <w:rFonts w:ascii="Tempus Sans ITC" w:hAnsi="Tempus Sans ITC"/>
        </w:rPr>
        <w:t xml:space="preserve">Al </w:t>
      </w:r>
      <w:r>
        <w:rPr>
          <w:rFonts w:ascii="Tempus Sans ITC" w:hAnsi="Tempus Sans ITC"/>
        </w:rPr>
        <w:t xml:space="preserve">ir a los cruces de los caminos con pies y corazón de </w:t>
      </w:r>
      <w:r w:rsidR="00B63FDD">
        <w:rPr>
          <w:rFonts w:ascii="Tempus Sans ITC" w:hAnsi="Tempus Sans ITC"/>
        </w:rPr>
        <w:t>e</w:t>
      </w:r>
      <w:r>
        <w:rPr>
          <w:rFonts w:ascii="Tempus Sans ITC" w:hAnsi="Tempus Sans ITC"/>
        </w:rPr>
        <w:t xml:space="preserve">vangelio, nos </w:t>
      </w:r>
      <w:r w:rsidRPr="008A0485">
        <w:rPr>
          <w:rFonts w:ascii="Tempus Sans ITC" w:hAnsi="Tempus Sans ITC"/>
        </w:rPr>
        <w:t xml:space="preserve">encontramos </w:t>
      </w:r>
      <w:r>
        <w:rPr>
          <w:rFonts w:ascii="Tempus Sans ITC" w:hAnsi="Tempus Sans ITC"/>
        </w:rPr>
        <w:t xml:space="preserve">con preguntas </w:t>
      </w:r>
      <w:r w:rsidRPr="008A0485">
        <w:rPr>
          <w:rFonts w:ascii="Tempus Sans ITC" w:hAnsi="Tempus Sans ITC"/>
        </w:rPr>
        <w:t xml:space="preserve">que </w:t>
      </w:r>
      <w:r>
        <w:rPr>
          <w:rFonts w:ascii="Tempus Sans ITC" w:hAnsi="Tempus Sans ITC"/>
        </w:rPr>
        <w:t xml:space="preserve">nos piden una respuesta: ¿cómo actuar en situaciones tan complejas? </w:t>
      </w:r>
      <w:r w:rsidRPr="008A0485">
        <w:rPr>
          <w:rFonts w:ascii="Tempus Sans ITC" w:hAnsi="Tempus Sans ITC"/>
        </w:rPr>
        <w:t>La gracia</w:t>
      </w:r>
      <w:r>
        <w:rPr>
          <w:rFonts w:ascii="Tempus Sans ITC" w:hAnsi="Tempus Sans ITC"/>
        </w:rPr>
        <w:t xml:space="preserve"> de vivir con Jesús en un seguimiento misionero e</w:t>
      </w:r>
      <w:r w:rsidRPr="008A0485">
        <w:rPr>
          <w:rFonts w:ascii="Tempus Sans ITC" w:hAnsi="Tempus Sans ITC"/>
        </w:rPr>
        <w:t xml:space="preserve">s un abrazo que genera </w:t>
      </w:r>
      <w:r>
        <w:rPr>
          <w:rFonts w:ascii="Tempus Sans ITC" w:hAnsi="Tempus Sans ITC"/>
        </w:rPr>
        <w:t xml:space="preserve">en nosotros </w:t>
      </w:r>
      <w:r w:rsidRPr="008A0485">
        <w:rPr>
          <w:rFonts w:ascii="Tempus Sans ITC" w:hAnsi="Tempus Sans ITC"/>
        </w:rPr>
        <w:t>agradecimiento, lucidez</w:t>
      </w:r>
      <w:r>
        <w:rPr>
          <w:rFonts w:ascii="Tempus Sans ITC" w:hAnsi="Tempus Sans ITC"/>
        </w:rPr>
        <w:t xml:space="preserve"> para saber cómo comportarnos. Los misioneros enseñan que los que salen de sí y se ponen en camino para anunciar a Jesús, tienen luz para saber manejarse en medio de los conflictos y trampas. </w:t>
      </w:r>
      <w:r w:rsidRPr="00F72374">
        <w:rPr>
          <w:rFonts w:ascii="Tempus Sans ITC" w:hAnsi="Tempus Sans ITC"/>
        </w:rPr>
        <w:t>La oración</w:t>
      </w:r>
      <w:r>
        <w:rPr>
          <w:rFonts w:ascii="Tempus Sans ITC" w:hAnsi="Tempus Sans ITC"/>
        </w:rPr>
        <w:t xml:space="preserve">, como trato de amistad con Jesús, </w:t>
      </w:r>
      <w:r w:rsidRPr="00F72374">
        <w:rPr>
          <w:rFonts w:ascii="Tempus Sans ITC" w:hAnsi="Tempus Sans ITC"/>
        </w:rPr>
        <w:t xml:space="preserve">no es una ideología, </w:t>
      </w:r>
      <w:r w:rsidR="00B63FDD">
        <w:rPr>
          <w:rFonts w:ascii="Tempus Sans ITC" w:hAnsi="Tempus Sans ITC"/>
        </w:rPr>
        <w:t xml:space="preserve">es </w:t>
      </w:r>
      <w:r w:rsidRPr="00F72374">
        <w:rPr>
          <w:rFonts w:ascii="Tempus Sans ITC" w:hAnsi="Tempus Sans ITC"/>
        </w:rPr>
        <w:t xml:space="preserve">un encuentro con </w:t>
      </w:r>
      <w:r>
        <w:rPr>
          <w:rFonts w:ascii="Tempus Sans ITC" w:hAnsi="Tempus Sans ITC"/>
        </w:rPr>
        <w:t xml:space="preserve">él, </w:t>
      </w:r>
      <w:r w:rsidRPr="00F72374">
        <w:rPr>
          <w:rFonts w:ascii="Tempus Sans ITC" w:hAnsi="Tempus Sans ITC"/>
        </w:rPr>
        <w:t xml:space="preserve">un diálogo con los demás buscando </w:t>
      </w:r>
      <w:r>
        <w:rPr>
          <w:rFonts w:ascii="Tempus Sans ITC" w:hAnsi="Tempus Sans ITC"/>
        </w:rPr>
        <w:t>discernir lo que D</w:t>
      </w:r>
      <w:r w:rsidRPr="00F72374">
        <w:rPr>
          <w:rFonts w:ascii="Tempus Sans ITC" w:hAnsi="Tempus Sans ITC"/>
        </w:rPr>
        <w:t xml:space="preserve">ios </w:t>
      </w:r>
      <w:r>
        <w:rPr>
          <w:rFonts w:ascii="Tempus Sans ITC" w:hAnsi="Tempus Sans ITC"/>
        </w:rPr>
        <w:t xml:space="preserve">nos pide en cada momento. </w:t>
      </w:r>
      <w:r w:rsidRPr="00053978">
        <w:rPr>
          <w:rFonts w:ascii="Tempus Sans ITC" w:hAnsi="Tempus Sans ITC" w:cs="Arial"/>
          <w:i/>
        </w:rPr>
        <w:t xml:space="preserve">Tú, Señor, puedes hacer de nosotros testigos de tu </w:t>
      </w:r>
      <w:r w:rsidR="00B63FDD">
        <w:rPr>
          <w:rFonts w:ascii="Tempus Sans ITC" w:hAnsi="Tempus Sans ITC" w:cs="Arial"/>
          <w:i/>
        </w:rPr>
        <w:t>E</w:t>
      </w:r>
      <w:r w:rsidRPr="00053978">
        <w:rPr>
          <w:rFonts w:ascii="Tempus Sans ITC" w:hAnsi="Tempus Sans ITC" w:cs="Arial"/>
          <w:i/>
        </w:rPr>
        <w:t xml:space="preserve">vangelio en el mundo.  </w:t>
      </w:r>
    </w:p>
    <w:p w14:paraId="25311502" w14:textId="77777777" w:rsidR="00942DAB" w:rsidRDefault="00B4352E" w:rsidP="00942DAB">
      <w:pPr>
        <w:spacing w:after="120"/>
        <w:jc w:val="both"/>
      </w:pPr>
      <w:r>
        <w:rPr>
          <w:rFonts w:ascii="Tempus Sans ITC" w:hAnsi="Tempus Sans ITC"/>
          <w:b/>
        </w:rPr>
        <w:t>Dad</w:t>
      </w:r>
      <w:r w:rsidRPr="00F72374">
        <w:rPr>
          <w:rFonts w:ascii="Tempus Sans ITC" w:hAnsi="Tempus Sans ITC"/>
          <w:b/>
        </w:rPr>
        <w:t xml:space="preserve"> al César lo que es del César y a Dios lo que es de Dios.</w:t>
      </w:r>
      <w:r>
        <w:rPr>
          <w:rFonts w:ascii="Tempus Sans ITC" w:hAnsi="Tempus Sans ITC"/>
          <w:b/>
        </w:rPr>
        <w:t xml:space="preserve"> </w:t>
      </w:r>
      <w:r w:rsidRPr="007B41E2">
        <w:rPr>
          <w:rFonts w:ascii="Tempus Sans ITC" w:hAnsi="Tempus Sans ITC"/>
        </w:rPr>
        <w:t>Dar a Dios lo que es de Dios</w:t>
      </w:r>
      <w:r>
        <w:rPr>
          <w:rFonts w:ascii="Tempus Sans ITC" w:hAnsi="Tempus Sans ITC"/>
        </w:rPr>
        <w:t>. Na</w:t>
      </w:r>
      <w:r w:rsidRPr="007B41E2">
        <w:rPr>
          <w:rFonts w:ascii="Tempus Sans ITC" w:hAnsi="Tempus Sans ITC"/>
        </w:rPr>
        <w:t>da es más de Dios que la vida de sus hijos. Los pobres son de Dios</w:t>
      </w:r>
      <w:r>
        <w:rPr>
          <w:rFonts w:ascii="Tempus Sans ITC" w:hAnsi="Tempus Sans ITC"/>
        </w:rPr>
        <w:t xml:space="preserve">, los </w:t>
      </w:r>
      <w:r w:rsidRPr="007B41E2">
        <w:rPr>
          <w:rFonts w:ascii="Tempus Sans ITC" w:hAnsi="Tempus Sans ITC"/>
        </w:rPr>
        <w:t>pequeños</w:t>
      </w:r>
      <w:r>
        <w:rPr>
          <w:rFonts w:ascii="Tempus Sans ITC" w:hAnsi="Tempus Sans ITC"/>
        </w:rPr>
        <w:t xml:space="preserve">, las gentes del mundo son de Dios. Y están a la espera de que alguien les anuncie el </w:t>
      </w:r>
      <w:r w:rsidR="00B63FDD">
        <w:rPr>
          <w:rFonts w:ascii="Tempus Sans ITC" w:hAnsi="Tempus Sans ITC"/>
        </w:rPr>
        <w:t>E</w:t>
      </w:r>
      <w:r>
        <w:rPr>
          <w:rFonts w:ascii="Tempus Sans ITC" w:hAnsi="Tempus Sans ITC"/>
        </w:rPr>
        <w:t>vangelio. Sin coacción, con inmenso respeto</w:t>
      </w:r>
      <w:r w:rsidR="00B63FDD">
        <w:rPr>
          <w:rFonts w:ascii="Tempus Sans ITC" w:hAnsi="Tempus Sans ITC"/>
        </w:rPr>
        <w:t>, con valentía.</w:t>
      </w:r>
      <w:r>
        <w:rPr>
          <w:rFonts w:ascii="Tempus Sans ITC" w:hAnsi="Tempus Sans ITC"/>
        </w:rPr>
        <w:t xml:space="preserve"> Acompañando, en la entrega de cada día, hasta que surjan en los interlocutores las preguntas por el sentido hondo de la vida. Con la disponibilidad diaria de los misioneros y misioneras, </w:t>
      </w:r>
      <w:r w:rsidR="00B63FDD">
        <w:rPr>
          <w:rFonts w:ascii="Tempus Sans ITC" w:hAnsi="Tempus Sans ITC"/>
        </w:rPr>
        <w:t xml:space="preserve">en este tiempo sinodal, </w:t>
      </w:r>
      <w:r>
        <w:rPr>
          <w:rFonts w:ascii="Tempus Sans ITC" w:hAnsi="Tempus Sans ITC"/>
        </w:rPr>
        <w:t xml:space="preserve">llega la alegría al mundo entero. </w:t>
      </w:r>
      <w:r w:rsidR="004C3E8F" w:rsidRPr="004C3E8F">
        <w:rPr>
          <w:rFonts w:ascii="Tempus Sans ITC" w:hAnsi="Tempus Sans ITC"/>
          <w:b/>
          <w:bCs/>
          <w:i/>
        </w:rPr>
        <w:t xml:space="preserve">CORAZONES ARDIENTES. PIES EN CAMINO </w:t>
      </w:r>
      <w:r w:rsidR="004C3E8F">
        <w:rPr>
          <w:rFonts w:ascii="Tempus Sans ITC" w:hAnsi="Tempus Sans ITC"/>
          <w:b/>
          <w:bCs/>
          <w:i/>
        </w:rPr>
        <w:t>(</w:t>
      </w:r>
      <w:r w:rsidR="004C3E8F" w:rsidRPr="004C3E8F">
        <w:rPr>
          <w:rFonts w:ascii="Tempus Sans ITC" w:hAnsi="Tempus Sans ITC"/>
          <w:b/>
          <w:bCs/>
          <w:i/>
        </w:rPr>
        <w:t>DOMUND 2023</w:t>
      </w:r>
      <w:r w:rsidR="004C3E8F">
        <w:rPr>
          <w:rFonts w:ascii="Tempus Sans ITC" w:hAnsi="Tempus Sans ITC"/>
          <w:b/>
          <w:bCs/>
          <w:i/>
        </w:rPr>
        <w:t>).</w:t>
      </w:r>
      <w:r>
        <w:rPr>
          <w:rFonts w:ascii="Tempus Sans ITC" w:hAnsi="Tempus Sans ITC"/>
        </w:rPr>
        <w:t xml:space="preserve"> </w:t>
      </w:r>
    </w:p>
    <w:p w14:paraId="0ECFA467" w14:textId="54DB68D7" w:rsidR="00490ECA" w:rsidRDefault="004C3E8F" w:rsidP="00942DAB">
      <w:pPr>
        <w:spacing w:after="120"/>
        <w:jc w:val="both"/>
      </w:pPr>
      <w:r w:rsidRPr="004C3E8F">
        <w:rPr>
          <w:rFonts w:ascii="Tempus Sans ITC" w:hAnsi="Tempus Sans ITC"/>
          <w:b/>
          <w:bCs/>
        </w:rPr>
        <w:t>¡</w:t>
      </w:r>
      <w:r w:rsidR="00B63FDD" w:rsidRPr="004C3E8F">
        <w:rPr>
          <w:rFonts w:ascii="Tempus Sans ITC" w:hAnsi="Tempus Sans ITC"/>
          <w:b/>
          <w:bCs/>
        </w:rPr>
        <w:t>Todos somos misioneros</w:t>
      </w:r>
      <w:r w:rsidRPr="004C3E8F">
        <w:rPr>
          <w:rFonts w:ascii="Tempus Sans ITC" w:hAnsi="Tempus Sans ITC"/>
          <w:b/>
          <w:bCs/>
        </w:rPr>
        <w:t>!</w:t>
      </w:r>
      <w:r w:rsidR="00B63FDD" w:rsidRPr="004C3E8F">
        <w:rPr>
          <w:rFonts w:ascii="Tempus Sans ITC" w:hAnsi="Tempus Sans ITC"/>
          <w:b/>
          <w:bCs/>
        </w:rPr>
        <w:t xml:space="preserve"> </w:t>
      </w:r>
      <w:r w:rsidR="00B4352E" w:rsidRPr="004C3E8F">
        <w:rPr>
          <w:rFonts w:ascii="Tempus Sans ITC" w:hAnsi="Tempus Sans ITC"/>
          <w:b/>
          <w:bCs/>
        </w:rPr>
        <w:t>Feliz día</w:t>
      </w:r>
      <w:r w:rsidRPr="004C3E8F">
        <w:rPr>
          <w:rFonts w:ascii="Tempus Sans ITC" w:hAnsi="Tempus Sans ITC"/>
          <w:b/>
          <w:bCs/>
        </w:rPr>
        <w:t xml:space="preserve"> del DOMUND</w:t>
      </w:r>
      <w:r w:rsidR="00B4352E" w:rsidRPr="004C3E8F">
        <w:rPr>
          <w:rFonts w:ascii="Tempus Sans ITC" w:hAnsi="Tempus Sans ITC"/>
          <w:b/>
          <w:bCs/>
        </w:rPr>
        <w:t>.</w:t>
      </w:r>
      <w:r w:rsidR="00942DAB">
        <w:rPr>
          <w:rFonts w:ascii="Tempus Sans ITC" w:hAnsi="Tempus Sans ITC"/>
          <w:b/>
          <w:bCs/>
        </w:rPr>
        <w:t xml:space="preserve"> A</w:t>
      </w:r>
      <w:bookmarkStart w:id="0" w:name="_GoBack"/>
      <w:bookmarkEnd w:id="0"/>
      <w:r w:rsidR="00942DAB">
        <w:rPr>
          <w:rFonts w:ascii="Tempus Sans ITC" w:hAnsi="Tempus Sans ITC"/>
          <w:b/>
          <w:bCs/>
        </w:rPr>
        <w:t xml:space="preserve">brazo ,mi oración, mucha salud. </w:t>
      </w:r>
      <w:proofErr w:type="spellStart"/>
      <w:r w:rsidR="00942DAB">
        <w:rPr>
          <w:rFonts w:ascii="Tempus Sans ITC" w:hAnsi="Tempus Sans ITC"/>
          <w:b/>
          <w:bCs/>
        </w:rPr>
        <w:t>Antòn</w:t>
      </w:r>
      <w:proofErr w:type="spellEnd"/>
    </w:p>
    <w:sectPr w:rsidR="00490E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2E"/>
    <w:rsid w:val="000F2F66"/>
    <w:rsid w:val="002F57A9"/>
    <w:rsid w:val="004668BA"/>
    <w:rsid w:val="00490ECA"/>
    <w:rsid w:val="004B785E"/>
    <w:rsid w:val="004C3E8F"/>
    <w:rsid w:val="00942DAB"/>
    <w:rsid w:val="009B784A"/>
    <w:rsid w:val="00B4352E"/>
    <w:rsid w:val="00B6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EBE9"/>
  <w15:chartTrackingRefBased/>
  <w15:docId w15:val="{5E22AA03-B968-4A4A-82C2-26C57ABC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52E"/>
    <w:pPr>
      <w:spacing w:after="200" w:line="276" w:lineRule="auto"/>
    </w:pPr>
    <w:rPr>
      <w:rFonts w:ascii="Calibri" w:eastAsia="Calibri" w:hAnsi="Calibri" w:cs="Times New Roman"/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Tomas</dc:creator>
  <cp:keywords/>
  <dc:description/>
  <cp:lastModifiedBy>usuario</cp:lastModifiedBy>
  <cp:revision>2</cp:revision>
  <dcterms:created xsi:type="dcterms:W3CDTF">2023-10-20T08:11:00Z</dcterms:created>
  <dcterms:modified xsi:type="dcterms:W3CDTF">2023-10-20T08:11:00Z</dcterms:modified>
</cp:coreProperties>
</file>