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CA" w:rsidRPr="006D351C" w:rsidRDefault="000F01CA" w:rsidP="000F01CA">
      <w:pPr>
        <w:spacing w:after="120"/>
        <w:jc w:val="center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NUESTRO SEÑOR </w:t>
      </w:r>
      <w:r w:rsidRPr="006D351C">
        <w:rPr>
          <w:rFonts w:ascii="Tempus Sans ITC" w:hAnsi="Tempus Sans ITC" w:cs="Tunga"/>
          <w:b/>
        </w:rPr>
        <w:t>JESUCRISTO, REY DEL UNIVERSO</w:t>
      </w:r>
    </w:p>
    <w:p w:rsidR="000F01CA" w:rsidRPr="006D351C" w:rsidRDefault="000F01CA" w:rsidP="000F01CA">
      <w:pPr>
        <w:spacing w:after="120"/>
        <w:rPr>
          <w:rFonts w:ascii="Tempus Sans ITC" w:hAnsi="Tempus Sans ITC" w:cs="Tunga"/>
          <w:b/>
        </w:rPr>
      </w:pPr>
      <w:r w:rsidRPr="006D351C">
        <w:rPr>
          <w:rFonts w:ascii="Tempus Sans ITC" w:hAnsi="Tempus Sans ITC" w:cs="Tunga"/>
          <w:b/>
        </w:rPr>
        <w:t>Lectura orante del Evangelio: Juan 18,33-37</w:t>
      </w:r>
    </w:p>
    <w:p w:rsidR="000F01CA" w:rsidRPr="006D351C" w:rsidRDefault="000F01CA" w:rsidP="000F01CA">
      <w:pPr>
        <w:spacing w:after="120"/>
        <w:jc w:val="both"/>
        <w:rPr>
          <w:rFonts w:ascii="Tempus Sans ITC" w:hAnsi="Tempus Sans ITC"/>
          <w:b/>
          <w:i/>
        </w:rPr>
      </w:pPr>
      <w:r>
        <w:rPr>
          <w:rFonts w:ascii="Tempus Sans ITC" w:hAnsi="Tempus Sans ITC"/>
          <w:i/>
        </w:rPr>
        <w:t xml:space="preserve">Jesús se ha hecho el Señor de la historia con la sola omnipotencia del amor (Papa Francisco). </w:t>
      </w:r>
      <w:r w:rsidRPr="006D351C">
        <w:rPr>
          <w:rFonts w:ascii="Tempus Sans ITC" w:hAnsi="Tempus Sans ITC"/>
          <w:i/>
        </w:rPr>
        <w:t xml:space="preserve"> </w:t>
      </w:r>
    </w:p>
    <w:p w:rsidR="000F01CA" w:rsidRPr="006D351C" w:rsidRDefault="000F01CA" w:rsidP="000F01CA">
      <w:pPr>
        <w:autoSpaceDE w:val="0"/>
        <w:autoSpaceDN w:val="0"/>
        <w:adjustRightInd w:val="0"/>
        <w:spacing w:after="120"/>
        <w:jc w:val="both"/>
        <w:rPr>
          <w:rFonts w:ascii="Tempus Sans ITC" w:hAnsi="Tempus Sans ITC" w:cs="Tunga"/>
        </w:rPr>
      </w:pPr>
      <w:r w:rsidRPr="006D351C">
        <w:rPr>
          <w:rFonts w:ascii="Tempus Sans ITC" w:hAnsi="Tempus Sans ITC" w:cs="Tunga"/>
          <w:b/>
        </w:rPr>
        <w:t xml:space="preserve">Pilato dijo a Jesús: ‘¿Eres tú el rey de los judíos?’ </w:t>
      </w:r>
      <w:r w:rsidRPr="006D351C">
        <w:rPr>
          <w:rFonts w:ascii="Tempus Sans ITC" w:hAnsi="Tempus Sans ITC" w:cs="Tunga"/>
        </w:rPr>
        <w:t>Pilato, un hombre escéptico acerca de lo que es la verdad, pregunta a Jesús si es rey</w:t>
      </w:r>
      <w:r>
        <w:rPr>
          <w:rFonts w:ascii="Tempus Sans ITC" w:hAnsi="Tempus Sans ITC" w:cs="Tunga"/>
        </w:rPr>
        <w:t xml:space="preserve"> de los judíos</w:t>
      </w:r>
      <w:r w:rsidRPr="006D351C">
        <w:rPr>
          <w:rFonts w:ascii="Tempus Sans ITC" w:hAnsi="Tempus Sans ITC" w:cs="Tunga"/>
        </w:rPr>
        <w:t>. Nosotros, que caminamos tras los pasos de Jesús</w:t>
      </w:r>
      <w:r>
        <w:rPr>
          <w:rFonts w:ascii="Tempus Sans ITC" w:hAnsi="Tempus Sans ITC" w:cs="Tunga"/>
        </w:rPr>
        <w:t xml:space="preserve"> y </w:t>
      </w:r>
      <w:r w:rsidRPr="006D351C">
        <w:rPr>
          <w:rFonts w:ascii="Tempus Sans ITC" w:hAnsi="Tempus Sans ITC" w:cs="Tunga"/>
        </w:rPr>
        <w:t xml:space="preserve">queremos aprender su manera de vivir tan distinta y sorprendente, nos preguntamos quién es el rey de nuestra vida, quién o qué ocupa el centro de nuestro corazón. Vueltos a Jesús, con la alegría de la fe, le decimos que queremos estar con </w:t>
      </w:r>
      <w:r>
        <w:rPr>
          <w:rFonts w:ascii="Tempus Sans ITC" w:hAnsi="Tempus Sans ITC" w:cs="Tunga"/>
        </w:rPr>
        <w:t>é</w:t>
      </w:r>
      <w:r w:rsidRPr="006D351C">
        <w:rPr>
          <w:rFonts w:ascii="Tempus Sans ITC" w:hAnsi="Tempus Sans ITC" w:cs="Tunga"/>
        </w:rPr>
        <w:t xml:space="preserve">l para vivir con </w:t>
      </w:r>
      <w:r>
        <w:rPr>
          <w:rFonts w:ascii="Tempus Sans ITC" w:hAnsi="Tempus Sans ITC" w:cs="Tunga"/>
        </w:rPr>
        <w:t>é</w:t>
      </w:r>
      <w:r w:rsidRPr="006D351C">
        <w:rPr>
          <w:rFonts w:ascii="Tempus Sans ITC" w:hAnsi="Tempus Sans ITC" w:cs="Tunga"/>
        </w:rPr>
        <w:t xml:space="preserve">l. Entramos en la oración para entrar en el reino, que </w:t>
      </w:r>
      <w:r>
        <w:rPr>
          <w:rFonts w:ascii="Tempus Sans ITC" w:hAnsi="Tempus Sans ITC" w:cs="Tunga"/>
        </w:rPr>
        <w:t xml:space="preserve">es su presencia amorosa </w:t>
      </w:r>
      <w:r w:rsidRPr="006D351C">
        <w:rPr>
          <w:rFonts w:ascii="Tempus Sans ITC" w:hAnsi="Tempus Sans ITC" w:cs="Tunga"/>
        </w:rPr>
        <w:t xml:space="preserve">dentro de nosotros. </w:t>
      </w:r>
      <w:r w:rsidRPr="006D351C">
        <w:rPr>
          <w:rFonts w:ascii="Tempus Sans ITC" w:hAnsi="Tempus Sans ITC" w:cs="Tunga"/>
          <w:i/>
        </w:rPr>
        <w:t>Cre</w:t>
      </w:r>
      <w:r>
        <w:rPr>
          <w:rFonts w:ascii="Tempus Sans ITC" w:hAnsi="Tempus Sans ITC" w:cs="Tunga"/>
          <w:i/>
        </w:rPr>
        <w:t xml:space="preserve">emos </w:t>
      </w:r>
      <w:r w:rsidRPr="006D351C">
        <w:rPr>
          <w:rFonts w:ascii="Tempus Sans ITC" w:hAnsi="Tempus Sans ITC" w:cs="Tunga"/>
          <w:i/>
        </w:rPr>
        <w:t xml:space="preserve">en ti, Jesús. Tu reino da sentido a </w:t>
      </w:r>
      <w:r>
        <w:rPr>
          <w:rFonts w:ascii="Tempus Sans ITC" w:hAnsi="Tempus Sans ITC" w:cs="Tunga"/>
          <w:i/>
        </w:rPr>
        <w:t xml:space="preserve">nuestra </w:t>
      </w:r>
      <w:r w:rsidRPr="006D351C">
        <w:rPr>
          <w:rFonts w:ascii="Tempus Sans ITC" w:hAnsi="Tempus Sans ITC" w:cs="Tunga"/>
          <w:i/>
        </w:rPr>
        <w:t xml:space="preserve">vida. </w:t>
      </w:r>
    </w:p>
    <w:p w:rsidR="000F01CA" w:rsidRDefault="000F01CA" w:rsidP="000F01CA">
      <w:pPr>
        <w:spacing w:after="120"/>
        <w:jc w:val="both"/>
        <w:textAlignment w:val="top"/>
        <w:outlineLvl w:val="3"/>
        <w:rPr>
          <w:rFonts w:ascii="Tempus Sans ITC" w:hAnsi="Tempus Sans ITC" w:cs="Tunga"/>
        </w:rPr>
      </w:pPr>
      <w:r w:rsidRPr="006D351C">
        <w:rPr>
          <w:rFonts w:ascii="Tempus Sans ITC" w:hAnsi="Tempus Sans ITC" w:cs="Tunga"/>
          <w:b/>
        </w:rPr>
        <w:t xml:space="preserve">Jesús le contestó: ‘Mi reino no es de este mundo’. </w:t>
      </w:r>
      <w:r w:rsidRPr="006D351C">
        <w:rPr>
          <w:rFonts w:ascii="Tempus Sans ITC" w:hAnsi="Tempus Sans ITC" w:cs="Tunga"/>
        </w:rPr>
        <w:t xml:space="preserve">Orar es dejar nuestra mentalidad vieja </w:t>
      </w:r>
      <w:r>
        <w:rPr>
          <w:rFonts w:ascii="Tempus Sans ITC" w:hAnsi="Tempus Sans ITC" w:cs="Tunga"/>
        </w:rPr>
        <w:t xml:space="preserve">e injusta </w:t>
      </w:r>
      <w:r w:rsidRPr="006D351C">
        <w:rPr>
          <w:rFonts w:ascii="Tempus Sans ITC" w:hAnsi="Tempus Sans ITC" w:cs="Tunga"/>
        </w:rPr>
        <w:t>y aceptar la lógica de</w:t>
      </w:r>
      <w:r>
        <w:rPr>
          <w:rFonts w:ascii="Tempus Sans ITC" w:hAnsi="Tempus Sans ITC" w:cs="Tunga"/>
        </w:rPr>
        <w:t xml:space="preserve"> la nueva creación de</w:t>
      </w:r>
      <w:r w:rsidRPr="006D351C">
        <w:rPr>
          <w:rFonts w:ascii="Tempus Sans ITC" w:hAnsi="Tempus Sans ITC" w:cs="Tunga"/>
        </w:rPr>
        <w:t xml:space="preserve"> Jesús. El reino de Jesús no se impone desde fuera con la fuerza y el poder, con la injusticia y la mentira; se abre camino en el corazón y se hace presente </w:t>
      </w:r>
      <w:r>
        <w:rPr>
          <w:rFonts w:ascii="Tempus Sans ITC" w:hAnsi="Tempus Sans ITC" w:cs="Tunga"/>
        </w:rPr>
        <w:t xml:space="preserve">dentro </w:t>
      </w:r>
      <w:r w:rsidRPr="006D351C">
        <w:rPr>
          <w:rFonts w:ascii="Tempus Sans ITC" w:hAnsi="Tempus Sans ITC" w:cs="Tunga"/>
        </w:rPr>
        <w:t xml:space="preserve">como un perfume de alegría y un destello de verdad </w:t>
      </w:r>
      <w:r>
        <w:rPr>
          <w:rFonts w:ascii="Tempus Sans ITC" w:hAnsi="Tempus Sans ITC" w:cs="Tunga"/>
        </w:rPr>
        <w:t xml:space="preserve">sin fin. </w:t>
      </w:r>
      <w:r w:rsidRPr="006D351C">
        <w:rPr>
          <w:rFonts w:ascii="Tempus Sans ITC" w:hAnsi="Tempus Sans ITC" w:cs="Tunga"/>
        </w:rPr>
        <w:t>El trono del reino de Jesús es la cruz</w:t>
      </w:r>
      <w:r>
        <w:rPr>
          <w:rFonts w:ascii="Tempus Sans ITC" w:hAnsi="Tempus Sans ITC" w:cs="Tunga"/>
        </w:rPr>
        <w:t xml:space="preserve">, expresión del amor gratuito hasta el extremo. De esa fuente recibimos </w:t>
      </w:r>
      <w:r w:rsidRPr="006D351C">
        <w:rPr>
          <w:rFonts w:ascii="Tempus Sans ITC" w:hAnsi="Tempus Sans ITC" w:cs="Tunga"/>
        </w:rPr>
        <w:t xml:space="preserve">misericordia los débiles, salud </w:t>
      </w:r>
      <w:r>
        <w:rPr>
          <w:rFonts w:ascii="Tempus Sans ITC" w:hAnsi="Tempus Sans ITC" w:cs="Tunga"/>
        </w:rPr>
        <w:t xml:space="preserve">los </w:t>
      </w:r>
      <w:r w:rsidRPr="006D351C">
        <w:rPr>
          <w:rFonts w:ascii="Tempus Sans ITC" w:hAnsi="Tempus Sans ITC" w:cs="Tunga"/>
        </w:rPr>
        <w:t xml:space="preserve">enfermos, dignidad los excluidos, </w:t>
      </w:r>
      <w:r>
        <w:rPr>
          <w:rFonts w:ascii="Tempus Sans ITC" w:hAnsi="Tempus Sans ITC" w:cs="Tunga"/>
        </w:rPr>
        <w:t xml:space="preserve">amor los perdidos. </w:t>
      </w:r>
      <w:r w:rsidRPr="006D351C">
        <w:rPr>
          <w:rFonts w:ascii="Tempus Sans ITC" w:hAnsi="Tempus Sans ITC" w:cs="Tunga"/>
          <w:i/>
        </w:rPr>
        <w:t>Jesús, tu Reino no es de este mundo, pero es de nuestro corazón. ¡Qué gozo tan grande vivir contigo</w:t>
      </w:r>
      <w:r>
        <w:rPr>
          <w:rFonts w:ascii="Tempus Sans ITC" w:hAnsi="Tempus Sans ITC" w:cs="Tunga"/>
          <w:i/>
        </w:rPr>
        <w:t>!</w:t>
      </w:r>
      <w:r w:rsidRPr="006D351C">
        <w:rPr>
          <w:rFonts w:ascii="Tempus Sans ITC" w:hAnsi="Tempus Sans ITC" w:cs="Tunga"/>
        </w:rPr>
        <w:t xml:space="preserve">  </w:t>
      </w:r>
    </w:p>
    <w:p w:rsidR="000F01CA" w:rsidRDefault="000F01CA" w:rsidP="000F01CA">
      <w:pPr>
        <w:spacing w:after="120"/>
        <w:jc w:val="both"/>
        <w:textAlignment w:val="top"/>
        <w:outlineLvl w:val="3"/>
        <w:rPr>
          <w:rFonts w:ascii="Tempus Sans ITC" w:hAnsi="Tempus Sans ITC" w:cs="Tunga"/>
          <w:i/>
        </w:rPr>
      </w:pPr>
      <w:r w:rsidRPr="006D351C">
        <w:rPr>
          <w:rFonts w:ascii="Tempus Sans ITC" w:hAnsi="Tempus Sans ITC" w:cs="Tunga"/>
          <w:b/>
        </w:rPr>
        <w:t xml:space="preserve">‘Entonces, ¿tú eres rey?’ </w:t>
      </w:r>
      <w:r w:rsidRPr="006D351C">
        <w:rPr>
          <w:rFonts w:ascii="Tempus Sans ITC" w:hAnsi="Tempus Sans ITC" w:cs="Tunga"/>
        </w:rPr>
        <w:t xml:space="preserve">¿Es posible que un pobre que prefiere a los pobres sea rey? ¿Es posible que un condenado a muerte sea libre? ¿Es posible que un despojado de todo siga teniendo y dando dignidad? ¿Es posible que, sin empuñar armas, solo con palabras y hechos de vida, se abra camino un reino de </w:t>
      </w:r>
      <w:r>
        <w:rPr>
          <w:rFonts w:ascii="Tempus Sans ITC" w:hAnsi="Tempus Sans ITC" w:cs="Tunga"/>
        </w:rPr>
        <w:t>entrega y amor</w:t>
      </w:r>
      <w:r w:rsidRPr="006D351C">
        <w:rPr>
          <w:rFonts w:ascii="Tempus Sans ITC" w:hAnsi="Tempus Sans ITC" w:cs="Tunga"/>
        </w:rPr>
        <w:t xml:space="preserve">? Sí, es posible. Ningún poder puede apagar la voz de Jesús. Ningún escepticismo puede borrar su amor. </w:t>
      </w:r>
      <w:r>
        <w:rPr>
          <w:rFonts w:ascii="Tempus Sans ITC" w:hAnsi="Tempus Sans ITC" w:cs="Tunga"/>
        </w:rPr>
        <w:t xml:space="preserve">Él es rey y amigo verdadero. </w:t>
      </w:r>
      <w:r w:rsidRPr="006D351C">
        <w:rPr>
          <w:rFonts w:ascii="Tempus Sans ITC" w:hAnsi="Tempus Sans ITC" w:cs="Tunga"/>
          <w:i/>
        </w:rPr>
        <w:t xml:space="preserve">Gracias, Señor, Rey de nuestras vidas. En la cruz muestras tu amor, tu grandeza. ¡Gloria a ti, Señor!  </w:t>
      </w:r>
    </w:p>
    <w:p w:rsidR="000F01CA" w:rsidRPr="006D351C" w:rsidRDefault="000F01CA" w:rsidP="000F01CA">
      <w:pPr>
        <w:spacing w:after="120"/>
        <w:jc w:val="both"/>
        <w:textAlignment w:val="top"/>
        <w:outlineLvl w:val="3"/>
        <w:rPr>
          <w:rFonts w:ascii="Tempus Sans ITC" w:hAnsi="Tempus Sans ITC" w:cs="Tunga"/>
        </w:rPr>
      </w:pPr>
      <w:r w:rsidRPr="006D351C">
        <w:rPr>
          <w:rFonts w:ascii="Tempus Sans ITC" w:hAnsi="Tempus Sans ITC" w:cs="Tunga"/>
          <w:b/>
        </w:rPr>
        <w:t xml:space="preserve">‘Tú lo dices: soy </w:t>
      </w:r>
      <w:r w:rsidR="00764C44">
        <w:rPr>
          <w:rFonts w:ascii="Tempus Sans ITC" w:hAnsi="Tempus Sans ITC" w:cs="Tunga"/>
          <w:b/>
        </w:rPr>
        <w:t>r</w:t>
      </w:r>
      <w:r w:rsidRPr="006D351C">
        <w:rPr>
          <w:rFonts w:ascii="Tempus Sans ITC" w:hAnsi="Tempus Sans ITC" w:cs="Tunga"/>
          <w:b/>
        </w:rPr>
        <w:t xml:space="preserve">ey. Yo para esto he nacido y para esto he venido al mundo; para dar testimonio de la verdad’. </w:t>
      </w:r>
      <w:r w:rsidRPr="006D351C">
        <w:rPr>
          <w:rFonts w:ascii="Tempus Sans ITC" w:hAnsi="Tempus Sans ITC" w:cs="Tunga"/>
        </w:rPr>
        <w:t xml:space="preserve">Jesús y </w:t>
      </w:r>
      <w:r>
        <w:rPr>
          <w:rFonts w:ascii="Tempus Sans ITC" w:hAnsi="Tempus Sans ITC" w:cs="Tunga"/>
        </w:rPr>
        <w:t xml:space="preserve">cada uno de </w:t>
      </w:r>
      <w:r w:rsidRPr="006D351C">
        <w:rPr>
          <w:rFonts w:ascii="Tempus Sans ITC" w:hAnsi="Tempus Sans ITC" w:cs="Tunga"/>
        </w:rPr>
        <w:t>nosotros, cara a cara. Verdad y mentira, frente a frente. El testigo de la verdad, digno de nuestra fe, convocándonos a vivir en la verdad</w:t>
      </w:r>
      <w:r>
        <w:rPr>
          <w:rFonts w:ascii="Tempus Sans ITC" w:hAnsi="Tempus Sans ITC" w:cs="Tunga"/>
        </w:rPr>
        <w:t xml:space="preserve"> que es amor</w:t>
      </w:r>
      <w:r w:rsidRPr="006D351C">
        <w:rPr>
          <w:rFonts w:ascii="Tempus Sans ITC" w:hAnsi="Tempus Sans ITC" w:cs="Tunga"/>
        </w:rPr>
        <w:t>, alentándonos a no engañar en las cosas de Dios. El reino de Jesús, como fuente de nuestra dignidad; su entrega crucificada, como sorprendente manifestación de la real</w:t>
      </w:r>
      <w:r>
        <w:rPr>
          <w:rFonts w:ascii="Tempus Sans ITC" w:hAnsi="Tempus Sans ITC" w:cs="Tunga"/>
        </w:rPr>
        <w:t>e</w:t>
      </w:r>
      <w:r w:rsidRPr="006D351C">
        <w:rPr>
          <w:rFonts w:ascii="Tempus Sans ITC" w:hAnsi="Tempus Sans ITC" w:cs="Tunga"/>
        </w:rPr>
        <w:t>za del ser humano</w:t>
      </w:r>
      <w:r>
        <w:rPr>
          <w:rFonts w:ascii="Tempus Sans ITC" w:hAnsi="Tempus Sans ITC" w:cs="Tunga"/>
        </w:rPr>
        <w:t>, de todo ser humano</w:t>
      </w:r>
      <w:r w:rsidRPr="006D351C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  <w:i/>
        </w:rPr>
        <w:t>Ven, Espíritu Santo, condúcenos a la verdad completa. ¡</w:t>
      </w:r>
      <w:r w:rsidRPr="00B470C3">
        <w:rPr>
          <w:rFonts w:ascii="Tempus Sans ITC" w:hAnsi="Tempus Sans ITC" w:cs="Tunga"/>
          <w:i/>
        </w:rPr>
        <w:t>Qué gozo</w:t>
      </w:r>
      <w:r>
        <w:rPr>
          <w:rFonts w:ascii="Tempus Sans ITC" w:hAnsi="Tempus Sans ITC" w:cs="Tunga"/>
          <w:i/>
        </w:rPr>
        <w:t xml:space="preserve"> </w:t>
      </w:r>
      <w:r w:rsidRPr="00B470C3">
        <w:rPr>
          <w:rFonts w:ascii="Tempus Sans ITC" w:hAnsi="Tempus Sans ITC" w:cs="Tunga"/>
          <w:i/>
        </w:rPr>
        <w:t>ser testigos de la verdad</w:t>
      </w:r>
      <w:r>
        <w:rPr>
          <w:rFonts w:ascii="Tempus Sans ITC" w:hAnsi="Tempus Sans ITC" w:cs="Tunga"/>
          <w:i/>
        </w:rPr>
        <w:t>!</w:t>
      </w:r>
      <w:r w:rsidRPr="006D351C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  <w:i/>
        </w:rPr>
        <w:t xml:space="preserve"> </w:t>
      </w:r>
    </w:p>
    <w:p w:rsidR="000F01CA" w:rsidRPr="006D351C" w:rsidRDefault="000F01CA" w:rsidP="000F01CA">
      <w:pPr>
        <w:spacing w:after="120"/>
        <w:jc w:val="both"/>
        <w:rPr>
          <w:rFonts w:ascii="Tempus Sans ITC" w:hAnsi="Tempus Sans ITC" w:cs="Tunga"/>
        </w:rPr>
      </w:pPr>
      <w:r w:rsidRPr="006D351C">
        <w:rPr>
          <w:rFonts w:ascii="Tempus Sans ITC" w:hAnsi="Tempus Sans ITC" w:cs="Tunga"/>
          <w:b/>
        </w:rPr>
        <w:t xml:space="preserve">‘Todo el que es de la verdad escucha mi voz’. </w:t>
      </w:r>
      <w:r w:rsidRPr="006D351C">
        <w:rPr>
          <w:rFonts w:ascii="Tempus Sans ITC" w:hAnsi="Tempus Sans ITC" w:cs="Tunga"/>
        </w:rPr>
        <w:t xml:space="preserve">La oración es una escuela de verdad. Nos acercamos a Jesús. Nos espera en la cruz. Ahí está su gloria. </w:t>
      </w:r>
      <w:r>
        <w:rPr>
          <w:rFonts w:ascii="Tempus Sans ITC" w:hAnsi="Tempus Sans ITC" w:cs="Tunga"/>
        </w:rPr>
        <w:t xml:space="preserve">Ahí nos crea y nos hace nuevos. </w:t>
      </w:r>
      <w:r w:rsidRPr="006D351C">
        <w:rPr>
          <w:rFonts w:ascii="Tempus Sans ITC" w:hAnsi="Tempus Sans ITC" w:cs="Tunga"/>
        </w:rPr>
        <w:t xml:space="preserve">De su pecho abierto </w:t>
      </w:r>
      <w:r>
        <w:rPr>
          <w:rFonts w:ascii="Tempus Sans ITC" w:hAnsi="Tempus Sans ITC" w:cs="Tunga"/>
        </w:rPr>
        <w:t xml:space="preserve">recibimos gracia tras gracia. </w:t>
      </w:r>
      <w:r w:rsidRPr="006D351C">
        <w:rPr>
          <w:rFonts w:ascii="Tempus Sans ITC" w:hAnsi="Tempus Sans ITC" w:cs="Tunga"/>
        </w:rPr>
        <w:t>Lo miramos detenidamente, aprendiendo lo que es el amor. El Espíritu pone en sintonía nuestro deseo hondo de verdad con la verdad limpia de Jesús</w:t>
      </w:r>
      <w:r>
        <w:rPr>
          <w:rFonts w:ascii="Tempus Sans ITC" w:hAnsi="Tempus Sans ITC" w:cs="Tunga"/>
        </w:rPr>
        <w:t>; así nuestro barro es vivificado</w:t>
      </w:r>
      <w:r w:rsidRPr="006D351C">
        <w:rPr>
          <w:rFonts w:ascii="Tempus Sans ITC" w:hAnsi="Tempus Sans ITC" w:cs="Tunga"/>
        </w:rPr>
        <w:t xml:space="preserve">. </w:t>
      </w:r>
      <w:r w:rsidRPr="006D351C">
        <w:rPr>
          <w:rFonts w:ascii="Tempus Sans ITC" w:hAnsi="Tempus Sans ITC"/>
          <w:i/>
        </w:rPr>
        <w:t xml:space="preserve">¡Qué grandes son tus grandezas! </w:t>
      </w:r>
      <w:r w:rsidRPr="006D351C">
        <w:rPr>
          <w:rFonts w:ascii="Tempus Sans ITC" w:hAnsi="Tempus Sans ITC" w:cs="Tunga"/>
        </w:rPr>
        <w:t xml:space="preserve"> </w:t>
      </w:r>
      <w:r w:rsidRPr="006D351C">
        <w:rPr>
          <w:rFonts w:ascii="Tempus Sans ITC" w:hAnsi="Tempus Sans ITC" w:cs="Tunga"/>
          <w:i/>
        </w:rPr>
        <w:t>V</w:t>
      </w:r>
      <w:r>
        <w:rPr>
          <w:rFonts w:ascii="Tempus Sans ITC" w:hAnsi="Tempus Sans ITC" w:cs="Tunga"/>
          <w:i/>
        </w:rPr>
        <w:t>amos</w:t>
      </w:r>
      <w:r w:rsidRPr="006D351C">
        <w:rPr>
          <w:rFonts w:ascii="Tempus Sans ITC" w:hAnsi="Tempus Sans ITC" w:cs="Tunga"/>
          <w:i/>
        </w:rPr>
        <w:t xml:space="preserve"> contigo, Jesús. </w:t>
      </w:r>
    </w:p>
    <w:p w:rsidR="00C238F0" w:rsidRPr="00C5232E" w:rsidRDefault="00C5232E" w:rsidP="00C5232E">
      <w:pPr>
        <w:tabs>
          <w:tab w:val="left" w:pos="3119"/>
          <w:tab w:val="left" w:pos="3261"/>
        </w:tabs>
        <w:spacing w:after="120"/>
        <w:jc w:val="both"/>
        <w:rPr>
          <w:b/>
        </w:rPr>
      </w:pPr>
      <w:r w:rsidRPr="00C5232E">
        <w:rPr>
          <w:rFonts w:ascii="Tempus Sans ITC" w:hAnsi="Tempus Sans ITC" w:cs="Tunga"/>
          <w:b/>
        </w:rPr>
        <w:t>Buena Fiesta de Cristo Rey</w:t>
      </w:r>
      <w:bookmarkStart w:id="0" w:name="_GoBack"/>
      <w:bookmarkEnd w:id="0"/>
      <w:r w:rsidRPr="00C5232E">
        <w:rPr>
          <w:rFonts w:ascii="Tempus Sans ITC" w:hAnsi="Tempus Sans ITC" w:cs="Tunga"/>
          <w:b/>
        </w:rPr>
        <w:t>!!!!. Un abrazo, mi oración y mucha salud. Antón</w:t>
      </w:r>
    </w:p>
    <w:sectPr w:rsidR="00C238F0" w:rsidRPr="00C5232E" w:rsidSect="00150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CA"/>
    <w:rsid w:val="000F01CA"/>
    <w:rsid w:val="00764C44"/>
    <w:rsid w:val="00B45D61"/>
    <w:rsid w:val="00C238F0"/>
    <w:rsid w:val="00C5232E"/>
    <w:rsid w:val="00D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3CBE"/>
  <w15:docId w15:val="{31400D2E-7C89-4762-A075-1DE6D96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F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2021-11-15T20:53:00Z</dcterms:created>
  <dcterms:modified xsi:type="dcterms:W3CDTF">2021-11-15T20:53:00Z</dcterms:modified>
</cp:coreProperties>
</file>