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E72" w:rsidRDefault="00E06CED" w:rsidP="00D62778">
      <w:pPr>
        <w:pStyle w:val="Standard"/>
        <w:spacing w:after="0"/>
        <w:rPr>
          <w:bCs/>
        </w:rPr>
      </w:pPr>
      <w:r>
        <w:rPr>
          <w:b/>
          <w:bCs/>
          <w:sz w:val="28"/>
          <w:szCs w:val="28"/>
        </w:rPr>
        <w:t xml:space="preserve">2025, 23 de noviembre. </w:t>
      </w:r>
      <w:r w:rsidR="00A62E72">
        <w:rPr>
          <w:b/>
          <w:bCs/>
          <w:sz w:val="28"/>
          <w:szCs w:val="28"/>
        </w:rPr>
        <w:t xml:space="preserve">Domingo </w:t>
      </w:r>
      <w:r w:rsidR="00407CDA">
        <w:rPr>
          <w:b/>
          <w:bCs/>
          <w:sz w:val="28"/>
          <w:szCs w:val="28"/>
        </w:rPr>
        <w:t>de J</w:t>
      </w:r>
      <w:r w:rsidR="00416E91">
        <w:rPr>
          <w:b/>
          <w:bCs/>
          <w:sz w:val="28"/>
          <w:szCs w:val="28"/>
        </w:rPr>
        <w:t>ESUCRISTO REY</w:t>
      </w:r>
      <w:r>
        <w:rPr>
          <w:b/>
          <w:bCs/>
          <w:sz w:val="28"/>
          <w:szCs w:val="28"/>
        </w:rPr>
        <w:t>: Lucas 23,35-43.</w:t>
      </w:r>
      <w:r w:rsidR="00D62778">
        <w:rPr>
          <w:b/>
          <w:bCs/>
          <w:sz w:val="28"/>
          <w:szCs w:val="28"/>
        </w:rPr>
        <w:t xml:space="preserve"> </w:t>
      </w:r>
    </w:p>
    <w:p w:rsidR="007A66F2" w:rsidRDefault="007A66F2" w:rsidP="007A66F2">
      <w:pPr>
        <w:spacing w:after="0"/>
        <w:rPr>
          <w:b/>
          <w:sz w:val="28"/>
          <w:szCs w:val="28"/>
        </w:rPr>
      </w:pPr>
      <w:r>
        <w:rPr>
          <w:b/>
          <w:sz w:val="28"/>
          <w:szCs w:val="28"/>
        </w:rPr>
        <w:t>Respiro, vivo y sigo escribiendo CONTIGO.</w:t>
      </w:r>
    </w:p>
    <w:p w:rsidR="000117DF" w:rsidRDefault="000117DF" w:rsidP="007A66F2">
      <w:pPr>
        <w:spacing w:after="0"/>
        <w:rPr>
          <w:b/>
          <w:sz w:val="28"/>
          <w:szCs w:val="28"/>
        </w:rPr>
      </w:pPr>
    </w:p>
    <w:p w:rsidR="007A66F2" w:rsidRDefault="007A66F2" w:rsidP="00C61F35">
      <w:pPr>
        <w:pStyle w:val="Standard"/>
        <w:tabs>
          <w:tab w:val="left" w:pos="708"/>
          <w:tab w:val="left" w:pos="1416"/>
          <w:tab w:val="left" w:pos="2124"/>
          <w:tab w:val="left" w:pos="5280"/>
        </w:tabs>
        <w:spacing w:after="0"/>
        <w:rPr>
          <w:bCs/>
        </w:rPr>
      </w:pPr>
      <w:r>
        <w:rPr>
          <w:b/>
          <w:bCs/>
          <w:kern w:val="0"/>
          <w:sz w:val="28"/>
          <w:szCs w:val="28"/>
        </w:rPr>
        <w:tab/>
      </w:r>
      <w:r w:rsidR="000117DF">
        <w:rPr>
          <w:b/>
          <w:bCs/>
          <w:kern w:val="0"/>
          <w:sz w:val="28"/>
          <w:szCs w:val="28"/>
        </w:rPr>
        <w:t>Jesús de Nazaret, SIEMPRE. Jesucristo Rey, NUNCA.</w:t>
      </w:r>
      <w:r w:rsidR="00C61F35">
        <w:rPr>
          <w:b/>
          <w:kern w:val="0"/>
          <w:sz w:val="28"/>
          <w:szCs w:val="28"/>
        </w:rPr>
        <w:tab/>
      </w:r>
    </w:p>
    <w:p w:rsidR="00EC6484" w:rsidRDefault="00EC6484" w:rsidP="00C61F35">
      <w:pPr>
        <w:spacing w:after="0"/>
        <w:jc w:val="both"/>
      </w:pPr>
      <w:r>
        <w:t xml:space="preserve">Para la Religión católica, apostólica y vaticana el año 2016 </w:t>
      </w:r>
      <w:r w:rsidR="00A30435">
        <w:t>(</w:t>
      </w:r>
      <w:r>
        <w:t>o 2025) de su era, llamada ‘después de Cristo’, se acaba el domingo día 20</w:t>
      </w:r>
      <w:r w:rsidR="00A30435">
        <w:t xml:space="preserve"> (o 23)</w:t>
      </w:r>
      <w:r>
        <w:t xml:space="preserve"> de noviembre. En las liturgias de este final del año se leerá un trozo del Evangelio de Lucas: </w:t>
      </w:r>
      <w:r>
        <w:rPr>
          <w:i/>
        </w:rPr>
        <w:t>“Estaba el pueblo mirando. Los magistrados hacían muecas… Los soldados se burlaban de él… Uno de los malhechores le insultaba…</w:t>
      </w:r>
      <w:r>
        <w:t xml:space="preserve"> (23,35-43). </w:t>
      </w:r>
    </w:p>
    <w:p w:rsidR="00EC6484" w:rsidRDefault="00EC6484" w:rsidP="00C61F35">
      <w:pPr>
        <w:spacing w:after="0"/>
        <w:jc w:val="both"/>
      </w:pPr>
    </w:p>
    <w:p w:rsidR="00EC6484" w:rsidRDefault="00EC6484" w:rsidP="00C61F35">
      <w:pPr>
        <w:spacing w:after="0"/>
        <w:jc w:val="both"/>
      </w:pPr>
      <w:r>
        <w:t>Con estas palabras se acaba la lectura de este Evangelio en la Iglesia. Alrededor de un tercio del texto de Lucas se quedó en el olvido y en ningún momento se nos invitó a leer ‘ordenadamente’ el relato como así lo había dejado escrito explícitamente su autor (1,1-5). Pasados dos años, se nos volverá a proponer la lectura de este Evangelio. Y aunque llegue una renovación litúrgica no se cambiará nada de esta desgraciada pedagogía de la comprensión de la Buena Noticia de Jesús. Ésta es la mejor manera de permanecer en el desconocimiento del hombre de Galilea, el laico y sabio y profeta</w:t>
      </w:r>
      <w:r w:rsidR="00A30435">
        <w:t xml:space="preserve"> y Mesías</w:t>
      </w:r>
      <w:r>
        <w:t xml:space="preserve"> llamado Jesús de Nazaret.</w:t>
      </w:r>
    </w:p>
    <w:p w:rsidR="00EC6484" w:rsidRDefault="00EC6484" w:rsidP="00C61F35">
      <w:pPr>
        <w:spacing w:after="0"/>
        <w:jc w:val="both"/>
      </w:pPr>
    </w:p>
    <w:p w:rsidR="00EC6484" w:rsidRDefault="00EC6484" w:rsidP="00C61F35">
      <w:pPr>
        <w:spacing w:after="0"/>
        <w:jc w:val="both"/>
      </w:pPr>
      <w:r>
        <w:t>Esta Iglesia, tan institución de personas de carne y hueso como cualquier otra, decidió en su día cerrar su año con la celebración de una blasfemia: proclamar (que es como decirlo más alto que se pueda) que Jesús de Nazaret fue y sigue siendo ‘Rey’. Hasta existen colectivos que se denominan ‘Cristo Rey’, ¡CRISTO REY! En ningún lugar en los Evangélicos se le confiesa REY a aquel hombre de Galilea. Es más, prohibió que se le proclamara rey-mesías (Mc 8,27-30).</w:t>
      </w:r>
    </w:p>
    <w:p w:rsidR="00EC6484" w:rsidRDefault="00EC6484" w:rsidP="00C61F35">
      <w:pPr>
        <w:spacing w:after="0"/>
        <w:jc w:val="both"/>
      </w:pPr>
    </w:p>
    <w:p w:rsidR="00EC6484" w:rsidRDefault="00EC6484" w:rsidP="00C61F35">
      <w:pPr>
        <w:spacing w:after="0"/>
        <w:jc w:val="both"/>
      </w:pPr>
      <w:r>
        <w:t xml:space="preserve">En este sentido, el mensaje de la lectura de Lucas no puede ser más claro y explícito. Jesús no tiene ni una pizca de rey. Nada en él existe que nos evoque la imagen de la realeza. Y menos, aquella realeza que adornaba la identidad del Dios </w:t>
      </w:r>
      <w:proofErr w:type="spellStart"/>
      <w:r>
        <w:t>Yavé</w:t>
      </w:r>
      <w:proofErr w:type="spellEnd"/>
      <w:r>
        <w:t xml:space="preserve"> y de la que hablan tan explícitamente los llamados Salmos de la Realeza de Dios (93-99, entre otros). En la eucaristía de las veinticuatro horas de este domingo voy a meditar seriamente en las implicaciones de la petición que Lucas pone en labios del llamado ‘ladrón bueno’: “</w:t>
      </w:r>
      <w:r>
        <w:rPr>
          <w:i/>
        </w:rPr>
        <w:t>Acuérdate de mí, Jesús, cuando vengas como rey”</w:t>
      </w:r>
      <w:r>
        <w:t xml:space="preserve"> (23,42).</w:t>
      </w:r>
    </w:p>
    <w:p w:rsidR="00EC6484" w:rsidRDefault="00EC6484" w:rsidP="00C61F35">
      <w:pPr>
        <w:spacing w:after="0"/>
        <w:jc w:val="both"/>
      </w:pPr>
    </w:p>
    <w:p w:rsidR="00EC6484" w:rsidRDefault="00EC6484" w:rsidP="00C61F35">
      <w:pPr>
        <w:spacing w:after="0"/>
        <w:jc w:val="both"/>
      </w:pPr>
      <w:r>
        <w:t xml:space="preserve">Llevamos más de veinte siglos de historia y nada se ha sabido ni de la llegada-venida de ese Jesús muerto y sepultado ni de su identidad de poder real puesta en práctica. Mucho me estoy temiendo que mis conclusiones vayan por los caminos del pensar que esta identidad real de Jesús de Nazaret sea una más de las vestimentas que las gentes de la iglesia le hemos colgado a ese hombre sabio y profeta (Lucas 4,14-30, que ya he citado en seis ocasiones en estos comentarios) que fue el nazareno de Galilea. Laico y con el único sacerdocio de ser persona. </w:t>
      </w:r>
    </w:p>
    <w:p w:rsidR="00EC6484" w:rsidRDefault="00EC6484" w:rsidP="00C61F35">
      <w:pPr>
        <w:spacing w:after="0"/>
        <w:jc w:val="both"/>
      </w:pPr>
    </w:p>
    <w:p w:rsidR="00EC6484" w:rsidRDefault="00EC6484" w:rsidP="00C61F35">
      <w:pPr>
        <w:spacing w:after="0"/>
        <w:jc w:val="both"/>
      </w:pPr>
      <w:r>
        <w:t xml:space="preserve">Me parece bien que haya gentes de iglesia que sigan manteniendo esta fiesta tan blasfema de llamar y confesar rey a Jesús de Nazaret. A este absurdo engaño es a lo que conduce una Religión que mantiene sin criterio crítico una traidora tradición religiosa. Y tan traidora llega a ser esta verdad del magisterio que la realeza del crucificado Jesús está presente desde su mismo nacimiento. ¿Cuántos lienzos y pinturas podrían enumerarse con la figura de Jesús niño y su corona de rey junto a su madre reina y coronada? ¡Qué bien lo sabe esa imagen real y de reyes llamada ‘el niño Jesús de Praga’! Creo que cuánto más preciosa y valiosa es esta tradición real, más se devalúa y pervierte la realidad de la Buena Noticia que fue Jesús de Nazaret.  </w:t>
      </w:r>
    </w:p>
    <w:p w:rsidR="007A66F2" w:rsidRPr="00C61F35" w:rsidRDefault="00C61F35" w:rsidP="007A66F2">
      <w:pPr>
        <w:rPr>
          <w:b/>
        </w:rPr>
      </w:pPr>
      <w:r>
        <w:rPr>
          <w:b/>
        </w:rPr>
        <w:t>Carmelo Bueno Heras. En Burgos, 20.11.2016. También en M</w:t>
      </w:r>
      <w:bookmarkStart w:id="0" w:name="_GoBack"/>
      <w:bookmarkEnd w:id="0"/>
      <w:r>
        <w:rPr>
          <w:b/>
        </w:rPr>
        <w:t xml:space="preserve">adrid, 23 .11.2025. </w:t>
      </w:r>
    </w:p>
    <w:p w:rsidR="006B579C" w:rsidRDefault="006B579C" w:rsidP="00C61F35">
      <w:pPr>
        <w:pStyle w:val="NormalWeb"/>
        <w:tabs>
          <w:tab w:val="center" w:pos="4252"/>
        </w:tabs>
        <w:spacing w:before="0" w:beforeAutospacing="0" w:after="0" w:afterAutospacing="0"/>
        <w:rPr>
          <w:rFonts w:ascii="Calibri" w:hAnsi="Calibri" w:cs="Calibri"/>
          <w:b/>
          <w:bCs/>
          <w:sz w:val="22"/>
          <w:szCs w:val="22"/>
        </w:rPr>
      </w:pPr>
      <w:r>
        <w:rPr>
          <w:rFonts w:ascii="Calibri" w:hAnsi="Calibri" w:cs="Calibri"/>
          <w:b/>
          <w:bCs/>
          <w:sz w:val="28"/>
          <w:szCs w:val="28"/>
        </w:rPr>
        <w:lastRenderedPageBreak/>
        <w:t xml:space="preserve">CINCO MINUTOS con el Evangelio de Lucas para leerlo ordenadamente y desde el principio hasta el final: </w:t>
      </w:r>
      <w:r w:rsidR="0079481E">
        <w:rPr>
          <w:rFonts w:ascii="Calibri" w:hAnsi="Calibri" w:cs="Calibri"/>
          <w:b/>
          <w:bCs/>
          <w:sz w:val="28"/>
          <w:szCs w:val="28"/>
        </w:rPr>
        <w:t>Semana 52ª (23.11.</w:t>
      </w:r>
      <w:r>
        <w:rPr>
          <w:rFonts w:ascii="Calibri" w:hAnsi="Calibri" w:cs="Calibri"/>
          <w:b/>
          <w:bCs/>
          <w:sz w:val="28"/>
          <w:szCs w:val="28"/>
        </w:rPr>
        <w:t>2025): Lucas 24,1-5</w:t>
      </w:r>
      <w:r w:rsidR="0079481E">
        <w:rPr>
          <w:rFonts w:ascii="Calibri" w:hAnsi="Calibri" w:cs="Calibri"/>
          <w:b/>
          <w:bCs/>
          <w:sz w:val="28"/>
          <w:szCs w:val="28"/>
        </w:rPr>
        <w:t>3</w:t>
      </w:r>
      <w:r w:rsidR="002A2016">
        <w:rPr>
          <w:rFonts w:ascii="Calibri" w:hAnsi="Calibri" w:cs="Calibri"/>
          <w:b/>
          <w:bCs/>
          <w:sz w:val="28"/>
          <w:szCs w:val="28"/>
        </w:rPr>
        <w:t>.</w:t>
      </w:r>
    </w:p>
    <w:p w:rsidR="00C61F35" w:rsidRPr="00C61F35" w:rsidRDefault="00C61F35" w:rsidP="00C61F35">
      <w:pPr>
        <w:pStyle w:val="NormalWeb"/>
        <w:tabs>
          <w:tab w:val="center" w:pos="4252"/>
        </w:tabs>
        <w:spacing w:before="0" w:beforeAutospacing="0" w:after="0" w:afterAutospacing="0"/>
        <w:rPr>
          <w:rFonts w:ascii="Calibri" w:hAnsi="Calibri" w:cs="Calibri"/>
          <w:b/>
          <w:bCs/>
          <w:sz w:val="22"/>
          <w:szCs w:val="22"/>
        </w:rPr>
      </w:pPr>
    </w:p>
    <w:p w:rsidR="00C61F35" w:rsidRDefault="00C61F35" w:rsidP="00C61F35">
      <w:pPr>
        <w:pStyle w:val="NormalWeb"/>
        <w:tabs>
          <w:tab w:val="center" w:pos="4252"/>
        </w:tabs>
        <w:spacing w:before="0" w:beforeAutospacing="0" w:after="0" w:afterAutospacing="0"/>
        <w:jc w:val="center"/>
        <w:rPr>
          <w:rFonts w:ascii="Calibri" w:hAnsi="Calibri" w:cs="Calibri"/>
          <w:b/>
          <w:bCs/>
          <w:sz w:val="28"/>
          <w:szCs w:val="28"/>
        </w:rPr>
      </w:pPr>
      <w:r>
        <w:rPr>
          <w:rFonts w:ascii="Calibri" w:hAnsi="Calibri" w:cs="Calibri"/>
          <w:b/>
          <w:bCs/>
          <w:sz w:val="28"/>
          <w:szCs w:val="28"/>
        </w:rPr>
        <w:t>La presencia viva de la ausencia de Jesús de Nazaret</w:t>
      </w:r>
    </w:p>
    <w:p w:rsidR="002A2016" w:rsidRDefault="002A2016" w:rsidP="002A2016">
      <w:pPr>
        <w:spacing w:after="0"/>
        <w:jc w:val="both"/>
      </w:pPr>
      <w:r>
        <w:t>El narrador Lucas nos ha traído ya hasta el capítulo último de la primera parte de su obra que es ‘El Evangelio’ de Jesús de Nazaret. El mensaje de este vigesimocuarto capítulo necesitaría no una página de comentario sino cuatro, como mínimo. Una por cada gran apartado de esta narración de la experiencia de la resurrección del sepultado Jesús en quienes compartieron su vida, su misión evangelizadora y su persona.</w:t>
      </w:r>
    </w:p>
    <w:p w:rsidR="002A2016" w:rsidRDefault="002A2016" w:rsidP="002A2016">
      <w:pPr>
        <w:spacing w:after="0"/>
        <w:jc w:val="both"/>
      </w:pPr>
    </w:p>
    <w:p w:rsidR="002A2016" w:rsidRDefault="002A2016" w:rsidP="002A2016">
      <w:pPr>
        <w:spacing w:after="0"/>
        <w:jc w:val="both"/>
      </w:pPr>
      <w:r>
        <w:t xml:space="preserve">Creo que </w:t>
      </w:r>
      <w:r w:rsidRPr="00C61F35">
        <w:rPr>
          <w:b/>
        </w:rPr>
        <w:t>el primer apartado (</w:t>
      </w:r>
      <w:proofErr w:type="spellStart"/>
      <w:r w:rsidRPr="00C61F35">
        <w:rPr>
          <w:b/>
        </w:rPr>
        <w:t>Lc</w:t>
      </w:r>
      <w:proofErr w:type="spellEnd"/>
      <w:r w:rsidRPr="00C61F35">
        <w:rPr>
          <w:b/>
        </w:rPr>
        <w:t xml:space="preserve"> 24,1-12)</w:t>
      </w:r>
      <w:r>
        <w:t xml:space="preserve"> queda bien delimitado por la expresión inicial: </w:t>
      </w:r>
      <w:r>
        <w:rPr>
          <w:i/>
        </w:rPr>
        <w:t>“El primer día de la semana, muy de mañana”</w:t>
      </w:r>
      <w:r>
        <w:t xml:space="preserve">. En esta mañana cuenta el Evangelista la visita al sepulcro de las mujeres, en un primer momento, y la visita al mismo sepulcro de un solitario e incrédulo Pedro, después. En cambio, las mujeres creyeron cuanto oyeron de los dos hombres que anunciaban la presencia viva de la ausencia de Jesús: </w:t>
      </w:r>
      <w:r>
        <w:rPr>
          <w:i/>
        </w:rPr>
        <w:t>“No está aquí. Ha resucitado”</w:t>
      </w:r>
      <w:r>
        <w:t xml:space="preserve"> (24,6).</w:t>
      </w:r>
    </w:p>
    <w:p w:rsidR="002A2016" w:rsidRDefault="002A2016" w:rsidP="002A2016">
      <w:pPr>
        <w:spacing w:after="0"/>
        <w:jc w:val="both"/>
      </w:pPr>
    </w:p>
    <w:p w:rsidR="002A2016" w:rsidRDefault="002A2016" w:rsidP="002A2016">
      <w:pPr>
        <w:spacing w:after="0"/>
        <w:jc w:val="both"/>
      </w:pPr>
      <w:r w:rsidRPr="00C61F35">
        <w:rPr>
          <w:b/>
        </w:rPr>
        <w:t xml:space="preserve">El segundo acontecimiento narrativo se inicia con estas nítidas palabras: </w:t>
      </w:r>
      <w:r w:rsidRPr="00C61F35">
        <w:rPr>
          <w:b/>
          <w:i/>
        </w:rPr>
        <w:t>“Aquel mismo día iban dos de ellos a un pueblo llamado Emaús...Y conversaban entre sí sobre todo lo que había sucedido...”</w:t>
      </w:r>
      <w:r w:rsidRPr="00C61F35">
        <w:rPr>
          <w:b/>
        </w:rPr>
        <w:t xml:space="preserve"> (</w:t>
      </w:r>
      <w:proofErr w:type="spellStart"/>
      <w:r w:rsidRPr="00C61F35">
        <w:rPr>
          <w:b/>
        </w:rPr>
        <w:t>Lc</w:t>
      </w:r>
      <w:proofErr w:type="spellEnd"/>
      <w:r w:rsidRPr="00C61F35">
        <w:rPr>
          <w:b/>
        </w:rPr>
        <w:t xml:space="preserve"> 24,13-35).</w:t>
      </w:r>
      <w:r>
        <w:t xml:space="preserve"> El relato de este ‘camino de ida y vuelta’ sólo lo encontramos en este Evangelio de Lucas. ¿Acaso los otros tres Evangelistas ignoraron este acontecimiento? ¿Quiso Lucas imaginarse estos hechos para contarnos plásticamente qué es eso de experimentar la presencia viva de Jesús precisamente en la realidad de su ausencia histórica?</w:t>
      </w:r>
    </w:p>
    <w:p w:rsidR="002A2016" w:rsidRDefault="002A2016" w:rsidP="002A2016">
      <w:pPr>
        <w:spacing w:after="0"/>
        <w:jc w:val="both"/>
      </w:pPr>
    </w:p>
    <w:p w:rsidR="002A2016" w:rsidRDefault="002A2016" w:rsidP="002A2016">
      <w:pPr>
        <w:spacing w:after="0"/>
        <w:jc w:val="both"/>
      </w:pPr>
      <w:r>
        <w:t xml:space="preserve">Guardo en este espacio pequeño del comentario la expresión final de este relato: </w:t>
      </w:r>
      <w:r>
        <w:rPr>
          <w:i/>
        </w:rPr>
        <w:t>“Ellos contaron... cómo le habían conocido al partir el pan”</w:t>
      </w:r>
      <w:r>
        <w:t xml:space="preserve"> (24,35). Me encanta esta constatación de Lucas, porque a lo largo de todo este Evangelio no ha dejado de hablarnos de su Jesús de Nazaret como el hombre que compartió mesa, mantel y comida con tantos y tan variados comensales. Recordaré siempre el comienzo del relato que llamé ‘Lucas quince’: </w:t>
      </w:r>
      <w:r>
        <w:rPr>
          <w:i/>
        </w:rPr>
        <w:t>Todos los publicanos y los pecadores se acercaban a él para oírle, y los fariseos y los escribas murmuraban: éste acoge a los pecadores y come con ellos.</w:t>
      </w:r>
    </w:p>
    <w:p w:rsidR="002A2016" w:rsidRDefault="002A2016" w:rsidP="002A2016">
      <w:pPr>
        <w:spacing w:after="0"/>
        <w:jc w:val="both"/>
      </w:pPr>
    </w:p>
    <w:p w:rsidR="002A2016" w:rsidRDefault="002A2016" w:rsidP="002A2016">
      <w:pPr>
        <w:spacing w:after="0"/>
        <w:jc w:val="both"/>
      </w:pPr>
      <w:r>
        <w:t xml:space="preserve">Y esto es precisamente lo que nos vuelve a recordar </w:t>
      </w:r>
      <w:r w:rsidRPr="00C61F35">
        <w:rPr>
          <w:b/>
        </w:rPr>
        <w:t>el tercer apartado del capítulo (</w:t>
      </w:r>
      <w:proofErr w:type="spellStart"/>
      <w:r w:rsidRPr="00C61F35">
        <w:rPr>
          <w:b/>
        </w:rPr>
        <w:t>Lc</w:t>
      </w:r>
      <w:proofErr w:type="spellEnd"/>
      <w:r w:rsidRPr="00C61F35">
        <w:rPr>
          <w:b/>
        </w:rPr>
        <w:t xml:space="preserve"> 24,36-49</w:t>
      </w:r>
      <w:r>
        <w:t>):</w:t>
      </w:r>
      <w:r>
        <w:rPr>
          <w:i/>
        </w:rPr>
        <w:t xml:space="preserve"> “Estaban hablando de estas cosas, cuando él se presentó en medio de ellos... Como ellos no acabasen de creerlo... les dijo: ¿Tenéis aquí algo de comer?”</w:t>
      </w:r>
      <w:r>
        <w:t>. Este apartado se suele titular en negrita en las Biblias con la expresión ‘Apariciones a los apóstoles’. En ellas, dice Lucas que a su Jesús se le reconoce resucitado cuando se come con él (24,36-43) y cuando se habla de él (24,44-49):</w:t>
      </w:r>
      <w:r>
        <w:rPr>
          <w:i/>
        </w:rPr>
        <w:t xml:space="preserve"> “Después les dijo... Vosotros sois testigos de estas cosas”.</w:t>
      </w:r>
    </w:p>
    <w:p w:rsidR="002A2016" w:rsidRDefault="002A2016" w:rsidP="002A2016">
      <w:pPr>
        <w:spacing w:after="0"/>
        <w:jc w:val="both"/>
      </w:pPr>
    </w:p>
    <w:p w:rsidR="002A2016" w:rsidRDefault="002A2016" w:rsidP="002A2016">
      <w:pPr>
        <w:spacing w:after="0"/>
        <w:jc w:val="both"/>
      </w:pPr>
      <w:r w:rsidRPr="00A30435">
        <w:rPr>
          <w:b/>
        </w:rPr>
        <w:t>El apartado cuarto y último (Lucas 24,50-53)</w:t>
      </w:r>
      <w:r>
        <w:t xml:space="preserve"> del Evangelio de Lucas y de este capítulo es la narración de ‘la ascensión de Jesús’:</w:t>
      </w:r>
      <w:r>
        <w:rPr>
          <w:i/>
        </w:rPr>
        <w:t xml:space="preserve"> “Los sacó hasta cerca de Betania... Y sucedió que, mientras los bendecía, se separó... y fue llevado al cielo”</w:t>
      </w:r>
      <w:r>
        <w:t xml:space="preserve">. ¿Sabía Lucas dónde estaba ese cielo? </w:t>
      </w:r>
    </w:p>
    <w:p w:rsidR="002A2016" w:rsidRDefault="002A2016" w:rsidP="002A2016">
      <w:pPr>
        <w:spacing w:after="0"/>
        <w:jc w:val="both"/>
      </w:pPr>
    </w:p>
    <w:p w:rsidR="002A2016" w:rsidRDefault="002A2016" w:rsidP="002A2016">
      <w:pPr>
        <w:spacing w:after="0"/>
        <w:jc w:val="both"/>
      </w:pPr>
      <w:r>
        <w:t>‘Se separó de ellos’, dice Lucas. Y este ‘ellos’ son los Doce, los seguidores, los de Emaús y, sobre todo, las mujeres. Me sorprende la decisión de ‘ellos’ que me evoca la primera escena del Evangelio con Zacarías en el Templo (1,5-25). Aquel Templo condenó a muerte a Jesús. Y a él regresaron sus seguidores. ¿Por qué? ¿Tiene sentido volver a él? No, dice el libro de Hechos.</w:t>
      </w:r>
    </w:p>
    <w:p w:rsidR="007A66F2" w:rsidRPr="00C61F35" w:rsidRDefault="002A2016" w:rsidP="007A66F2">
      <w:pPr>
        <w:rPr>
          <w:b/>
        </w:rPr>
      </w:pPr>
      <w:r>
        <w:rPr>
          <w:b/>
        </w:rPr>
        <w:t>Carmelo Bueno Heras. En Madrid, 25.11.2018. Y también en Madrid, 23.11.2025.</w:t>
      </w:r>
    </w:p>
    <w:sectPr w:rsidR="007A66F2" w:rsidRPr="00C61F35" w:rsidSect="001533F4">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CA0" w:rsidRDefault="001B2CA0" w:rsidP="00E95312">
      <w:pPr>
        <w:spacing w:after="0" w:line="240" w:lineRule="auto"/>
      </w:pPr>
      <w:r>
        <w:separator/>
      </w:r>
    </w:p>
  </w:endnote>
  <w:endnote w:type="continuationSeparator" w:id="0">
    <w:p w:rsidR="001B2CA0" w:rsidRDefault="001B2CA0" w:rsidP="00E95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CA0" w:rsidRDefault="001B2CA0" w:rsidP="00E95312">
      <w:pPr>
        <w:spacing w:after="0" w:line="240" w:lineRule="auto"/>
      </w:pPr>
      <w:r>
        <w:separator/>
      </w:r>
    </w:p>
  </w:footnote>
  <w:footnote w:type="continuationSeparator" w:id="0">
    <w:p w:rsidR="001B2CA0" w:rsidRDefault="001B2CA0" w:rsidP="00E953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24"/>
    <w:rsid w:val="000117DF"/>
    <w:rsid w:val="0003356B"/>
    <w:rsid w:val="000544BB"/>
    <w:rsid w:val="00060015"/>
    <w:rsid w:val="000740C7"/>
    <w:rsid w:val="000A1AE9"/>
    <w:rsid w:val="000A222A"/>
    <w:rsid w:val="000B36A1"/>
    <w:rsid w:val="000B5229"/>
    <w:rsid w:val="000E5A2B"/>
    <w:rsid w:val="00105531"/>
    <w:rsid w:val="0011613B"/>
    <w:rsid w:val="00122348"/>
    <w:rsid w:val="00146636"/>
    <w:rsid w:val="001533F4"/>
    <w:rsid w:val="00183B74"/>
    <w:rsid w:val="00193909"/>
    <w:rsid w:val="001A6660"/>
    <w:rsid w:val="001B2CA0"/>
    <w:rsid w:val="001B57CE"/>
    <w:rsid w:val="001C23F9"/>
    <w:rsid w:val="001F5BFA"/>
    <w:rsid w:val="002010CA"/>
    <w:rsid w:val="00204055"/>
    <w:rsid w:val="00222EAE"/>
    <w:rsid w:val="00275FC3"/>
    <w:rsid w:val="0028382F"/>
    <w:rsid w:val="002A2016"/>
    <w:rsid w:val="002D0C25"/>
    <w:rsid w:val="002E72ED"/>
    <w:rsid w:val="002F41BB"/>
    <w:rsid w:val="00306FDA"/>
    <w:rsid w:val="00331155"/>
    <w:rsid w:val="0036061B"/>
    <w:rsid w:val="00373D8A"/>
    <w:rsid w:val="003742BB"/>
    <w:rsid w:val="003914D3"/>
    <w:rsid w:val="003933CE"/>
    <w:rsid w:val="003A4480"/>
    <w:rsid w:val="003A5607"/>
    <w:rsid w:val="003A63CB"/>
    <w:rsid w:val="004041BB"/>
    <w:rsid w:val="004047AE"/>
    <w:rsid w:val="00407CDA"/>
    <w:rsid w:val="00412E97"/>
    <w:rsid w:val="00416E91"/>
    <w:rsid w:val="00417C79"/>
    <w:rsid w:val="0047744F"/>
    <w:rsid w:val="00481809"/>
    <w:rsid w:val="004869CE"/>
    <w:rsid w:val="00491CDE"/>
    <w:rsid w:val="004C03A6"/>
    <w:rsid w:val="004C0506"/>
    <w:rsid w:val="004C2C72"/>
    <w:rsid w:val="004F1FBF"/>
    <w:rsid w:val="004F7724"/>
    <w:rsid w:val="00510184"/>
    <w:rsid w:val="005236AE"/>
    <w:rsid w:val="00531CE8"/>
    <w:rsid w:val="00534183"/>
    <w:rsid w:val="00536150"/>
    <w:rsid w:val="00546F02"/>
    <w:rsid w:val="00570A39"/>
    <w:rsid w:val="00573A7C"/>
    <w:rsid w:val="005779EC"/>
    <w:rsid w:val="00587EB4"/>
    <w:rsid w:val="005A1591"/>
    <w:rsid w:val="005B1BB5"/>
    <w:rsid w:val="005B6D9C"/>
    <w:rsid w:val="005C7F7C"/>
    <w:rsid w:val="005D0C77"/>
    <w:rsid w:val="005F3528"/>
    <w:rsid w:val="00613545"/>
    <w:rsid w:val="0066545E"/>
    <w:rsid w:val="00676BB0"/>
    <w:rsid w:val="00693904"/>
    <w:rsid w:val="006B579C"/>
    <w:rsid w:val="006E3E6B"/>
    <w:rsid w:val="0070198D"/>
    <w:rsid w:val="007317BB"/>
    <w:rsid w:val="0077040C"/>
    <w:rsid w:val="00773D06"/>
    <w:rsid w:val="00775C0E"/>
    <w:rsid w:val="0079041E"/>
    <w:rsid w:val="0079481E"/>
    <w:rsid w:val="007A66F2"/>
    <w:rsid w:val="007A7E7B"/>
    <w:rsid w:val="007D2330"/>
    <w:rsid w:val="008107A3"/>
    <w:rsid w:val="0081736A"/>
    <w:rsid w:val="008228BD"/>
    <w:rsid w:val="008302FA"/>
    <w:rsid w:val="00850468"/>
    <w:rsid w:val="00854D74"/>
    <w:rsid w:val="00855EAE"/>
    <w:rsid w:val="00856222"/>
    <w:rsid w:val="00872972"/>
    <w:rsid w:val="008761CD"/>
    <w:rsid w:val="008C7889"/>
    <w:rsid w:val="008C7BC7"/>
    <w:rsid w:val="00924461"/>
    <w:rsid w:val="00940BCD"/>
    <w:rsid w:val="00946A78"/>
    <w:rsid w:val="009547C1"/>
    <w:rsid w:val="00962831"/>
    <w:rsid w:val="00963863"/>
    <w:rsid w:val="00965D6E"/>
    <w:rsid w:val="00991109"/>
    <w:rsid w:val="00994FFE"/>
    <w:rsid w:val="00995944"/>
    <w:rsid w:val="009966A8"/>
    <w:rsid w:val="009D183D"/>
    <w:rsid w:val="009D3DCB"/>
    <w:rsid w:val="00A056B3"/>
    <w:rsid w:val="00A17475"/>
    <w:rsid w:val="00A30435"/>
    <w:rsid w:val="00A312D1"/>
    <w:rsid w:val="00A62E72"/>
    <w:rsid w:val="00A91000"/>
    <w:rsid w:val="00A92F96"/>
    <w:rsid w:val="00AB79F7"/>
    <w:rsid w:val="00B166F8"/>
    <w:rsid w:val="00B36EF3"/>
    <w:rsid w:val="00B73A85"/>
    <w:rsid w:val="00B73BD3"/>
    <w:rsid w:val="00B87A4F"/>
    <w:rsid w:val="00BA4D4E"/>
    <w:rsid w:val="00BB5DD8"/>
    <w:rsid w:val="00BF1816"/>
    <w:rsid w:val="00BF2DC8"/>
    <w:rsid w:val="00C05315"/>
    <w:rsid w:val="00C068DF"/>
    <w:rsid w:val="00C171D5"/>
    <w:rsid w:val="00C21483"/>
    <w:rsid w:val="00C22C5B"/>
    <w:rsid w:val="00C33535"/>
    <w:rsid w:val="00C36FE8"/>
    <w:rsid w:val="00C40801"/>
    <w:rsid w:val="00C40B2F"/>
    <w:rsid w:val="00C5567B"/>
    <w:rsid w:val="00C61F35"/>
    <w:rsid w:val="00C65A08"/>
    <w:rsid w:val="00C73786"/>
    <w:rsid w:val="00C90B36"/>
    <w:rsid w:val="00CB046B"/>
    <w:rsid w:val="00CB5AF7"/>
    <w:rsid w:val="00D03CB9"/>
    <w:rsid w:val="00D135BE"/>
    <w:rsid w:val="00D359D0"/>
    <w:rsid w:val="00D62778"/>
    <w:rsid w:val="00D63324"/>
    <w:rsid w:val="00D76A75"/>
    <w:rsid w:val="00DB3542"/>
    <w:rsid w:val="00DC3B92"/>
    <w:rsid w:val="00DE17EC"/>
    <w:rsid w:val="00DE65E1"/>
    <w:rsid w:val="00E06CED"/>
    <w:rsid w:val="00E07ED1"/>
    <w:rsid w:val="00E81185"/>
    <w:rsid w:val="00E9234C"/>
    <w:rsid w:val="00E95312"/>
    <w:rsid w:val="00EA7D4D"/>
    <w:rsid w:val="00EB661F"/>
    <w:rsid w:val="00EC6484"/>
    <w:rsid w:val="00EC6DB5"/>
    <w:rsid w:val="00F1098A"/>
    <w:rsid w:val="00F2023F"/>
    <w:rsid w:val="00F23AB6"/>
    <w:rsid w:val="00F26D84"/>
    <w:rsid w:val="00F37513"/>
    <w:rsid w:val="00F55CFF"/>
    <w:rsid w:val="00F66272"/>
    <w:rsid w:val="00F747F4"/>
    <w:rsid w:val="00F82FCB"/>
    <w:rsid w:val="00F8588B"/>
    <w:rsid w:val="00F86D58"/>
    <w:rsid w:val="00FA271B"/>
    <w:rsid w:val="00FE17DE"/>
    <w:rsid w:val="00FE34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239D"/>
  <w15:chartTrackingRefBased/>
  <w15:docId w15:val="{E73EC87F-80DF-43C8-B6F1-C5F3FED4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36AE"/>
    <w:pPr>
      <w:spacing w:line="256" w:lineRule="auto"/>
    </w:pPr>
  </w:style>
  <w:style w:type="paragraph" w:styleId="Ttulo1">
    <w:name w:val="heading 1"/>
    <w:basedOn w:val="Normal"/>
    <w:next w:val="Normal"/>
    <w:link w:val="Ttulo1Car"/>
    <w:uiPriority w:val="9"/>
    <w:qFormat/>
    <w:rsid w:val="00B36E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E9531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unhideWhenUsed/>
    <w:qFormat/>
    <w:rsid w:val="006E3E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5567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5236AE"/>
    <w:pPr>
      <w:autoSpaceDE w:val="0"/>
      <w:autoSpaceDN w:val="0"/>
      <w:adjustRightInd w:val="0"/>
      <w:spacing w:after="0" w:line="240" w:lineRule="auto"/>
    </w:pPr>
    <w:rPr>
      <w:rFonts w:ascii="Calibri" w:hAnsi="Calibri" w:cs="Calibri"/>
      <w:color w:val="000000"/>
      <w:sz w:val="24"/>
      <w:szCs w:val="24"/>
    </w:rPr>
  </w:style>
  <w:style w:type="character" w:customStyle="1" w:styleId="Ttulo3Car">
    <w:name w:val="Título 3 Car"/>
    <w:basedOn w:val="Fuentedeprrafopredeter"/>
    <w:link w:val="Ttulo3"/>
    <w:uiPriority w:val="9"/>
    <w:rsid w:val="00E95312"/>
    <w:rPr>
      <w:rFonts w:ascii="Times New Roman" w:eastAsia="Times New Roman" w:hAnsi="Times New Roman" w:cs="Times New Roman"/>
      <w:b/>
      <w:bCs/>
      <w:sz w:val="27"/>
      <w:szCs w:val="27"/>
      <w:lang w:eastAsia="es-ES"/>
    </w:rPr>
  </w:style>
  <w:style w:type="character" w:customStyle="1" w:styleId="gd">
    <w:name w:val="gd"/>
    <w:basedOn w:val="Fuentedeprrafopredeter"/>
    <w:rsid w:val="00E95312"/>
  </w:style>
  <w:style w:type="character" w:customStyle="1" w:styleId="g3">
    <w:name w:val="g3"/>
    <w:basedOn w:val="Fuentedeprrafopredeter"/>
    <w:rsid w:val="00E95312"/>
  </w:style>
  <w:style w:type="character" w:customStyle="1" w:styleId="hb">
    <w:name w:val="hb"/>
    <w:basedOn w:val="Fuentedeprrafopredeter"/>
    <w:rsid w:val="00E95312"/>
  </w:style>
  <w:style w:type="character" w:customStyle="1" w:styleId="g2">
    <w:name w:val="g2"/>
    <w:basedOn w:val="Fuentedeprrafopredeter"/>
    <w:rsid w:val="00E95312"/>
  </w:style>
  <w:style w:type="paragraph" w:styleId="Encabezado">
    <w:name w:val="header"/>
    <w:basedOn w:val="Normal"/>
    <w:link w:val="EncabezadoCar"/>
    <w:uiPriority w:val="99"/>
    <w:unhideWhenUsed/>
    <w:rsid w:val="00E953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5312"/>
  </w:style>
  <w:style w:type="paragraph" w:styleId="Piedepgina">
    <w:name w:val="footer"/>
    <w:basedOn w:val="Normal"/>
    <w:link w:val="PiedepginaCar"/>
    <w:uiPriority w:val="99"/>
    <w:unhideWhenUsed/>
    <w:rsid w:val="00E953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5312"/>
  </w:style>
  <w:style w:type="character" w:customStyle="1" w:styleId="Ttulo1Car">
    <w:name w:val="Título 1 Car"/>
    <w:basedOn w:val="Fuentedeprrafopredeter"/>
    <w:link w:val="Ttulo1"/>
    <w:uiPriority w:val="9"/>
    <w:rsid w:val="00B36EF3"/>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DB3542"/>
    <w:rPr>
      <w:color w:val="0000FF"/>
      <w:u w:val="single"/>
    </w:rPr>
  </w:style>
  <w:style w:type="character" w:customStyle="1" w:styleId="qu">
    <w:name w:val="qu"/>
    <w:basedOn w:val="Fuentedeprrafopredeter"/>
    <w:rsid w:val="002F41BB"/>
  </w:style>
  <w:style w:type="character" w:customStyle="1" w:styleId="go">
    <w:name w:val="go"/>
    <w:basedOn w:val="Fuentedeprrafopredeter"/>
    <w:rsid w:val="002F41BB"/>
  </w:style>
  <w:style w:type="character" w:customStyle="1" w:styleId="Ttulo4Car">
    <w:name w:val="Título 4 Car"/>
    <w:basedOn w:val="Fuentedeprrafopredeter"/>
    <w:link w:val="Ttulo4"/>
    <w:uiPriority w:val="9"/>
    <w:rsid w:val="006E3E6B"/>
    <w:rPr>
      <w:rFonts w:asciiTheme="majorHAnsi" w:eastAsiaTheme="majorEastAsia" w:hAnsiTheme="majorHAnsi" w:cstheme="majorBidi"/>
      <w:i/>
      <w:iCs/>
      <w:color w:val="2F5496" w:themeColor="accent1" w:themeShade="BF"/>
    </w:rPr>
  </w:style>
  <w:style w:type="paragraph" w:customStyle="1" w:styleId="Standard">
    <w:name w:val="Standard"/>
    <w:rsid w:val="003742BB"/>
    <w:pPr>
      <w:suppressAutoHyphens/>
      <w:autoSpaceDN w:val="0"/>
      <w:spacing w:line="240" w:lineRule="auto"/>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588">
      <w:bodyDiv w:val="1"/>
      <w:marLeft w:val="0"/>
      <w:marRight w:val="0"/>
      <w:marTop w:val="0"/>
      <w:marBottom w:val="0"/>
      <w:divBdr>
        <w:top w:val="none" w:sz="0" w:space="0" w:color="auto"/>
        <w:left w:val="none" w:sz="0" w:space="0" w:color="auto"/>
        <w:bottom w:val="none" w:sz="0" w:space="0" w:color="auto"/>
        <w:right w:val="none" w:sz="0" w:space="0" w:color="auto"/>
      </w:divBdr>
      <w:divsChild>
        <w:div w:id="727609101">
          <w:marLeft w:val="0"/>
          <w:marRight w:val="0"/>
          <w:marTop w:val="0"/>
          <w:marBottom w:val="0"/>
          <w:divBdr>
            <w:top w:val="none" w:sz="0" w:space="0" w:color="auto"/>
            <w:left w:val="none" w:sz="0" w:space="0" w:color="auto"/>
            <w:bottom w:val="none" w:sz="0" w:space="0" w:color="auto"/>
            <w:right w:val="none" w:sz="0" w:space="0" w:color="auto"/>
          </w:divBdr>
        </w:div>
        <w:div w:id="1709992900">
          <w:marLeft w:val="0"/>
          <w:marRight w:val="0"/>
          <w:marTop w:val="0"/>
          <w:marBottom w:val="0"/>
          <w:divBdr>
            <w:top w:val="none" w:sz="0" w:space="0" w:color="auto"/>
            <w:left w:val="none" w:sz="0" w:space="0" w:color="auto"/>
            <w:bottom w:val="none" w:sz="0" w:space="0" w:color="auto"/>
            <w:right w:val="none" w:sz="0" w:space="0" w:color="auto"/>
          </w:divBdr>
        </w:div>
        <w:div w:id="1920483719">
          <w:marLeft w:val="0"/>
          <w:marRight w:val="0"/>
          <w:marTop w:val="0"/>
          <w:marBottom w:val="0"/>
          <w:divBdr>
            <w:top w:val="none" w:sz="0" w:space="0" w:color="auto"/>
            <w:left w:val="none" w:sz="0" w:space="0" w:color="auto"/>
            <w:bottom w:val="none" w:sz="0" w:space="0" w:color="auto"/>
            <w:right w:val="none" w:sz="0" w:space="0" w:color="auto"/>
          </w:divBdr>
        </w:div>
        <w:div w:id="1943489516">
          <w:marLeft w:val="0"/>
          <w:marRight w:val="0"/>
          <w:marTop w:val="0"/>
          <w:marBottom w:val="0"/>
          <w:divBdr>
            <w:top w:val="none" w:sz="0" w:space="0" w:color="auto"/>
            <w:left w:val="none" w:sz="0" w:space="0" w:color="auto"/>
            <w:bottom w:val="none" w:sz="0" w:space="0" w:color="auto"/>
            <w:right w:val="none" w:sz="0" w:space="0" w:color="auto"/>
          </w:divBdr>
        </w:div>
        <w:div w:id="748499865">
          <w:marLeft w:val="0"/>
          <w:marRight w:val="0"/>
          <w:marTop w:val="0"/>
          <w:marBottom w:val="0"/>
          <w:divBdr>
            <w:top w:val="none" w:sz="0" w:space="0" w:color="auto"/>
            <w:left w:val="none" w:sz="0" w:space="0" w:color="auto"/>
            <w:bottom w:val="none" w:sz="0" w:space="0" w:color="auto"/>
            <w:right w:val="none" w:sz="0" w:space="0" w:color="auto"/>
          </w:divBdr>
        </w:div>
        <w:div w:id="2082559192">
          <w:marLeft w:val="0"/>
          <w:marRight w:val="0"/>
          <w:marTop w:val="0"/>
          <w:marBottom w:val="0"/>
          <w:divBdr>
            <w:top w:val="none" w:sz="0" w:space="0" w:color="auto"/>
            <w:left w:val="none" w:sz="0" w:space="0" w:color="auto"/>
            <w:bottom w:val="none" w:sz="0" w:space="0" w:color="auto"/>
            <w:right w:val="none" w:sz="0" w:space="0" w:color="auto"/>
          </w:divBdr>
        </w:div>
      </w:divsChild>
    </w:div>
    <w:div w:id="40909795">
      <w:bodyDiv w:val="1"/>
      <w:marLeft w:val="0"/>
      <w:marRight w:val="0"/>
      <w:marTop w:val="0"/>
      <w:marBottom w:val="0"/>
      <w:divBdr>
        <w:top w:val="none" w:sz="0" w:space="0" w:color="auto"/>
        <w:left w:val="none" w:sz="0" w:space="0" w:color="auto"/>
        <w:bottom w:val="none" w:sz="0" w:space="0" w:color="auto"/>
        <w:right w:val="none" w:sz="0" w:space="0" w:color="auto"/>
      </w:divBdr>
      <w:divsChild>
        <w:div w:id="469330115">
          <w:marLeft w:val="0"/>
          <w:marRight w:val="0"/>
          <w:marTop w:val="0"/>
          <w:marBottom w:val="0"/>
          <w:divBdr>
            <w:top w:val="none" w:sz="0" w:space="0" w:color="auto"/>
            <w:left w:val="none" w:sz="0" w:space="0" w:color="auto"/>
            <w:bottom w:val="none" w:sz="0" w:space="0" w:color="auto"/>
            <w:right w:val="none" w:sz="0" w:space="0" w:color="auto"/>
          </w:divBdr>
        </w:div>
        <w:div w:id="950161242">
          <w:marLeft w:val="0"/>
          <w:marRight w:val="0"/>
          <w:marTop w:val="0"/>
          <w:marBottom w:val="0"/>
          <w:divBdr>
            <w:top w:val="none" w:sz="0" w:space="0" w:color="auto"/>
            <w:left w:val="none" w:sz="0" w:space="0" w:color="auto"/>
            <w:bottom w:val="none" w:sz="0" w:space="0" w:color="auto"/>
            <w:right w:val="none" w:sz="0" w:space="0" w:color="auto"/>
          </w:divBdr>
        </w:div>
        <w:div w:id="1350065388">
          <w:marLeft w:val="0"/>
          <w:marRight w:val="0"/>
          <w:marTop w:val="0"/>
          <w:marBottom w:val="0"/>
          <w:divBdr>
            <w:top w:val="none" w:sz="0" w:space="0" w:color="auto"/>
            <w:left w:val="none" w:sz="0" w:space="0" w:color="auto"/>
            <w:bottom w:val="none" w:sz="0" w:space="0" w:color="auto"/>
            <w:right w:val="none" w:sz="0" w:space="0" w:color="auto"/>
          </w:divBdr>
        </w:div>
        <w:div w:id="2057193">
          <w:marLeft w:val="0"/>
          <w:marRight w:val="0"/>
          <w:marTop w:val="0"/>
          <w:marBottom w:val="0"/>
          <w:divBdr>
            <w:top w:val="none" w:sz="0" w:space="0" w:color="auto"/>
            <w:left w:val="none" w:sz="0" w:space="0" w:color="auto"/>
            <w:bottom w:val="none" w:sz="0" w:space="0" w:color="auto"/>
            <w:right w:val="none" w:sz="0" w:space="0" w:color="auto"/>
          </w:divBdr>
        </w:div>
        <w:div w:id="183330467">
          <w:marLeft w:val="0"/>
          <w:marRight w:val="0"/>
          <w:marTop w:val="0"/>
          <w:marBottom w:val="0"/>
          <w:divBdr>
            <w:top w:val="none" w:sz="0" w:space="0" w:color="auto"/>
            <w:left w:val="none" w:sz="0" w:space="0" w:color="auto"/>
            <w:bottom w:val="none" w:sz="0" w:space="0" w:color="auto"/>
            <w:right w:val="none" w:sz="0" w:space="0" w:color="auto"/>
          </w:divBdr>
        </w:div>
        <w:div w:id="249043913">
          <w:marLeft w:val="0"/>
          <w:marRight w:val="0"/>
          <w:marTop w:val="0"/>
          <w:marBottom w:val="0"/>
          <w:divBdr>
            <w:top w:val="none" w:sz="0" w:space="0" w:color="auto"/>
            <w:left w:val="none" w:sz="0" w:space="0" w:color="auto"/>
            <w:bottom w:val="none" w:sz="0" w:space="0" w:color="auto"/>
            <w:right w:val="none" w:sz="0" w:space="0" w:color="auto"/>
          </w:divBdr>
        </w:div>
      </w:divsChild>
    </w:div>
    <w:div w:id="149640136">
      <w:bodyDiv w:val="1"/>
      <w:marLeft w:val="0"/>
      <w:marRight w:val="0"/>
      <w:marTop w:val="0"/>
      <w:marBottom w:val="0"/>
      <w:divBdr>
        <w:top w:val="none" w:sz="0" w:space="0" w:color="auto"/>
        <w:left w:val="none" w:sz="0" w:space="0" w:color="auto"/>
        <w:bottom w:val="none" w:sz="0" w:space="0" w:color="auto"/>
        <w:right w:val="none" w:sz="0" w:space="0" w:color="auto"/>
      </w:divBdr>
      <w:divsChild>
        <w:div w:id="867912685">
          <w:marLeft w:val="0"/>
          <w:marRight w:val="0"/>
          <w:marTop w:val="0"/>
          <w:marBottom w:val="0"/>
          <w:divBdr>
            <w:top w:val="none" w:sz="0" w:space="0" w:color="auto"/>
            <w:left w:val="none" w:sz="0" w:space="0" w:color="auto"/>
            <w:bottom w:val="none" w:sz="0" w:space="0" w:color="auto"/>
            <w:right w:val="none" w:sz="0" w:space="0" w:color="auto"/>
          </w:divBdr>
        </w:div>
        <w:div w:id="1482235335">
          <w:marLeft w:val="0"/>
          <w:marRight w:val="0"/>
          <w:marTop w:val="0"/>
          <w:marBottom w:val="0"/>
          <w:divBdr>
            <w:top w:val="none" w:sz="0" w:space="0" w:color="auto"/>
            <w:left w:val="none" w:sz="0" w:space="0" w:color="auto"/>
            <w:bottom w:val="none" w:sz="0" w:space="0" w:color="auto"/>
            <w:right w:val="none" w:sz="0" w:space="0" w:color="auto"/>
          </w:divBdr>
        </w:div>
        <w:div w:id="1894461622">
          <w:marLeft w:val="0"/>
          <w:marRight w:val="0"/>
          <w:marTop w:val="0"/>
          <w:marBottom w:val="0"/>
          <w:divBdr>
            <w:top w:val="none" w:sz="0" w:space="0" w:color="auto"/>
            <w:left w:val="none" w:sz="0" w:space="0" w:color="auto"/>
            <w:bottom w:val="none" w:sz="0" w:space="0" w:color="auto"/>
            <w:right w:val="none" w:sz="0" w:space="0" w:color="auto"/>
          </w:divBdr>
        </w:div>
        <w:div w:id="1482576932">
          <w:marLeft w:val="0"/>
          <w:marRight w:val="0"/>
          <w:marTop w:val="0"/>
          <w:marBottom w:val="0"/>
          <w:divBdr>
            <w:top w:val="none" w:sz="0" w:space="0" w:color="auto"/>
            <w:left w:val="none" w:sz="0" w:space="0" w:color="auto"/>
            <w:bottom w:val="none" w:sz="0" w:space="0" w:color="auto"/>
            <w:right w:val="none" w:sz="0" w:space="0" w:color="auto"/>
          </w:divBdr>
        </w:div>
        <w:div w:id="2005349654">
          <w:marLeft w:val="0"/>
          <w:marRight w:val="0"/>
          <w:marTop w:val="0"/>
          <w:marBottom w:val="0"/>
          <w:divBdr>
            <w:top w:val="none" w:sz="0" w:space="0" w:color="auto"/>
            <w:left w:val="none" w:sz="0" w:space="0" w:color="auto"/>
            <w:bottom w:val="none" w:sz="0" w:space="0" w:color="auto"/>
            <w:right w:val="none" w:sz="0" w:space="0" w:color="auto"/>
          </w:divBdr>
        </w:div>
        <w:div w:id="545918904">
          <w:marLeft w:val="0"/>
          <w:marRight w:val="0"/>
          <w:marTop w:val="0"/>
          <w:marBottom w:val="0"/>
          <w:divBdr>
            <w:top w:val="none" w:sz="0" w:space="0" w:color="auto"/>
            <w:left w:val="none" w:sz="0" w:space="0" w:color="auto"/>
            <w:bottom w:val="none" w:sz="0" w:space="0" w:color="auto"/>
            <w:right w:val="none" w:sz="0" w:space="0" w:color="auto"/>
          </w:divBdr>
        </w:div>
        <w:div w:id="562255625">
          <w:marLeft w:val="0"/>
          <w:marRight w:val="0"/>
          <w:marTop w:val="0"/>
          <w:marBottom w:val="0"/>
          <w:divBdr>
            <w:top w:val="none" w:sz="0" w:space="0" w:color="auto"/>
            <w:left w:val="none" w:sz="0" w:space="0" w:color="auto"/>
            <w:bottom w:val="none" w:sz="0" w:space="0" w:color="auto"/>
            <w:right w:val="none" w:sz="0" w:space="0" w:color="auto"/>
          </w:divBdr>
        </w:div>
      </w:divsChild>
    </w:div>
    <w:div w:id="296299538">
      <w:bodyDiv w:val="1"/>
      <w:marLeft w:val="0"/>
      <w:marRight w:val="0"/>
      <w:marTop w:val="0"/>
      <w:marBottom w:val="0"/>
      <w:divBdr>
        <w:top w:val="none" w:sz="0" w:space="0" w:color="auto"/>
        <w:left w:val="none" w:sz="0" w:space="0" w:color="auto"/>
        <w:bottom w:val="none" w:sz="0" w:space="0" w:color="auto"/>
        <w:right w:val="none" w:sz="0" w:space="0" w:color="auto"/>
      </w:divBdr>
      <w:divsChild>
        <w:div w:id="1039429716">
          <w:marLeft w:val="0"/>
          <w:marRight w:val="0"/>
          <w:marTop w:val="0"/>
          <w:marBottom w:val="0"/>
          <w:divBdr>
            <w:top w:val="none" w:sz="0" w:space="0" w:color="auto"/>
            <w:left w:val="none" w:sz="0" w:space="0" w:color="auto"/>
            <w:bottom w:val="none" w:sz="0" w:space="0" w:color="auto"/>
            <w:right w:val="none" w:sz="0" w:space="0" w:color="auto"/>
          </w:divBdr>
          <w:divsChild>
            <w:div w:id="851187589">
              <w:marLeft w:val="0"/>
              <w:marRight w:val="0"/>
              <w:marTop w:val="0"/>
              <w:marBottom w:val="0"/>
              <w:divBdr>
                <w:top w:val="none" w:sz="0" w:space="0" w:color="auto"/>
                <w:left w:val="none" w:sz="0" w:space="0" w:color="auto"/>
                <w:bottom w:val="none" w:sz="0" w:space="0" w:color="auto"/>
                <w:right w:val="none" w:sz="0" w:space="0" w:color="auto"/>
              </w:divBdr>
            </w:div>
            <w:div w:id="1795521911">
              <w:marLeft w:val="300"/>
              <w:marRight w:val="0"/>
              <w:marTop w:val="0"/>
              <w:marBottom w:val="0"/>
              <w:divBdr>
                <w:top w:val="none" w:sz="0" w:space="0" w:color="auto"/>
                <w:left w:val="none" w:sz="0" w:space="0" w:color="auto"/>
                <w:bottom w:val="none" w:sz="0" w:space="0" w:color="auto"/>
                <w:right w:val="none" w:sz="0" w:space="0" w:color="auto"/>
              </w:divBdr>
            </w:div>
            <w:div w:id="1627545579">
              <w:marLeft w:val="300"/>
              <w:marRight w:val="0"/>
              <w:marTop w:val="0"/>
              <w:marBottom w:val="0"/>
              <w:divBdr>
                <w:top w:val="none" w:sz="0" w:space="0" w:color="auto"/>
                <w:left w:val="none" w:sz="0" w:space="0" w:color="auto"/>
                <w:bottom w:val="none" w:sz="0" w:space="0" w:color="auto"/>
                <w:right w:val="none" w:sz="0" w:space="0" w:color="auto"/>
              </w:divBdr>
            </w:div>
            <w:div w:id="1712147832">
              <w:marLeft w:val="0"/>
              <w:marRight w:val="0"/>
              <w:marTop w:val="0"/>
              <w:marBottom w:val="0"/>
              <w:divBdr>
                <w:top w:val="none" w:sz="0" w:space="0" w:color="auto"/>
                <w:left w:val="none" w:sz="0" w:space="0" w:color="auto"/>
                <w:bottom w:val="none" w:sz="0" w:space="0" w:color="auto"/>
                <w:right w:val="none" w:sz="0" w:space="0" w:color="auto"/>
              </w:divBdr>
            </w:div>
            <w:div w:id="545602614">
              <w:marLeft w:val="60"/>
              <w:marRight w:val="0"/>
              <w:marTop w:val="0"/>
              <w:marBottom w:val="0"/>
              <w:divBdr>
                <w:top w:val="none" w:sz="0" w:space="0" w:color="auto"/>
                <w:left w:val="none" w:sz="0" w:space="0" w:color="auto"/>
                <w:bottom w:val="none" w:sz="0" w:space="0" w:color="auto"/>
                <w:right w:val="none" w:sz="0" w:space="0" w:color="auto"/>
              </w:divBdr>
            </w:div>
          </w:divsChild>
        </w:div>
        <w:div w:id="887179656">
          <w:marLeft w:val="0"/>
          <w:marRight w:val="0"/>
          <w:marTop w:val="0"/>
          <w:marBottom w:val="0"/>
          <w:divBdr>
            <w:top w:val="none" w:sz="0" w:space="0" w:color="auto"/>
            <w:left w:val="none" w:sz="0" w:space="0" w:color="auto"/>
            <w:bottom w:val="none" w:sz="0" w:space="0" w:color="auto"/>
            <w:right w:val="none" w:sz="0" w:space="0" w:color="auto"/>
          </w:divBdr>
          <w:divsChild>
            <w:div w:id="1648627918">
              <w:marLeft w:val="0"/>
              <w:marRight w:val="0"/>
              <w:marTop w:val="120"/>
              <w:marBottom w:val="0"/>
              <w:divBdr>
                <w:top w:val="none" w:sz="0" w:space="0" w:color="auto"/>
                <w:left w:val="none" w:sz="0" w:space="0" w:color="auto"/>
                <w:bottom w:val="none" w:sz="0" w:space="0" w:color="auto"/>
                <w:right w:val="none" w:sz="0" w:space="0" w:color="auto"/>
              </w:divBdr>
              <w:divsChild>
                <w:div w:id="894321194">
                  <w:marLeft w:val="0"/>
                  <w:marRight w:val="0"/>
                  <w:marTop w:val="0"/>
                  <w:marBottom w:val="0"/>
                  <w:divBdr>
                    <w:top w:val="none" w:sz="0" w:space="0" w:color="auto"/>
                    <w:left w:val="none" w:sz="0" w:space="0" w:color="auto"/>
                    <w:bottom w:val="none" w:sz="0" w:space="0" w:color="auto"/>
                    <w:right w:val="none" w:sz="0" w:space="0" w:color="auto"/>
                  </w:divBdr>
                  <w:divsChild>
                    <w:div w:id="1361590477">
                      <w:marLeft w:val="0"/>
                      <w:marRight w:val="0"/>
                      <w:marTop w:val="0"/>
                      <w:marBottom w:val="0"/>
                      <w:divBdr>
                        <w:top w:val="none" w:sz="0" w:space="0" w:color="auto"/>
                        <w:left w:val="none" w:sz="0" w:space="0" w:color="auto"/>
                        <w:bottom w:val="none" w:sz="0" w:space="0" w:color="auto"/>
                        <w:right w:val="none" w:sz="0" w:space="0" w:color="auto"/>
                      </w:divBdr>
                      <w:divsChild>
                        <w:div w:id="1941835761">
                          <w:marLeft w:val="0"/>
                          <w:marRight w:val="0"/>
                          <w:marTop w:val="0"/>
                          <w:marBottom w:val="0"/>
                          <w:divBdr>
                            <w:top w:val="none" w:sz="0" w:space="0" w:color="auto"/>
                            <w:left w:val="none" w:sz="0" w:space="0" w:color="auto"/>
                            <w:bottom w:val="none" w:sz="0" w:space="0" w:color="auto"/>
                            <w:right w:val="none" w:sz="0" w:space="0" w:color="auto"/>
                          </w:divBdr>
                        </w:div>
                        <w:div w:id="605159803">
                          <w:marLeft w:val="0"/>
                          <w:marRight w:val="0"/>
                          <w:marTop w:val="0"/>
                          <w:marBottom w:val="0"/>
                          <w:divBdr>
                            <w:top w:val="none" w:sz="0" w:space="0" w:color="auto"/>
                            <w:left w:val="none" w:sz="0" w:space="0" w:color="auto"/>
                            <w:bottom w:val="none" w:sz="0" w:space="0" w:color="auto"/>
                            <w:right w:val="none" w:sz="0" w:space="0" w:color="auto"/>
                          </w:divBdr>
                        </w:div>
                        <w:div w:id="1657299717">
                          <w:marLeft w:val="0"/>
                          <w:marRight w:val="0"/>
                          <w:marTop w:val="0"/>
                          <w:marBottom w:val="0"/>
                          <w:divBdr>
                            <w:top w:val="none" w:sz="0" w:space="0" w:color="auto"/>
                            <w:left w:val="none" w:sz="0" w:space="0" w:color="auto"/>
                            <w:bottom w:val="none" w:sz="0" w:space="0" w:color="auto"/>
                            <w:right w:val="none" w:sz="0" w:space="0" w:color="auto"/>
                          </w:divBdr>
                        </w:div>
                        <w:div w:id="1805584118">
                          <w:marLeft w:val="0"/>
                          <w:marRight w:val="0"/>
                          <w:marTop w:val="0"/>
                          <w:marBottom w:val="0"/>
                          <w:divBdr>
                            <w:top w:val="none" w:sz="0" w:space="0" w:color="auto"/>
                            <w:left w:val="none" w:sz="0" w:space="0" w:color="auto"/>
                            <w:bottom w:val="none" w:sz="0" w:space="0" w:color="auto"/>
                            <w:right w:val="none" w:sz="0" w:space="0" w:color="auto"/>
                          </w:divBdr>
                        </w:div>
                        <w:div w:id="599220722">
                          <w:marLeft w:val="0"/>
                          <w:marRight w:val="0"/>
                          <w:marTop w:val="0"/>
                          <w:marBottom w:val="0"/>
                          <w:divBdr>
                            <w:top w:val="none" w:sz="0" w:space="0" w:color="auto"/>
                            <w:left w:val="none" w:sz="0" w:space="0" w:color="auto"/>
                            <w:bottom w:val="none" w:sz="0" w:space="0" w:color="auto"/>
                            <w:right w:val="none" w:sz="0" w:space="0" w:color="auto"/>
                          </w:divBdr>
                        </w:div>
                        <w:div w:id="731925884">
                          <w:marLeft w:val="0"/>
                          <w:marRight w:val="0"/>
                          <w:marTop w:val="0"/>
                          <w:marBottom w:val="0"/>
                          <w:divBdr>
                            <w:top w:val="none" w:sz="0" w:space="0" w:color="auto"/>
                            <w:left w:val="none" w:sz="0" w:space="0" w:color="auto"/>
                            <w:bottom w:val="none" w:sz="0" w:space="0" w:color="auto"/>
                            <w:right w:val="none" w:sz="0" w:space="0" w:color="auto"/>
                          </w:divBdr>
                        </w:div>
                        <w:div w:id="502207047">
                          <w:marLeft w:val="0"/>
                          <w:marRight w:val="0"/>
                          <w:marTop w:val="0"/>
                          <w:marBottom w:val="0"/>
                          <w:divBdr>
                            <w:top w:val="none" w:sz="0" w:space="0" w:color="auto"/>
                            <w:left w:val="none" w:sz="0" w:space="0" w:color="auto"/>
                            <w:bottom w:val="none" w:sz="0" w:space="0" w:color="auto"/>
                            <w:right w:val="none" w:sz="0" w:space="0" w:color="auto"/>
                          </w:divBdr>
                        </w:div>
                        <w:div w:id="10191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686635">
      <w:bodyDiv w:val="1"/>
      <w:marLeft w:val="0"/>
      <w:marRight w:val="0"/>
      <w:marTop w:val="0"/>
      <w:marBottom w:val="0"/>
      <w:divBdr>
        <w:top w:val="none" w:sz="0" w:space="0" w:color="auto"/>
        <w:left w:val="none" w:sz="0" w:space="0" w:color="auto"/>
        <w:bottom w:val="none" w:sz="0" w:space="0" w:color="auto"/>
        <w:right w:val="none" w:sz="0" w:space="0" w:color="auto"/>
      </w:divBdr>
    </w:div>
    <w:div w:id="487358294">
      <w:bodyDiv w:val="1"/>
      <w:marLeft w:val="0"/>
      <w:marRight w:val="0"/>
      <w:marTop w:val="0"/>
      <w:marBottom w:val="0"/>
      <w:divBdr>
        <w:top w:val="none" w:sz="0" w:space="0" w:color="auto"/>
        <w:left w:val="none" w:sz="0" w:space="0" w:color="auto"/>
        <w:bottom w:val="none" w:sz="0" w:space="0" w:color="auto"/>
        <w:right w:val="none" w:sz="0" w:space="0" w:color="auto"/>
      </w:divBdr>
      <w:divsChild>
        <w:div w:id="1829898896">
          <w:marLeft w:val="0"/>
          <w:marRight w:val="0"/>
          <w:marTop w:val="0"/>
          <w:marBottom w:val="0"/>
          <w:divBdr>
            <w:top w:val="none" w:sz="0" w:space="0" w:color="auto"/>
            <w:left w:val="none" w:sz="0" w:space="0" w:color="auto"/>
            <w:bottom w:val="none" w:sz="0" w:space="0" w:color="auto"/>
            <w:right w:val="none" w:sz="0" w:space="0" w:color="auto"/>
          </w:divBdr>
        </w:div>
        <w:div w:id="1394422659">
          <w:marLeft w:val="0"/>
          <w:marRight w:val="0"/>
          <w:marTop w:val="0"/>
          <w:marBottom w:val="0"/>
          <w:divBdr>
            <w:top w:val="none" w:sz="0" w:space="0" w:color="auto"/>
            <w:left w:val="none" w:sz="0" w:space="0" w:color="auto"/>
            <w:bottom w:val="none" w:sz="0" w:space="0" w:color="auto"/>
            <w:right w:val="none" w:sz="0" w:space="0" w:color="auto"/>
          </w:divBdr>
        </w:div>
        <w:div w:id="810172402">
          <w:marLeft w:val="0"/>
          <w:marRight w:val="0"/>
          <w:marTop w:val="0"/>
          <w:marBottom w:val="0"/>
          <w:divBdr>
            <w:top w:val="none" w:sz="0" w:space="0" w:color="auto"/>
            <w:left w:val="none" w:sz="0" w:space="0" w:color="auto"/>
            <w:bottom w:val="none" w:sz="0" w:space="0" w:color="auto"/>
            <w:right w:val="none" w:sz="0" w:space="0" w:color="auto"/>
          </w:divBdr>
        </w:div>
        <w:div w:id="1005935456">
          <w:marLeft w:val="0"/>
          <w:marRight w:val="0"/>
          <w:marTop w:val="0"/>
          <w:marBottom w:val="0"/>
          <w:divBdr>
            <w:top w:val="none" w:sz="0" w:space="0" w:color="auto"/>
            <w:left w:val="none" w:sz="0" w:space="0" w:color="auto"/>
            <w:bottom w:val="none" w:sz="0" w:space="0" w:color="auto"/>
            <w:right w:val="none" w:sz="0" w:space="0" w:color="auto"/>
          </w:divBdr>
        </w:div>
        <w:div w:id="62070241">
          <w:marLeft w:val="0"/>
          <w:marRight w:val="0"/>
          <w:marTop w:val="0"/>
          <w:marBottom w:val="0"/>
          <w:divBdr>
            <w:top w:val="none" w:sz="0" w:space="0" w:color="auto"/>
            <w:left w:val="none" w:sz="0" w:space="0" w:color="auto"/>
            <w:bottom w:val="none" w:sz="0" w:space="0" w:color="auto"/>
            <w:right w:val="none" w:sz="0" w:space="0" w:color="auto"/>
          </w:divBdr>
        </w:div>
        <w:div w:id="1409956648">
          <w:marLeft w:val="0"/>
          <w:marRight w:val="0"/>
          <w:marTop w:val="0"/>
          <w:marBottom w:val="0"/>
          <w:divBdr>
            <w:top w:val="none" w:sz="0" w:space="0" w:color="auto"/>
            <w:left w:val="none" w:sz="0" w:space="0" w:color="auto"/>
            <w:bottom w:val="none" w:sz="0" w:space="0" w:color="auto"/>
            <w:right w:val="none" w:sz="0" w:space="0" w:color="auto"/>
          </w:divBdr>
        </w:div>
        <w:div w:id="116029464">
          <w:marLeft w:val="0"/>
          <w:marRight w:val="0"/>
          <w:marTop w:val="0"/>
          <w:marBottom w:val="0"/>
          <w:divBdr>
            <w:top w:val="none" w:sz="0" w:space="0" w:color="auto"/>
            <w:left w:val="none" w:sz="0" w:space="0" w:color="auto"/>
            <w:bottom w:val="none" w:sz="0" w:space="0" w:color="auto"/>
            <w:right w:val="none" w:sz="0" w:space="0" w:color="auto"/>
          </w:divBdr>
        </w:div>
        <w:div w:id="1439452126">
          <w:marLeft w:val="0"/>
          <w:marRight w:val="0"/>
          <w:marTop w:val="0"/>
          <w:marBottom w:val="0"/>
          <w:divBdr>
            <w:top w:val="none" w:sz="0" w:space="0" w:color="auto"/>
            <w:left w:val="none" w:sz="0" w:space="0" w:color="auto"/>
            <w:bottom w:val="none" w:sz="0" w:space="0" w:color="auto"/>
            <w:right w:val="none" w:sz="0" w:space="0" w:color="auto"/>
          </w:divBdr>
        </w:div>
      </w:divsChild>
    </w:div>
    <w:div w:id="505049609">
      <w:bodyDiv w:val="1"/>
      <w:marLeft w:val="0"/>
      <w:marRight w:val="0"/>
      <w:marTop w:val="0"/>
      <w:marBottom w:val="0"/>
      <w:divBdr>
        <w:top w:val="none" w:sz="0" w:space="0" w:color="auto"/>
        <w:left w:val="none" w:sz="0" w:space="0" w:color="auto"/>
        <w:bottom w:val="none" w:sz="0" w:space="0" w:color="auto"/>
        <w:right w:val="none" w:sz="0" w:space="0" w:color="auto"/>
      </w:divBdr>
    </w:div>
    <w:div w:id="678432214">
      <w:bodyDiv w:val="1"/>
      <w:marLeft w:val="0"/>
      <w:marRight w:val="0"/>
      <w:marTop w:val="0"/>
      <w:marBottom w:val="0"/>
      <w:divBdr>
        <w:top w:val="none" w:sz="0" w:space="0" w:color="auto"/>
        <w:left w:val="none" w:sz="0" w:space="0" w:color="auto"/>
        <w:bottom w:val="none" w:sz="0" w:space="0" w:color="auto"/>
        <w:right w:val="none" w:sz="0" w:space="0" w:color="auto"/>
      </w:divBdr>
    </w:div>
    <w:div w:id="690299314">
      <w:bodyDiv w:val="1"/>
      <w:marLeft w:val="0"/>
      <w:marRight w:val="0"/>
      <w:marTop w:val="0"/>
      <w:marBottom w:val="0"/>
      <w:divBdr>
        <w:top w:val="none" w:sz="0" w:space="0" w:color="auto"/>
        <w:left w:val="none" w:sz="0" w:space="0" w:color="auto"/>
        <w:bottom w:val="none" w:sz="0" w:space="0" w:color="auto"/>
        <w:right w:val="none" w:sz="0" w:space="0" w:color="auto"/>
      </w:divBdr>
    </w:div>
    <w:div w:id="696154165">
      <w:bodyDiv w:val="1"/>
      <w:marLeft w:val="0"/>
      <w:marRight w:val="0"/>
      <w:marTop w:val="0"/>
      <w:marBottom w:val="0"/>
      <w:divBdr>
        <w:top w:val="none" w:sz="0" w:space="0" w:color="auto"/>
        <w:left w:val="none" w:sz="0" w:space="0" w:color="auto"/>
        <w:bottom w:val="none" w:sz="0" w:space="0" w:color="auto"/>
        <w:right w:val="none" w:sz="0" w:space="0" w:color="auto"/>
      </w:divBdr>
    </w:div>
    <w:div w:id="714935704">
      <w:bodyDiv w:val="1"/>
      <w:marLeft w:val="0"/>
      <w:marRight w:val="0"/>
      <w:marTop w:val="0"/>
      <w:marBottom w:val="0"/>
      <w:divBdr>
        <w:top w:val="none" w:sz="0" w:space="0" w:color="auto"/>
        <w:left w:val="none" w:sz="0" w:space="0" w:color="auto"/>
        <w:bottom w:val="none" w:sz="0" w:space="0" w:color="auto"/>
        <w:right w:val="none" w:sz="0" w:space="0" w:color="auto"/>
      </w:divBdr>
    </w:div>
    <w:div w:id="781848598">
      <w:bodyDiv w:val="1"/>
      <w:marLeft w:val="0"/>
      <w:marRight w:val="0"/>
      <w:marTop w:val="0"/>
      <w:marBottom w:val="0"/>
      <w:divBdr>
        <w:top w:val="none" w:sz="0" w:space="0" w:color="auto"/>
        <w:left w:val="none" w:sz="0" w:space="0" w:color="auto"/>
        <w:bottom w:val="none" w:sz="0" w:space="0" w:color="auto"/>
        <w:right w:val="none" w:sz="0" w:space="0" w:color="auto"/>
      </w:divBdr>
    </w:div>
    <w:div w:id="798307018">
      <w:bodyDiv w:val="1"/>
      <w:marLeft w:val="0"/>
      <w:marRight w:val="0"/>
      <w:marTop w:val="0"/>
      <w:marBottom w:val="0"/>
      <w:divBdr>
        <w:top w:val="none" w:sz="0" w:space="0" w:color="auto"/>
        <w:left w:val="none" w:sz="0" w:space="0" w:color="auto"/>
        <w:bottom w:val="none" w:sz="0" w:space="0" w:color="auto"/>
        <w:right w:val="none" w:sz="0" w:space="0" w:color="auto"/>
      </w:divBdr>
    </w:div>
    <w:div w:id="801118242">
      <w:bodyDiv w:val="1"/>
      <w:marLeft w:val="0"/>
      <w:marRight w:val="0"/>
      <w:marTop w:val="0"/>
      <w:marBottom w:val="0"/>
      <w:divBdr>
        <w:top w:val="none" w:sz="0" w:space="0" w:color="auto"/>
        <w:left w:val="none" w:sz="0" w:space="0" w:color="auto"/>
        <w:bottom w:val="none" w:sz="0" w:space="0" w:color="auto"/>
        <w:right w:val="none" w:sz="0" w:space="0" w:color="auto"/>
      </w:divBdr>
    </w:div>
    <w:div w:id="866483848">
      <w:bodyDiv w:val="1"/>
      <w:marLeft w:val="0"/>
      <w:marRight w:val="0"/>
      <w:marTop w:val="0"/>
      <w:marBottom w:val="0"/>
      <w:divBdr>
        <w:top w:val="none" w:sz="0" w:space="0" w:color="auto"/>
        <w:left w:val="none" w:sz="0" w:space="0" w:color="auto"/>
        <w:bottom w:val="none" w:sz="0" w:space="0" w:color="auto"/>
        <w:right w:val="none" w:sz="0" w:space="0" w:color="auto"/>
      </w:divBdr>
      <w:divsChild>
        <w:div w:id="1138256294">
          <w:marLeft w:val="0"/>
          <w:marRight w:val="0"/>
          <w:marTop w:val="0"/>
          <w:marBottom w:val="0"/>
          <w:divBdr>
            <w:top w:val="none" w:sz="0" w:space="0" w:color="auto"/>
            <w:left w:val="none" w:sz="0" w:space="0" w:color="auto"/>
            <w:bottom w:val="none" w:sz="0" w:space="0" w:color="auto"/>
            <w:right w:val="none" w:sz="0" w:space="0" w:color="auto"/>
          </w:divBdr>
        </w:div>
        <w:div w:id="920796757">
          <w:marLeft w:val="0"/>
          <w:marRight w:val="0"/>
          <w:marTop w:val="0"/>
          <w:marBottom w:val="0"/>
          <w:divBdr>
            <w:top w:val="none" w:sz="0" w:space="0" w:color="auto"/>
            <w:left w:val="none" w:sz="0" w:space="0" w:color="auto"/>
            <w:bottom w:val="none" w:sz="0" w:space="0" w:color="auto"/>
            <w:right w:val="none" w:sz="0" w:space="0" w:color="auto"/>
          </w:divBdr>
        </w:div>
        <w:div w:id="1839735098">
          <w:marLeft w:val="0"/>
          <w:marRight w:val="0"/>
          <w:marTop w:val="0"/>
          <w:marBottom w:val="0"/>
          <w:divBdr>
            <w:top w:val="none" w:sz="0" w:space="0" w:color="auto"/>
            <w:left w:val="none" w:sz="0" w:space="0" w:color="auto"/>
            <w:bottom w:val="none" w:sz="0" w:space="0" w:color="auto"/>
            <w:right w:val="none" w:sz="0" w:space="0" w:color="auto"/>
          </w:divBdr>
        </w:div>
        <w:div w:id="1223371881">
          <w:marLeft w:val="0"/>
          <w:marRight w:val="0"/>
          <w:marTop w:val="0"/>
          <w:marBottom w:val="0"/>
          <w:divBdr>
            <w:top w:val="none" w:sz="0" w:space="0" w:color="auto"/>
            <w:left w:val="none" w:sz="0" w:space="0" w:color="auto"/>
            <w:bottom w:val="none" w:sz="0" w:space="0" w:color="auto"/>
            <w:right w:val="none" w:sz="0" w:space="0" w:color="auto"/>
          </w:divBdr>
        </w:div>
        <w:div w:id="1309280747">
          <w:marLeft w:val="0"/>
          <w:marRight w:val="0"/>
          <w:marTop w:val="0"/>
          <w:marBottom w:val="0"/>
          <w:divBdr>
            <w:top w:val="none" w:sz="0" w:space="0" w:color="auto"/>
            <w:left w:val="none" w:sz="0" w:space="0" w:color="auto"/>
            <w:bottom w:val="none" w:sz="0" w:space="0" w:color="auto"/>
            <w:right w:val="none" w:sz="0" w:space="0" w:color="auto"/>
          </w:divBdr>
        </w:div>
        <w:div w:id="2084401859">
          <w:marLeft w:val="0"/>
          <w:marRight w:val="0"/>
          <w:marTop w:val="0"/>
          <w:marBottom w:val="0"/>
          <w:divBdr>
            <w:top w:val="none" w:sz="0" w:space="0" w:color="auto"/>
            <w:left w:val="none" w:sz="0" w:space="0" w:color="auto"/>
            <w:bottom w:val="none" w:sz="0" w:space="0" w:color="auto"/>
            <w:right w:val="none" w:sz="0" w:space="0" w:color="auto"/>
          </w:divBdr>
        </w:div>
        <w:div w:id="1221599295">
          <w:marLeft w:val="0"/>
          <w:marRight w:val="0"/>
          <w:marTop w:val="0"/>
          <w:marBottom w:val="0"/>
          <w:divBdr>
            <w:top w:val="none" w:sz="0" w:space="0" w:color="auto"/>
            <w:left w:val="none" w:sz="0" w:space="0" w:color="auto"/>
            <w:bottom w:val="none" w:sz="0" w:space="0" w:color="auto"/>
            <w:right w:val="none" w:sz="0" w:space="0" w:color="auto"/>
          </w:divBdr>
        </w:div>
        <w:div w:id="413625417">
          <w:marLeft w:val="0"/>
          <w:marRight w:val="0"/>
          <w:marTop w:val="0"/>
          <w:marBottom w:val="0"/>
          <w:divBdr>
            <w:top w:val="none" w:sz="0" w:space="0" w:color="auto"/>
            <w:left w:val="none" w:sz="0" w:space="0" w:color="auto"/>
            <w:bottom w:val="none" w:sz="0" w:space="0" w:color="auto"/>
            <w:right w:val="none" w:sz="0" w:space="0" w:color="auto"/>
          </w:divBdr>
        </w:div>
        <w:div w:id="1291742277">
          <w:marLeft w:val="0"/>
          <w:marRight w:val="0"/>
          <w:marTop w:val="0"/>
          <w:marBottom w:val="0"/>
          <w:divBdr>
            <w:top w:val="none" w:sz="0" w:space="0" w:color="auto"/>
            <w:left w:val="none" w:sz="0" w:space="0" w:color="auto"/>
            <w:bottom w:val="none" w:sz="0" w:space="0" w:color="auto"/>
            <w:right w:val="none" w:sz="0" w:space="0" w:color="auto"/>
          </w:divBdr>
        </w:div>
      </w:divsChild>
    </w:div>
    <w:div w:id="879587569">
      <w:bodyDiv w:val="1"/>
      <w:marLeft w:val="0"/>
      <w:marRight w:val="0"/>
      <w:marTop w:val="0"/>
      <w:marBottom w:val="0"/>
      <w:divBdr>
        <w:top w:val="none" w:sz="0" w:space="0" w:color="auto"/>
        <w:left w:val="none" w:sz="0" w:space="0" w:color="auto"/>
        <w:bottom w:val="none" w:sz="0" w:space="0" w:color="auto"/>
        <w:right w:val="none" w:sz="0" w:space="0" w:color="auto"/>
      </w:divBdr>
      <w:divsChild>
        <w:div w:id="347294851">
          <w:marLeft w:val="0"/>
          <w:marRight w:val="0"/>
          <w:marTop w:val="0"/>
          <w:marBottom w:val="0"/>
          <w:divBdr>
            <w:top w:val="none" w:sz="0" w:space="0" w:color="auto"/>
            <w:left w:val="none" w:sz="0" w:space="0" w:color="auto"/>
            <w:bottom w:val="none" w:sz="0" w:space="0" w:color="auto"/>
            <w:right w:val="none" w:sz="0" w:space="0" w:color="auto"/>
          </w:divBdr>
        </w:div>
        <w:div w:id="1364987905">
          <w:marLeft w:val="0"/>
          <w:marRight w:val="0"/>
          <w:marTop w:val="0"/>
          <w:marBottom w:val="0"/>
          <w:divBdr>
            <w:top w:val="none" w:sz="0" w:space="0" w:color="auto"/>
            <w:left w:val="none" w:sz="0" w:space="0" w:color="auto"/>
            <w:bottom w:val="none" w:sz="0" w:space="0" w:color="auto"/>
            <w:right w:val="none" w:sz="0" w:space="0" w:color="auto"/>
          </w:divBdr>
        </w:div>
        <w:div w:id="1911770524">
          <w:marLeft w:val="0"/>
          <w:marRight w:val="0"/>
          <w:marTop w:val="0"/>
          <w:marBottom w:val="0"/>
          <w:divBdr>
            <w:top w:val="none" w:sz="0" w:space="0" w:color="auto"/>
            <w:left w:val="none" w:sz="0" w:space="0" w:color="auto"/>
            <w:bottom w:val="none" w:sz="0" w:space="0" w:color="auto"/>
            <w:right w:val="none" w:sz="0" w:space="0" w:color="auto"/>
          </w:divBdr>
        </w:div>
        <w:div w:id="1773550594">
          <w:marLeft w:val="0"/>
          <w:marRight w:val="0"/>
          <w:marTop w:val="0"/>
          <w:marBottom w:val="0"/>
          <w:divBdr>
            <w:top w:val="none" w:sz="0" w:space="0" w:color="auto"/>
            <w:left w:val="none" w:sz="0" w:space="0" w:color="auto"/>
            <w:bottom w:val="none" w:sz="0" w:space="0" w:color="auto"/>
            <w:right w:val="none" w:sz="0" w:space="0" w:color="auto"/>
          </w:divBdr>
        </w:div>
        <w:div w:id="1043287484">
          <w:marLeft w:val="0"/>
          <w:marRight w:val="0"/>
          <w:marTop w:val="0"/>
          <w:marBottom w:val="0"/>
          <w:divBdr>
            <w:top w:val="none" w:sz="0" w:space="0" w:color="auto"/>
            <w:left w:val="none" w:sz="0" w:space="0" w:color="auto"/>
            <w:bottom w:val="none" w:sz="0" w:space="0" w:color="auto"/>
            <w:right w:val="none" w:sz="0" w:space="0" w:color="auto"/>
          </w:divBdr>
        </w:div>
        <w:div w:id="1272056879">
          <w:marLeft w:val="0"/>
          <w:marRight w:val="0"/>
          <w:marTop w:val="0"/>
          <w:marBottom w:val="0"/>
          <w:divBdr>
            <w:top w:val="none" w:sz="0" w:space="0" w:color="auto"/>
            <w:left w:val="none" w:sz="0" w:space="0" w:color="auto"/>
            <w:bottom w:val="none" w:sz="0" w:space="0" w:color="auto"/>
            <w:right w:val="none" w:sz="0" w:space="0" w:color="auto"/>
          </w:divBdr>
        </w:div>
        <w:div w:id="2030058142">
          <w:marLeft w:val="0"/>
          <w:marRight w:val="0"/>
          <w:marTop w:val="0"/>
          <w:marBottom w:val="0"/>
          <w:divBdr>
            <w:top w:val="none" w:sz="0" w:space="0" w:color="auto"/>
            <w:left w:val="none" w:sz="0" w:space="0" w:color="auto"/>
            <w:bottom w:val="none" w:sz="0" w:space="0" w:color="auto"/>
            <w:right w:val="none" w:sz="0" w:space="0" w:color="auto"/>
          </w:divBdr>
        </w:div>
        <w:div w:id="1757359989">
          <w:marLeft w:val="0"/>
          <w:marRight w:val="0"/>
          <w:marTop w:val="0"/>
          <w:marBottom w:val="0"/>
          <w:divBdr>
            <w:top w:val="none" w:sz="0" w:space="0" w:color="auto"/>
            <w:left w:val="none" w:sz="0" w:space="0" w:color="auto"/>
            <w:bottom w:val="none" w:sz="0" w:space="0" w:color="auto"/>
            <w:right w:val="none" w:sz="0" w:space="0" w:color="auto"/>
          </w:divBdr>
        </w:div>
      </w:divsChild>
    </w:div>
    <w:div w:id="891161269">
      <w:bodyDiv w:val="1"/>
      <w:marLeft w:val="0"/>
      <w:marRight w:val="0"/>
      <w:marTop w:val="0"/>
      <w:marBottom w:val="0"/>
      <w:divBdr>
        <w:top w:val="none" w:sz="0" w:space="0" w:color="auto"/>
        <w:left w:val="none" w:sz="0" w:space="0" w:color="auto"/>
        <w:bottom w:val="none" w:sz="0" w:space="0" w:color="auto"/>
        <w:right w:val="none" w:sz="0" w:space="0" w:color="auto"/>
      </w:divBdr>
      <w:divsChild>
        <w:div w:id="1989744415">
          <w:marLeft w:val="0"/>
          <w:marRight w:val="0"/>
          <w:marTop w:val="0"/>
          <w:marBottom w:val="0"/>
          <w:divBdr>
            <w:top w:val="none" w:sz="0" w:space="0" w:color="auto"/>
            <w:left w:val="none" w:sz="0" w:space="0" w:color="auto"/>
            <w:bottom w:val="none" w:sz="0" w:space="0" w:color="auto"/>
            <w:right w:val="none" w:sz="0" w:space="0" w:color="auto"/>
          </w:divBdr>
        </w:div>
        <w:div w:id="472253491">
          <w:marLeft w:val="0"/>
          <w:marRight w:val="0"/>
          <w:marTop w:val="0"/>
          <w:marBottom w:val="0"/>
          <w:divBdr>
            <w:top w:val="none" w:sz="0" w:space="0" w:color="auto"/>
            <w:left w:val="none" w:sz="0" w:space="0" w:color="auto"/>
            <w:bottom w:val="none" w:sz="0" w:space="0" w:color="auto"/>
            <w:right w:val="none" w:sz="0" w:space="0" w:color="auto"/>
          </w:divBdr>
        </w:div>
        <w:div w:id="697698758">
          <w:marLeft w:val="0"/>
          <w:marRight w:val="0"/>
          <w:marTop w:val="0"/>
          <w:marBottom w:val="0"/>
          <w:divBdr>
            <w:top w:val="none" w:sz="0" w:space="0" w:color="auto"/>
            <w:left w:val="none" w:sz="0" w:space="0" w:color="auto"/>
            <w:bottom w:val="none" w:sz="0" w:space="0" w:color="auto"/>
            <w:right w:val="none" w:sz="0" w:space="0" w:color="auto"/>
          </w:divBdr>
        </w:div>
        <w:div w:id="55325027">
          <w:marLeft w:val="0"/>
          <w:marRight w:val="0"/>
          <w:marTop w:val="0"/>
          <w:marBottom w:val="0"/>
          <w:divBdr>
            <w:top w:val="none" w:sz="0" w:space="0" w:color="auto"/>
            <w:left w:val="none" w:sz="0" w:space="0" w:color="auto"/>
            <w:bottom w:val="none" w:sz="0" w:space="0" w:color="auto"/>
            <w:right w:val="none" w:sz="0" w:space="0" w:color="auto"/>
          </w:divBdr>
        </w:div>
        <w:div w:id="881481072">
          <w:marLeft w:val="0"/>
          <w:marRight w:val="0"/>
          <w:marTop w:val="0"/>
          <w:marBottom w:val="0"/>
          <w:divBdr>
            <w:top w:val="none" w:sz="0" w:space="0" w:color="auto"/>
            <w:left w:val="none" w:sz="0" w:space="0" w:color="auto"/>
            <w:bottom w:val="none" w:sz="0" w:space="0" w:color="auto"/>
            <w:right w:val="none" w:sz="0" w:space="0" w:color="auto"/>
          </w:divBdr>
        </w:div>
        <w:div w:id="1414664282">
          <w:marLeft w:val="0"/>
          <w:marRight w:val="0"/>
          <w:marTop w:val="0"/>
          <w:marBottom w:val="0"/>
          <w:divBdr>
            <w:top w:val="none" w:sz="0" w:space="0" w:color="auto"/>
            <w:left w:val="none" w:sz="0" w:space="0" w:color="auto"/>
            <w:bottom w:val="none" w:sz="0" w:space="0" w:color="auto"/>
            <w:right w:val="none" w:sz="0" w:space="0" w:color="auto"/>
          </w:divBdr>
        </w:div>
        <w:div w:id="1717896334">
          <w:marLeft w:val="0"/>
          <w:marRight w:val="0"/>
          <w:marTop w:val="0"/>
          <w:marBottom w:val="0"/>
          <w:divBdr>
            <w:top w:val="none" w:sz="0" w:space="0" w:color="auto"/>
            <w:left w:val="none" w:sz="0" w:space="0" w:color="auto"/>
            <w:bottom w:val="none" w:sz="0" w:space="0" w:color="auto"/>
            <w:right w:val="none" w:sz="0" w:space="0" w:color="auto"/>
          </w:divBdr>
        </w:div>
      </w:divsChild>
    </w:div>
    <w:div w:id="978269046">
      <w:bodyDiv w:val="1"/>
      <w:marLeft w:val="0"/>
      <w:marRight w:val="0"/>
      <w:marTop w:val="0"/>
      <w:marBottom w:val="0"/>
      <w:divBdr>
        <w:top w:val="none" w:sz="0" w:space="0" w:color="auto"/>
        <w:left w:val="none" w:sz="0" w:space="0" w:color="auto"/>
        <w:bottom w:val="none" w:sz="0" w:space="0" w:color="auto"/>
        <w:right w:val="none" w:sz="0" w:space="0" w:color="auto"/>
      </w:divBdr>
    </w:div>
    <w:div w:id="1005978138">
      <w:bodyDiv w:val="1"/>
      <w:marLeft w:val="0"/>
      <w:marRight w:val="0"/>
      <w:marTop w:val="0"/>
      <w:marBottom w:val="0"/>
      <w:divBdr>
        <w:top w:val="none" w:sz="0" w:space="0" w:color="auto"/>
        <w:left w:val="none" w:sz="0" w:space="0" w:color="auto"/>
        <w:bottom w:val="none" w:sz="0" w:space="0" w:color="auto"/>
        <w:right w:val="none" w:sz="0" w:space="0" w:color="auto"/>
      </w:divBdr>
    </w:div>
    <w:div w:id="1033699562">
      <w:bodyDiv w:val="1"/>
      <w:marLeft w:val="0"/>
      <w:marRight w:val="0"/>
      <w:marTop w:val="0"/>
      <w:marBottom w:val="0"/>
      <w:divBdr>
        <w:top w:val="none" w:sz="0" w:space="0" w:color="auto"/>
        <w:left w:val="none" w:sz="0" w:space="0" w:color="auto"/>
        <w:bottom w:val="none" w:sz="0" w:space="0" w:color="auto"/>
        <w:right w:val="none" w:sz="0" w:space="0" w:color="auto"/>
      </w:divBdr>
      <w:divsChild>
        <w:div w:id="1289120389">
          <w:marLeft w:val="0"/>
          <w:marRight w:val="0"/>
          <w:marTop w:val="0"/>
          <w:marBottom w:val="0"/>
          <w:divBdr>
            <w:top w:val="none" w:sz="0" w:space="0" w:color="auto"/>
            <w:left w:val="none" w:sz="0" w:space="0" w:color="auto"/>
            <w:bottom w:val="none" w:sz="0" w:space="0" w:color="auto"/>
            <w:right w:val="none" w:sz="0" w:space="0" w:color="auto"/>
          </w:divBdr>
        </w:div>
        <w:div w:id="431509572">
          <w:marLeft w:val="0"/>
          <w:marRight w:val="0"/>
          <w:marTop w:val="0"/>
          <w:marBottom w:val="0"/>
          <w:divBdr>
            <w:top w:val="none" w:sz="0" w:space="0" w:color="auto"/>
            <w:left w:val="none" w:sz="0" w:space="0" w:color="auto"/>
            <w:bottom w:val="none" w:sz="0" w:space="0" w:color="auto"/>
            <w:right w:val="none" w:sz="0" w:space="0" w:color="auto"/>
          </w:divBdr>
        </w:div>
        <w:div w:id="1831823910">
          <w:marLeft w:val="0"/>
          <w:marRight w:val="0"/>
          <w:marTop w:val="0"/>
          <w:marBottom w:val="0"/>
          <w:divBdr>
            <w:top w:val="none" w:sz="0" w:space="0" w:color="auto"/>
            <w:left w:val="none" w:sz="0" w:space="0" w:color="auto"/>
            <w:bottom w:val="none" w:sz="0" w:space="0" w:color="auto"/>
            <w:right w:val="none" w:sz="0" w:space="0" w:color="auto"/>
          </w:divBdr>
        </w:div>
        <w:div w:id="1828784926">
          <w:marLeft w:val="0"/>
          <w:marRight w:val="0"/>
          <w:marTop w:val="0"/>
          <w:marBottom w:val="0"/>
          <w:divBdr>
            <w:top w:val="none" w:sz="0" w:space="0" w:color="auto"/>
            <w:left w:val="none" w:sz="0" w:space="0" w:color="auto"/>
            <w:bottom w:val="none" w:sz="0" w:space="0" w:color="auto"/>
            <w:right w:val="none" w:sz="0" w:space="0" w:color="auto"/>
          </w:divBdr>
        </w:div>
        <w:div w:id="2044599968">
          <w:marLeft w:val="0"/>
          <w:marRight w:val="0"/>
          <w:marTop w:val="0"/>
          <w:marBottom w:val="0"/>
          <w:divBdr>
            <w:top w:val="none" w:sz="0" w:space="0" w:color="auto"/>
            <w:left w:val="none" w:sz="0" w:space="0" w:color="auto"/>
            <w:bottom w:val="none" w:sz="0" w:space="0" w:color="auto"/>
            <w:right w:val="none" w:sz="0" w:space="0" w:color="auto"/>
          </w:divBdr>
        </w:div>
        <w:div w:id="1765104369">
          <w:marLeft w:val="0"/>
          <w:marRight w:val="0"/>
          <w:marTop w:val="0"/>
          <w:marBottom w:val="0"/>
          <w:divBdr>
            <w:top w:val="none" w:sz="0" w:space="0" w:color="auto"/>
            <w:left w:val="none" w:sz="0" w:space="0" w:color="auto"/>
            <w:bottom w:val="none" w:sz="0" w:space="0" w:color="auto"/>
            <w:right w:val="none" w:sz="0" w:space="0" w:color="auto"/>
          </w:divBdr>
        </w:div>
        <w:div w:id="1993096505">
          <w:marLeft w:val="0"/>
          <w:marRight w:val="0"/>
          <w:marTop w:val="0"/>
          <w:marBottom w:val="0"/>
          <w:divBdr>
            <w:top w:val="none" w:sz="0" w:space="0" w:color="auto"/>
            <w:left w:val="none" w:sz="0" w:space="0" w:color="auto"/>
            <w:bottom w:val="none" w:sz="0" w:space="0" w:color="auto"/>
            <w:right w:val="none" w:sz="0" w:space="0" w:color="auto"/>
          </w:divBdr>
        </w:div>
      </w:divsChild>
    </w:div>
    <w:div w:id="1047023971">
      <w:bodyDiv w:val="1"/>
      <w:marLeft w:val="0"/>
      <w:marRight w:val="0"/>
      <w:marTop w:val="0"/>
      <w:marBottom w:val="0"/>
      <w:divBdr>
        <w:top w:val="none" w:sz="0" w:space="0" w:color="auto"/>
        <w:left w:val="none" w:sz="0" w:space="0" w:color="auto"/>
        <w:bottom w:val="none" w:sz="0" w:space="0" w:color="auto"/>
        <w:right w:val="none" w:sz="0" w:space="0" w:color="auto"/>
      </w:divBdr>
      <w:divsChild>
        <w:div w:id="196941339">
          <w:marLeft w:val="0"/>
          <w:marRight w:val="0"/>
          <w:marTop w:val="0"/>
          <w:marBottom w:val="0"/>
          <w:divBdr>
            <w:top w:val="none" w:sz="0" w:space="0" w:color="auto"/>
            <w:left w:val="none" w:sz="0" w:space="0" w:color="auto"/>
            <w:bottom w:val="none" w:sz="0" w:space="0" w:color="auto"/>
            <w:right w:val="none" w:sz="0" w:space="0" w:color="auto"/>
          </w:divBdr>
        </w:div>
        <w:div w:id="496842554">
          <w:marLeft w:val="0"/>
          <w:marRight w:val="0"/>
          <w:marTop w:val="0"/>
          <w:marBottom w:val="0"/>
          <w:divBdr>
            <w:top w:val="none" w:sz="0" w:space="0" w:color="auto"/>
            <w:left w:val="none" w:sz="0" w:space="0" w:color="auto"/>
            <w:bottom w:val="none" w:sz="0" w:space="0" w:color="auto"/>
            <w:right w:val="none" w:sz="0" w:space="0" w:color="auto"/>
          </w:divBdr>
        </w:div>
        <w:div w:id="1298030943">
          <w:marLeft w:val="0"/>
          <w:marRight w:val="0"/>
          <w:marTop w:val="0"/>
          <w:marBottom w:val="0"/>
          <w:divBdr>
            <w:top w:val="none" w:sz="0" w:space="0" w:color="auto"/>
            <w:left w:val="none" w:sz="0" w:space="0" w:color="auto"/>
            <w:bottom w:val="none" w:sz="0" w:space="0" w:color="auto"/>
            <w:right w:val="none" w:sz="0" w:space="0" w:color="auto"/>
          </w:divBdr>
        </w:div>
        <w:div w:id="595334763">
          <w:marLeft w:val="0"/>
          <w:marRight w:val="0"/>
          <w:marTop w:val="0"/>
          <w:marBottom w:val="0"/>
          <w:divBdr>
            <w:top w:val="none" w:sz="0" w:space="0" w:color="auto"/>
            <w:left w:val="none" w:sz="0" w:space="0" w:color="auto"/>
            <w:bottom w:val="none" w:sz="0" w:space="0" w:color="auto"/>
            <w:right w:val="none" w:sz="0" w:space="0" w:color="auto"/>
          </w:divBdr>
        </w:div>
        <w:div w:id="605621534">
          <w:marLeft w:val="0"/>
          <w:marRight w:val="0"/>
          <w:marTop w:val="0"/>
          <w:marBottom w:val="0"/>
          <w:divBdr>
            <w:top w:val="none" w:sz="0" w:space="0" w:color="auto"/>
            <w:left w:val="none" w:sz="0" w:space="0" w:color="auto"/>
            <w:bottom w:val="none" w:sz="0" w:space="0" w:color="auto"/>
            <w:right w:val="none" w:sz="0" w:space="0" w:color="auto"/>
          </w:divBdr>
        </w:div>
      </w:divsChild>
    </w:div>
    <w:div w:id="1057900500">
      <w:bodyDiv w:val="1"/>
      <w:marLeft w:val="0"/>
      <w:marRight w:val="0"/>
      <w:marTop w:val="0"/>
      <w:marBottom w:val="0"/>
      <w:divBdr>
        <w:top w:val="none" w:sz="0" w:space="0" w:color="auto"/>
        <w:left w:val="none" w:sz="0" w:space="0" w:color="auto"/>
        <w:bottom w:val="none" w:sz="0" w:space="0" w:color="auto"/>
        <w:right w:val="none" w:sz="0" w:space="0" w:color="auto"/>
      </w:divBdr>
    </w:div>
    <w:div w:id="1213150722">
      <w:bodyDiv w:val="1"/>
      <w:marLeft w:val="0"/>
      <w:marRight w:val="0"/>
      <w:marTop w:val="0"/>
      <w:marBottom w:val="0"/>
      <w:divBdr>
        <w:top w:val="none" w:sz="0" w:space="0" w:color="auto"/>
        <w:left w:val="none" w:sz="0" w:space="0" w:color="auto"/>
        <w:bottom w:val="none" w:sz="0" w:space="0" w:color="auto"/>
        <w:right w:val="none" w:sz="0" w:space="0" w:color="auto"/>
      </w:divBdr>
    </w:div>
    <w:div w:id="1220484422">
      <w:bodyDiv w:val="1"/>
      <w:marLeft w:val="0"/>
      <w:marRight w:val="0"/>
      <w:marTop w:val="0"/>
      <w:marBottom w:val="0"/>
      <w:divBdr>
        <w:top w:val="none" w:sz="0" w:space="0" w:color="auto"/>
        <w:left w:val="none" w:sz="0" w:space="0" w:color="auto"/>
        <w:bottom w:val="none" w:sz="0" w:space="0" w:color="auto"/>
        <w:right w:val="none" w:sz="0" w:space="0" w:color="auto"/>
      </w:divBdr>
      <w:divsChild>
        <w:div w:id="295525755">
          <w:marLeft w:val="0"/>
          <w:marRight w:val="0"/>
          <w:marTop w:val="0"/>
          <w:marBottom w:val="0"/>
          <w:divBdr>
            <w:top w:val="none" w:sz="0" w:space="0" w:color="auto"/>
            <w:left w:val="none" w:sz="0" w:space="0" w:color="auto"/>
            <w:bottom w:val="none" w:sz="0" w:space="0" w:color="auto"/>
            <w:right w:val="none" w:sz="0" w:space="0" w:color="auto"/>
          </w:divBdr>
        </w:div>
        <w:div w:id="1624654813">
          <w:marLeft w:val="0"/>
          <w:marRight w:val="0"/>
          <w:marTop w:val="0"/>
          <w:marBottom w:val="0"/>
          <w:divBdr>
            <w:top w:val="none" w:sz="0" w:space="0" w:color="auto"/>
            <w:left w:val="none" w:sz="0" w:space="0" w:color="auto"/>
            <w:bottom w:val="none" w:sz="0" w:space="0" w:color="auto"/>
            <w:right w:val="none" w:sz="0" w:space="0" w:color="auto"/>
          </w:divBdr>
        </w:div>
        <w:div w:id="59835379">
          <w:marLeft w:val="0"/>
          <w:marRight w:val="0"/>
          <w:marTop w:val="0"/>
          <w:marBottom w:val="0"/>
          <w:divBdr>
            <w:top w:val="none" w:sz="0" w:space="0" w:color="auto"/>
            <w:left w:val="none" w:sz="0" w:space="0" w:color="auto"/>
            <w:bottom w:val="none" w:sz="0" w:space="0" w:color="auto"/>
            <w:right w:val="none" w:sz="0" w:space="0" w:color="auto"/>
          </w:divBdr>
        </w:div>
        <w:div w:id="48654045">
          <w:marLeft w:val="0"/>
          <w:marRight w:val="0"/>
          <w:marTop w:val="0"/>
          <w:marBottom w:val="0"/>
          <w:divBdr>
            <w:top w:val="none" w:sz="0" w:space="0" w:color="auto"/>
            <w:left w:val="none" w:sz="0" w:space="0" w:color="auto"/>
            <w:bottom w:val="none" w:sz="0" w:space="0" w:color="auto"/>
            <w:right w:val="none" w:sz="0" w:space="0" w:color="auto"/>
          </w:divBdr>
          <w:divsChild>
            <w:div w:id="1948847829">
              <w:marLeft w:val="0"/>
              <w:marRight w:val="0"/>
              <w:marTop w:val="0"/>
              <w:marBottom w:val="0"/>
              <w:divBdr>
                <w:top w:val="none" w:sz="0" w:space="0" w:color="auto"/>
                <w:left w:val="none" w:sz="0" w:space="0" w:color="auto"/>
                <w:bottom w:val="none" w:sz="0" w:space="0" w:color="auto"/>
                <w:right w:val="none" w:sz="0" w:space="0" w:color="auto"/>
              </w:divBdr>
              <w:divsChild>
                <w:div w:id="457070062">
                  <w:marLeft w:val="0"/>
                  <w:marRight w:val="0"/>
                  <w:marTop w:val="0"/>
                  <w:marBottom w:val="0"/>
                  <w:divBdr>
                    <w:top w:val="none" w:sz="0" w:space="0" w:color="auto"/>
                    <w:left w:val="none" w:sz="0" w:space="0" w:color="auto"/>
                    <w:bottom w:val="none" w:sz="0" w:space="0" w:color="auto"/>
                    <w:right w:val="none" w:sz="0" w:space="0" w:color="auto"/>
                  </w:divBdr>
                </w:div>
                <w:div w:id="526332898">
                  <w:marLeft w:val="0"/>
                  <w:marRight w:val="0"/>
                  <w:marTop w:val="0"/>
                  <w:marBottom w:val="0"/>
                  <w:divBdr>
                    <w:top w:val="none" w:sz="0" w:space="0" w:color="auto"/>
                    <w:left w:val="none" w:sz="0" w:space="0" w:color="auto"/>
                    <w:bottom w:val="none" w:sz="0" w:space="0" w:color="auto"/>
                    <w:right w:val="none" w:sz="0" w:space="0" w:color="auto"/>
                  </w:divBdr>
                </w:div>
                <w:div w:id="142963870">
                  <w:marLeft w:val="0"/>
                  <w:marRight w:val="0"/>
                  <w:marTop w:val="0"/>
                  <w:marBottom w:val="0"/>
                  <w:divBdr>
                    <w:top w:val="none" w:sz="0" w:space="0" w:color="auto"/>
                    <w:left w:val="none" w:sz="0" w:space="0" w:color="auto"/>
                    <w:bottom w:val="none" w:sz="0" w:space="0" w:color="auto"/>
                    <w:right w:val="none" w:sz="0" w:space="0" w:color="auto"/>
                  </w:divBdr>
                </w:div>
                <w:div w:id="160856122">
                  <w:marLeft w:val="0"/>
                  <w:marRight w:val="0"/>
                  <w:marTop w:val="0"/>
                  <w:marBottom w:val="0"/>
                  <w:divBdr>
                    <w:top w:val="none" w:sz="0" w:space="0" w:color="auto"/>
                    <w:left w:val="none" w:sz="0" w:space="0" w:color="auto"/>
                    <w:bottom w:val="none" w:sz="0" w:space="0" w:color="auto"/>
                    <w:right w:val="none" w:sz="0" w:space="0" w:color="auto"/>
                  </w:divBdr>
                </w:div>
                <w:div w:id="181090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49232">
      <w:bodyDiv w:val="1"/>
      <w:marLeft w:val="0"/>
      <w:marRight w:val="0"/>
      <w:marTop w:val="0"/>
      <w:marBottom w:val="0"/>
      <w:divBdr>
        <w:top w:val="none" w:sz="0" w:space="0" w:color="auto"/>
        <w:left w:val="none" w:sz="0" w:space="0" w:color="auto"/>
        <w:bottom w:val="none" w:sz="0" w:space="0" w:color="auto"/>
        <w:right w:val="none" w:sz="0" w:space="0" w:color="auto"/>
      </w:divBdr>
    </w:div>
    <w:div w:id="1601719895">
      <w:bodyDiv w:val="1"/>
      <w:marLeft w:val="0"/>
      <w:marRight w:val="0"/>
      <w:marTop w:val="0"/>
      <w:marBottom w:val="0"/>
      <w:divBdr>
        <w:top w:val="none" w:sz="0" w:space="0" w:color="auto"/>
        <w:left w:val="none" w:sz="0" w:space="0" w:color="auto"/>
        <w:bottom w:val="none" w:sz="0" w:space="0" w:color="auto"/>
        <w:right w:val="none" w:sz="0" w:space="0" w:color="auto"/>
      </w:divBdr>
      <w:divsChild>
        <w:div w:id="1359962362">
          <w:marLeft w:val="0"/>
          <w:marRight w:val="0"/>
          <w:marTop w:val="0"/>
          <w:marBottom w:val="0"/>
          <w:divBdr>
            <w:top w:val="none" w:sz="0" w:space="0" w:color="auto"/>
            <w:left w:val="none" w:sz="0" w:space="0" w:color="auto"/>
            <w:bottom w:val="none" w:sz="0" w:space="0" w:color="auto"/>
            <w:right w:val="none" w:sz="0" w:space="0" w:color="auto"/>
          </w:divBdr>
        </w:div>
        <w:div w:id="2029863528">
          <w:marLeft w:val="0"/>
          <w:marRight w:val="0"/>
          <w:marTop w:val="0"/>
          <w:marBottom w:val="0"/>
          <w:divBdr>
            <w:top w:val="none" w:sz="0" w:space="0" w:color="auto"/>
            <w:left w:val="none" w:sz="0" w:space="0" w:color="auto"/>
            <w:bottom w:val="none" w:sz="0" w:space="0" w:color="auto"/>
            <w:right w:val="none" w:sz="0" w:space="0" w:color="auto"/>
          </w:divBdr>
        </w:div>
        <w:div w:id="663703690">
          <w:marLeft w:val="0"/>
          <w:marRight w:val="0"/>
          <w:marTop w:val="0"/>
          <w:marBottom w:val="0"/>
          <w:divBdr>
            <w:top w:val="none" w:sz="0" w:space="0" w:color="auto"/>
            <w:left w:val="none" w:sz="0" w:space="0" w:color="auto"/>
            <w:bottom w:val="none" w:sz="0" w:space="0" w:color="auto"/>
            <w:right w:val="none" w:sz="0" w:space="0" w:color="auto"/>
          </w:divBdr>
        </w:div>
        <w:div w:id="1633246792">
          <w:marLeft w:val="0"/>
          <w:marRight w:val="0"/>
          <w:marTop w:val="0"/>
          <w:marBottom w:val="0"/>
          <w:divBdr>
            <w:top w:val="none" w:sz="0" w:space="0" w:color="auto"/>
            <w:left w:val="none" w:sz="0" w:space="0" w:color="auto"/>
            <w:bottom w:val="none" w:sz="0" w:space="0" w:color="auto"/>
            <w:right w:val="none" w:sz="0" w:space="0" w:color="auto"/>
          </w:divBdr>
        </w:div>
        <w:div w:id="431050879">
          <w:marLeft w:val="0"/>
          <w:marRight w:val="0"/>
          <w:marTop w:val="0"/>
          <w:marBottom w:val="0"/>
          <w:divBdr>
            <w:top w:val="none" w:sz="0" w:space="0" w:color="auto"/>
            <w:left w:val="none" w:sz="0" w:space="0" w:color="auto"/>
            <w:bottom w:val="none" w:sz="0" w:space="0" w:color="auto"/>
            <w:right w:val="none" w:sz="0" w:space="0" w:color="auto"/>
          </w:divBdr>
        </w:div>
        <w:div w:id="1145707248">
          <w:marLeft w:val="0"/>
          <w:marRight w:val="0"/>
          <w:marTop w:val="0"/>
          <w:marBottom w:val="0"/>
          <w:divBdr>
            <w:top w:val="none" w:sz="0" w:space="0" w:color="auto"/>
            <w:left w:val="none" w:sz="0" w:space="0" w:color="auto"/>
            <w:bottom w:val="none" w:sz="0" w:space="0" w:color="auto"/>
            <w:right w:val="none" w:sz="0" w:space="0" w:color="auto"/>
          </w:divBdr>
        </w:div>
        <w:div w:id="1942225512">
          <w:marLeft w:val="0"/>
          <w:marRight w:val="0"/>
          <w:marTop w:val="0"/>
          <w:marBottom w:val="0"/>
          <w:divBdr>
            <w:top w:val="none" w:sz="0" w:space="0" w:color="auto"/>
            <w:left w:val="none" w:sz="0" w:space="0" w:color="auto"/>
            <w:bottom w:val="none" w:sz="0" w:space="0" w:color="auto"/>
            <w:right w:val="none" w:sz="0" w:space="0" w:color="auto"/>
          </w:divBdr>
        </w:div>
      </w:divsChild>
    </w:div>
    <w:div w:id="1612979533">
      <w:bodyDiv w:val="1"/>
      <w:marLeft w:val="0"/>
      <w:marRight w:val="0"/>
      <w:marTop w:val="0"/>
      <w:marBottom w:val="0"/>
      <w:divBdr>
        <w:top w:val="none" w:sz="0" w:space="0" w:color="auto"/>
        <w:left w:val="none" w:sz="0" w:space="0" w:color="auto"/>
        <w:bottom w:val="none" w:sz="0" w:space="0" w:color="auto"/>
        <w:right w:val="none" w:sz="0" w:space="0" w:color="auto"/>
      </w:divBdr>
    </w:div>
    <w:div w:id="1672443521">
      <w:bodyDiv w:val="1"/>
      <w:marLeft w:val="0"/>
      <w:marRight w:val="0"/>
      <w:marTop w:val="0"/>
      <w:marBottom w:val="0"/>
      <w:divBdr>
        <w:top w:val="none" w:sz="0" w:space="0" w:color="auto"/>
        <w:left w:val="none" w:sz="0" w:space="0" w:color="auto"/>
        <w:bottom w:val="none" w:sz="0" w:space="0" w:color="auto"/>
        <w:right w:val="none" w:sz="0" w:space="0" w:color="auto"/>
      </w:divBdr>
      <w:divsChild>
        <w:div w:id="456679890">
          <w:marLeft w:val="0"/>
          <w:marRight w:val="0"/>
          <w:marTop w:val="0"/>
          <w:marBottom w:val="0"/>
          <w:divBdr>
            <w:top w:val="none" w:sz="0" w:space="0" w:color="auto"/>
            <w:left w:val="none" w:sz="0" w:space="0" w:color="auto"/>
            <w:bottom w:val="none" w:sz="0" w:space="0" w:color="auto"/>
            <w:right w:val="none" w:sz="0" w:space="0" w:color="auto"/>
          </w:divBdr>
          <w:divsChild>
            <w:div w:id="404453552">
              <w:marLeft w:val="0"/>
              <w:marRight w:val="0"/>
              <w:marTop w:val="0"/>
              <w:marBottom w:val="0"/>
              <w:divBdr>
                <w:top w:val="none" w:sz="0" w:space="0" w:color="auto"/>
                <w:left w:val="none" w:sz="0" w:space="0" w:color="auto"/>
                <w:bottom w:val="none" w:sz="0" w:space="0" w:color="auto"/>
                <w:right w:val="none" w:sz="0" w:space="0" w:color="auto"/>
              </w:divBdr>
              <w:divsChild>
                <w:div w:id="1339580735">
                  <w:marLeft w:val="0"/>
                  <w:marRight w:val="0"/>
                  <w:marTop w:val="0"/>
                  <w:marBottom w:val="0"/>
                  <w:divBdr>
                    <w:top w:val="none" w:sz="0" w:space="0" w:color="auto"/>
                    <w:left w:val="none" w:sz="0" w:space="0" w:color="auto"/>
                    <w:bottom w:val="none" w:sz="0" w:space="0" w:color="auto"/>
                    <w:right w:val="none" w:sz="0" w:space="0" w:color="auto"/>
                  </w:divBdr>
                </w:div>
                <w:div w:id="1589660009">
                  <w:marLeft w:val="0"/>
                  <w:marRight w:val="0"/>
                  <w:marTop w:val="0"/>
                  <w:marBottom w:val="0"/>
                  <w:divBdr>
                    <w:top w:val="none" w:sz="0" w:space="0" w:color="auto"/>
                    <w:left w:val="none" w:sz="0" w:space="0" w:color="auto"/>
                    <w:bottom w:val="none" w:sz="0" w:space="0" w:color="auto"/>
                    <w:right w:val="none" w:sz="0" w:space="0" w:color="auto"/>
                  </w:divBdr>
                </w:div>
                <w:div w:id="1809398962">
                  <w:marLeft w:val="0"/>
                  <w:marRight w:val="0"/>
                  <w:marTop w:val="0"/>
                  <w:marBottom w:val="0"/>
                  <w:divBdr>
                    <w:top w:val="none" w:sz="0" w:space="0" w:color="auto"/>
                    <w:left w:val="none" w:sz="0" w:space="0" w:color="auto"/>
                    <w:bottom w:val="none" w:sz="0" w:space="0" w:color="auto"/>
                    <w:right w:val="none" w:sz="0" w:space="0" w:color="auto"/>
                  </w:divBdr>
                </w:div>
                <w:div w:id="503596457">
                  <w:marLeft w:val="0"/>
                  <w:marRight w:val="0"/>
                  <w:marTop w:val="0"/>
                  <w:marBottom w:val="0"/>
                  <w:divBdr>
                    <w:top w:val="none" w:sz="0" w:space="0" w:color="auto"/>
                    <w:left w:val="none" w:sz="0" w:space="0" w:color="auto"/>
                    <w:bottom w:val="none" w:sz="0" w:space="0" w:color="auto"/>
                    <w:right w:val="none" w:sz="0" w:space="0" w:color="auto"/>
                  </w:divBdr>
                </w:div>
                <w:div w:id="133262396">
                  <w:marLeft w:val="0"/>
                  <w:marRight w:val="0"/>
                  <w:marTop w:val="0"/>
                  <w:marBottom w:val="0"/>
                  <w:divBdr>
                    <w:top w:val="none" w:sz="0" w:space="0" w:color="auto"/>
                    <w:left w:val="none" w:sz="0" w:space="0" w:color="auto"/>
                    <w:bottom w:val="none" w:sz="0" w:space="0" w:color="auto"/>
                    <w:right w:val="none" w:sz="0" w:space="0" w:color="auto"/>
                  </w:divBdr>
                </w:div>
                <w:div w:id="1741979163">
                  <w:marLeft w:val="0"/>
                  <w:marRight w:val="0"/>
                  <w:marTop w:val="0"/>
                  <w:marBottom w:val="0"/>
                  <w:divBdr>
                    <w:top w:val="none" w:sz="0" w:space="0" w:color="auto"/>
                    <w:left w:val="none" w:sz="0" w:space="0" w:color="auto"/>
                    <w:bottom w:val="none" w:sz="0" w:space="0" w:color="auto"/>
                    <w:right w:val="none" w:sz="0" w:space="0" w:color="auto"/>
                  </w:divBdr>
                </w:div>
                <w:div w:id="1958637031">
                  <w:marLeft w:val="0"/>
                  <w:marRight w:val="0"/>
                  <w:marTop w:val="0"/>
                  <w:marBottom w:val="0"/>
                  <w:divBdr>
                    <w:top w:val="none" w:sz="0" w:space="0" w:color="auto"/>
                    <w:left w:val="none" w:sz="0" w:space="0" w:color="auto"/>
                    <w:bottom w:val="none" w:sz="0" w:space="0" w:color="auto"/>
                    <w:right w:val="none" w:sz="0" w:space="0" w:color="auto"/>
                  </w:divBdr>
                </w:div>
                <w:div w:id="1863012613">
                  <w:marLeft w:val="0"/>
                  <w:marRight w:val="0"/>
                  <w:marTop w:val="0"/>
                  <w:marBottom w:val="0"/>
                  <w:divBdr>
                    <w:top w:val="none" w:sz="0" w:space="0" w:color="auto"/>
                    <w:left w:val="none" w:sz="0" w:space="0" w:color="auto"/>
                    <w:bottom w:val="none" w:sz="0" w:space="0" w:color="auto"/>
                    <w:right w:val="none" w:sz="0" w:space="0" w:color="auto"/>
                  </w:divBdr>
                </w:div>
                <w:div w:id="1390231316">
                  <w:marLeft w:val="0"/>
                  <w:marRight w:val="0"/>
                  <w:marTop w:val="0"/>
                  <w:marBottom w:val="0"/>
                  <w:divBdr>
                    <w:top w:val="none" w:sz="0" w:space="0" w:color="auto"/>
                    <w:left w:val="none" w:sz="0" w:space="0" w:color="auto"/>
                    <w:bottom w:val="none" w:sz="0" w:space="0" w:color="auto"/>
                    <w:right w:val="none" w:sz="0" w:space="0" w:color="auto"/>
                  </w:divBdr>
                </w:div>
                <w:div w:id="114715536">
                  <w:marLeft w:val="0"/>
                  <w:marRight w:val="0"/>
                  <w:marTop w:val="0"/>
                  <w:marBottom w:val="0"/>
                  <w:divBdr>
                    <w:top w:val="none" w:sz="0" w:space="0" w:color="auto"/>
                    <w:left w:val="none" w:sz="0" w:space="0" w:color="auto"/>
                    <w:bottom w:val="none" w:sz="0" w:space="0" w:color="auto"/>
                    <w:right w:val="none" w:sz="0" w:space="0" w:color="auto"/>
                  </w:divBdr>
                </w:div>
                <w:div w:id="471215320">
                  <w:marLeft w:val="0"/>
                  <w:marRight w:val="0"/>
                  <w:marTop w:val="0"/>
                  <w:marBottom w:val="0"/>
                  <w:divBdr>
                    <w:top w:val="none" w:sz="0" w:space="0" w:color="auto"/>
                    <w:left w:val="none" w:sz="0" w:space="0" w:color="auto"/>
                    <w:bottom w:val="none" w:sz="0" w:space="0" w:color="auto"/>
                    <w:right w:val="none" w:sz="0" w:space="0" w:color="auto"/>
                  </w:divBdr>
                </w:div>
                <w:div w:id="1669672782">
                  <w:marLeft w:val="0"/>
                  <w:marRight w:val="0"/>
                  <w:marTop w:val="0"/>
                  <w:marBottom w:val="0"/>
                  <w:divBdr>
                    <w:top w:val="none" w:sz="0" w:space="0" w:color="auto"/>
                    <w:left w:val="none" w:sz="0" w:space="0" w:color="auto"/>
                    <w:bottom w:val="none" w:sz="0" w:space="0" w:color="auto"/>
                    <w:right w:val="none" w:sz="0" w:space="0" w:color="auto"/>
                  </w:divBdr>
                </w:div>
                <w:div w:id="1269846709">
                  <w:marLeft w:val="0"/>
                  <w:marRight w:val="0"/>
                  <w:marTop w:val="0"/>
                  <w:marBottom w:val="0"/>
                  <w:divBdr>
                    <w:top w:val="none" w:sz="0" w:space="0" w:color="auto"/>
                    <w:left w:val="none" w:sz="0" w:space="0" w:color="auto"/>
                    <w:bottom w:val="none" w:sz="0" w:space="0" w:color="auto"/>
                    <w:right w:val="none" w:sz="0" w:space="0" w:color="auto"/>
                  </w:divBdr>
                </w:div>
                <w:div w:id="1516503411">
                  <w:marLeft w:val="0"/>
                  <w:marRight w:val="0"/>
                  <w:marTop w:val="0"/>
                  <w:marBottom w:val="0"/>
                  <w:divBdr>
                    <w:top w:val="none" w:sz="0" w:space="0" w:color="auto"/>
                    <w:left w:val="none" w:sz="0" w:space="0" w:color="auto"/>
                    <w:bottom w:val="none" w:sz="0" w:space="0" w:color="auto"/>
                    <w:right w:val="none" w:sz="0" w:space="0" w:color="auto"/>
                  </w:divBdr>
                  <w:divsChild>
                    <w:div w:id="219173511">
                      <w:marLeft w:val="0"/>
                      <w:marRight w:val="0"/>
                      <w:marTop w:val="0"/>
                      <w:marBottom w:val="0"/>
                      <w:divBdr>
                        <w:top w:val="none" w:sz="0" w:space="0" w:color="auto"/>
                        <w:left w:val="none" w:sz="0" w:space="0" w:color="auto"/>
                        <w:bottom w:val="none" w:sz="0" w:space="0" w:color="auto"/>
                        <w:right w:val="none" w:sz="0" w:space="0" w:color="auto"/>
                      </w:divBdr>
                    </w:div>
                    <w:div w:id="4573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744301">
      <w:bodyDiv w:val="1"/>
      <w:marLeft w:val="0"/>
      <w:marRight w:val="0"/>
      <w:marTop w:val="0"/>
      <w:marBottom w:val="0"/>
      <w:divBdr>
        <w:top w:val="none" w:sz="0" w:space="0" w:color="auto"/>
        <w:left w:val="none" w:sz="0" w:space="0" w:color="auto"/>
        <w:bottom w:val="none" w:sz="0" w:space="0" w:color="auto"/>
        <w:right w:val="none" w:sz="0" w:space="0" w:color="auto"/>
      </w:divBdr>
    </w:div>
    <w:div w:id="1741561671">
      <w:bodyDiv w:val="1"/>
      <w:marLeft w:val="0"/>
      <w:marRight w:val="0"/>
      <w:marTop w:val="0"/>
      <w:marBottom w:val="0"/>
      <w:divBdr>
        <w:top w:val="none" w:sz="0" w:space="0" w:color="auto"/>
        <w:left w:val="none" w:sz="0" w:space="0" w:color="auto"/>
        <w:bottom w:val="none" w:sz="0" w:space="0" w:color="auto"/>
        <w:right w:val="none" w:sz="0" w:space="0" w:color="auto"/>
      </w:divBdr>
      <w:divsChild>
        <w:div w:id="1629358208">
          <w:marLeft w:val="0"/>
          <w:marRight w:val="0"/>
          <w:marTop w:val="0"/>
          <w:marBottom w:val="0"/>
          <w:divBdr>
            <w:top w:val="none" w:sz="0" w:space="0" w:color="auto"/>
            <w:left w:val="none" w:sz="0" w:space="0" w:color="auto"/>
            <w:bottom w:val="none" w:sz="0" w:space="0" w:color="auto"/>
            <w:right w:val="none" w:sz="0" w:space="0" w:color="auto"/>
          </w:divBdr>
          <w:divsChild>
            <w:div w:id="176700940">
              <w:marLeft w:val="0"/>
              <w:marRight w:val="0"/>
              <w:marTop w:val="0"/>
              <w:marBottom w:val="0"/>
              <w:divBdr>
                <w:top w:val="none" w:sz="0" w:space="0" w:color="auto"/>
                <w:left w:val="none" w:sz="0" w:space="0" w:color="auto"/>
                <w:bottom w:val="none" w:sz="0" w:space="0" w:color="auto"/>
                <w:right w:val="none" w:sz="0" w:space="0" w:color="auto"/>
              </w:divBdr>
            </w:div>
          </w:divsChild>
        </w:div>
        <w:div w:id="1887136855">
          <w:marLeft w:val="0"/>
          <w:marRight w:val="0"/>
          <w:marTop w:val="0"/>
          <w:marBottom w:val="0"/>
          <w:divBdr>
            <w:top w:val="none" w:sz="0" w:space="0" w:color="auto"/>
            <w:left w:val="none" w:sz="0" w:space="0" w:color="auto"/>
            <w:bottom w:val="none" w:sz="0" w:space="0" w:color="auto"/>
            <w:right w:val="none" w:sz="0" w:space="0" w:color="auto"/>
          </w:divBdr>
          <w:divsChild>
            <w:div w:id="188876229">
              <w:marLeft w:val="0"/>
              <w:marRight w:val="0"/>
              <w:marTop w:val="0"/>
              <w:marBottom w:val="0"/>
              <w:divBdr>
                <w:top w:val="none" w:sz="0" w:space="0" w:color="auto"/>
                <w:left w:val="none" w:sz="0" w:space="0" w:color="auto"/>
                <w:bottom w:val="none" w:sz="0" w:space="0" w:color="auto"/>
                <w:right w:val="none" w:sz="0" w:space="0" w:color="auto"/>
              </w:divBdr>
              <w:divsChild>
                <w:div w:id="1063144356">
                  <w:marLeft w:val="0"/>
                  <w:marRight w:val="0"/>
                  <w:marTop w:val="0"/>
                  <w:marBottom w:val="0"/>
                  <w:divBdr>
                    <w:top w:val="none" w:sz="0" w:space="0" w:color="auto"/>
                    <w:left w:val="none" w:sz="0" w:space="0" w:color="auto"/>
                    <w:bottom w:val="none" w:sz="0" w:space="0" w:color="auto"/>
                    <w:right w:val="none" w:sz="0" w:space="0" w:color="auto"/>
                  </w:divBdr>
                </w:div>
                <w:div w:id="1936940558">
                  <w:marLeft w:val="300"/>
                  <w:marRight w:val="0"/>
                  <w:marTop w:val="0"/>
                  <w:marBottom w:val="0"/>
                  <w:divBdr>
                    <w:top w:val="none" w:sz="0" w:space="0" w:color="auto"/>
                    <w:left w:val="none" w:sz="0" w:space="0" w:color="auto"/>
                    <w:bottom w:val="none" w:sz="0" w:space="0" w:color="auto"/>
                    <w:right w:val="none" w:sz="0" w:space="0" w:color="auto"/>
                  </w:divBdr>
                </w:div>
                <w:div w:id="1827698578">
                  <w:marLeft w:val="300"/>
                  <w:marRight w:val="0"/>
                  <w:marTop w:val="0"/>
                  <w:marBottom w:val="0"/>
                  <w:divBdr>
                    <w:top w:val="none" w:sz="0" w:space="0" w:color="auto"/>
                    <w:left w:val="none" w:sz="0" w:space="0" w:color="auto"/>
                    <w:bottom w:val="none" w:sz="0" w:space="0" w:color="auto"/>
                    <w:right w:val="none" w:sz="0" w:space="0" w:color="auto"/>
                  </w:divBdr>
                </w:div>
                <w:div w:id="1270284837">
                  <w:marLeft w:val="0"/>
                  <w:marRight w:val="0"/>
                  <w:marTop w:val="0"/>
                  <w:marBottom w:val="0"/>
                  <w:divBdr>
                    <w:top w:val="none" w:sz="0" w:space="0" w:color="auto"/>
                    <w:left w:val="none" w:sz="0" w:space="0" w:color="auto"/>
                    <w:bottom w:val="none" w:sz="0" w:space="0" w:color="auto"/>
                    <w:right w:val="none" w:sz="0" w:space="0" w:color="auto"/>
                  </w:divBdr>
                </w:div>
                <w:div w:id="1088498329">
                  <w:marLeft w:val="60"/>
                  <w:marRight w:val="0"/>
                  <w:marTop w:val="0"/>
                  <w:marBottom w:val="0"/>
                  <w:divBdr>
                    <w:top w:val="none" w:sz="0" w:space="0" w:color="auto"/>
                    <w:left w:val="none" w:sz="0" w:space="0" w:color="auto"/>
                    <w:bottom w:val="none" w:sz="0" w:space="0" w:color="auto"/>
                    <w:right w:val="none" w:sz="0" w:space="0" w:color="auto"/>
                  </w:divBdr>
                </w:div>
              </w:divsChild>
            </w:div>
            <w:div w:id="1526677301">
              <w:marLeft w:val="0"/>
              <w:marRight w:val="0"/>
              <w:marTop w:val="0"/>
              <w:marBottom w:val="0"/>
              <w:divBdr>
                <w:top w:val="none" w:sz="0" w:space="0" w:color="auto"/>
                <w:left w:val="none" w:sz="0" w:space="0" w:color="auto"/>
                <w:bottom w:val="none" w:sz="0" w:space="0" w:color="auto"/>
                <w:right w:val="none" w:sz="0" w:space="0" w:color="auto"/>
              </w:divBdr>
              <w:divsChild>
                <w:div w:id="890000662">
                  <w:marLeft w:val="0"/>
                  <w:marRight w:val="0"/>
                  <w:marTop w:val="120"/>
                  <w:marBottom w:val="0"/>
                  <w:divBdr>
                    <w:top w:val="none" w:sz="0" w:space="0" w:color="auto"/>
                    <w:left w:val="none" w:sz="0" w:space="0" w:color="auto"/>
                    <w:bottom w:val="none" w:sz="0" w:space="0" w:color="auto"/>
                    <w:right w:val="none" w:sz="0" w:space="0" w:color="auto"/>
                  </w:divBdr>
                  <w:divsChild>
                    <w:div w:id="1064912362">
                      <w:marLeft w:val="0"/>
                      <w:marRight w:val="0"/>
                      <w:marTop w:val="0"/>
                      <w:marBottom w:val="0"/>
                      <w:divBdr>
                        <w:top w:val="none" w:sz="0" w:space="0" w:color="auto"/>
                        <w:left w:val="none" w:sz="0" w:space="0" w:color="auto"/>
                        <w:bottom w:val="none" w:sz="0" w:space="0" w:color="auto"/>
                        <w:right w:val="none" w:sz="0" w:space="0" w:color="auto"/>
                      </w:divBdr>
                      <w:divsChild>
                        <w:div w:id="1357926938">
                          <w:marLeft w:val="0"/>
                          <w:marRight w:val="0"/>
                          <w:marTop w:val="0"/>
                          <w:marBottom w:val="0"/>
                          <w:divBdr>
                            <w:top w:val="none" w:sz="0" w:space="0" w:color="auto"/>
                            <w:left w:val="none" w:sz="0" w:space="0" w:color="auto"/>
                            <w:bottom w:val="none" w:sz="0" w:space="0" w:color="auto"/>
                            <w:right w:val="none" w:sz="0" w:space="0" w:color="auto"/>
                          </w:divBdr>
                          <w:divsChild>
                            <w:div w:id="1606889062">
                              <w:marLeft w:val="0"/>
                              <w:marRight w:val="0"/>
                              <w:marTop w:val="0"/>
                              <w:marBottom w:val="0"/>
                              <w:divBdr>
                                <w:top w:val="none" w:sz="0" w:space="0" w:color="auto"/>
                                <w:left w:val="none" w:sz="0" w:space="0" w:color="auto"/>
                                <w:bottom w:val="none" w:sz="0" w:space="0" w:color="auto"/>
                                <w:right w:val="none" w:sz="0" w:space="0" w:color="auto"/>
                              </w:divBdr>
                            </w:div>
                            <w:div w:id="239488874">
                              <w:marLeft w:val="0"/>
                              <w:marRight w:val="0"/>
                              <w:marTop w:val="0"/>
                              <w:marBottom w:val="0"/>
                              <w:divBdr>
                                <w:top w:val="none" w:sz="0" w:space="0" w:color="auto"/>
                                <w:left w:val="none" w:sz="0" w:space="0" w:color="auto"/>
                                <w:bottom w:val="none" w:sz="0" w:space="0" w:color="auto"/>
                                <w:right w:val="none" w:sz="0" w:space="0" w:color="auto"/>
                              </w:divBdr>
                            </w:div>
                            <w:div w:id="924653537">
                              <w:marLeft w:val="0"/>
                              <w:marRight w:val="0"/>
                              <w:marTop w:val="0"/>
                              <w:marBottom w:val="0"/>
                              <w:divBdr>
                                <w:top w:val="none" w:sz="0" w:space="0" w:color="auto"/>
                                <w:left w:val="none" w:sz="0" w:space="0" w:color="auto"/>
                                <w:bottom w:val="none" w:sz="0" w:space="0" w:color="auto"/>
                                <w:right w:val="none" w:sz="0" w:space="0" w:color="auto"/>
                              </w:divBdr>
                            </w:div>
                            <w:div w:id="308021837">
                              <w:marLeft w:val="0"/>
                              <w:marRight w:val="0"/>
                              <w:marTop w:val="0"/>
                              <w:marBottom w:val="0"/>
                              <w:divBdr>
                                <w:top w:val="none" w:sz="0" w:space="0" w:color="auto"/>
                                <w:left w:val="none" w:sz="0" w:space="0" w:color="auto"/>
                                <w:bottom w:val="none" w:sz="0" w:space="0" w:color="auto"/>
                                <w:right w:val="none" w:sz="0" w:space="0" w:color="auto"/>
                              </w:divBdr>
                            </w:div>
                            <w:div w:id="1062829642">
                              <w:marLeft w:val="0"/>
                              <w:marRight w:val="0"/>
                              <w:marTop w:val="0"/>
                              <w:marBottom w:val="0"/>
                              <w:divBdr>
                                <w:top w:val="none" w:sz="0" w:space="0" w:color="auto"/>
                                <w:left w:val="none" w:sz="0" w:space="0" w:color="auto"/>
                                <w:bottom w:val="none" w:sz="0" w:space="0" w:color="auto"/>
                                <w:right w:val="none" w:sz="0" w:space="0" w:color="auto"/>
                              </w:divBdr>
                            </w:div>
                            <w:div w:id="223882285">
                              <w:marLeft w:val="0"/>
                              <w:marRight w:val="0"/>
                              <w:marTop w:val="0"/>
                              <w:marBottom w:val="0"/>
                              <w:divBdr>
                                <w:top w:val="none" w:sz="0" w:space="0" w:color="auto"/>
                                <w:left w:val="none" w:sz="0" w:space="0" w:color="auto"/>
                                <w:bottom w:val="none" w:sz="0" w:space="0" w:color="auto"/>
                                <w:right w:val="none" w:sz="0" w:space="0" w:color="auto"/>
                              </w:divBdr>
                            </w:div>
                            <w:div w:id="1192114607">
                              <w:marLeft w:val="0"/>
                              <w:marRight w:val="0"/>
                              <w:marTop w:val="0"/>
                              <w:marBottom w:val="0"/>
                              <w:divBdr>
                                <w:top w:val="none" w:sz="0" w:space="0" w:color="auto"/>
                                <w:left w:val="none" w:sz="0" w:space="0" w:color="auto"/>
                                <w:bottom w:val="none" w:sz="0" w:space="0" w:color="auto"/>
                                <w:right w:val="none" w:sz="0" w:space="0" w:color="auto"/>
                              </w:divBdr>
                            </w:div>
                            <w:div w:id="1348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635284">
      <w:bodyDiv w:val="1"/>
      <w:marLeft w:val="0"/>
      <w:marRight w:val="0"/>
      <w:marTop w:val="0"/>
      <w:marBottom w:val="0"/>
      <w:divBdr>
        <w:top w:val="none" w:sz="0" w:space="0" w:color="auto"/>
        <w:left w:val="none" w:sz="0" w:space="0" w:color="auto"/>
        <w:bottom w:val="none" w:sz="0" w:space="0" w:color="auto"/>
        <w:right w:val="none" w:sz="0" w:space="0" w:color="auto"/>
      </w:divBdr>
      <w:divsChild>
        <w:div w:id="1122072649">
          <w:marLeft w:val="0"/>
          <w:marRight w:val="0"/>
          <w:marTop w:val="0"/>
          <w:marBottom w:val="0"/>
          <w:divBdr>
            <w:top w:val="none" w:sz="0" w:space="0" w:color="auto"/>
            <w:left w:val="none" w:sz="0" w:space="0" w:color="auto"/>
            <w:bottom w:val="none" w:sz="0" w:space="0" w:color="auto"/>
            <w:right w:val="none" w:sz="0" w:space="0" w:color="auto"/>
          </w:divBdr>
          <w:divsChild>
            <w:div w:id="1658922868">
              <w:marLeft w:val="0"/>
              <w:marRight w:val="0"/>
              <w:marTop w:val="0"/>
              <w:marBottom w:val="0"/>
              <w:divBdr>
                <w:top w:val="none" w:sz="0" w:space="0" w:color="auto"/>
                <w:left w:val="none" w:sz="0" w:space="0" w:color="auto"/>
                <w:bottom w:val="none" w:sz="0" w:space="0" w:color="auto"/>
                <w:right w:val="none" w:sz="0" w:space="0" w:color="auto"/>
              </w:divBdr>
            </w:div>
            <w:div w:id="767847122">
              <w:marLeft w:val="300"/>
              <w:marRight w:val="0"/>
              <w:marTop w:val="0"/>
              <w:marBottom w:val="0"/>
              <w:divBdr>
                <w:top w:val="none" w:sz="0" w:space="0" w:color="auto"/>
                <w:left w:val="none" w:sz="0" w:space="0" w:color="auto"/>
                <w:bottom w:val="none" w:sz="0" w:space="0" w:color="auto"/>
                <w:right w:val="none" w:sz="0" w:space="0" w:color="auto"/>
              </w:divBdr>
            </w:div>
            <w:div w:id="636184415">
              <w:marLeft w:val="300"/>
              <w:marRight w:val="0"/>
              <w:marTop w:val="0"/>
              <w:marBottom w:val="0"/>
              <w:divBdr>
                <w:top w:val="none" w:sz="0" w:space="0" w:color="auto"/>
                <w:left w:val="none" w:sz="0" w:space="0" w:color="auto"/>
                <w:bottom w:val="none" w:sz="0" w:space="0" w:color="auto"/>
                <w:right w:val="none" w:sz="0" w:space="0" w:color="auto"/>
              </w:divBdr>
            </w:div>
            <w:div w:id="1436513055">
              <w:marLeft w:val="0"/>
              <w:marRight w:val="0"/>
              <w:marTop w:val="0"/>
              <w:marBottom w:val="0"/>
              <w:divBdr>
                <w:top w:val="none" w:sz="0" w:space="0" w:color="auto"/>
                <w:left w:val="none" w:sz="0" w:space="0" w:color="auto"/>
                <w:bottom w:val="none" w:sz="0" w:space="0" w:color="auto"/>
                <w:right w:val="none" w:sz="0" w:space="0" w:color="auto"/>
              </w:divBdr>
            </w:div>
            <w:div w:id="134374721">
              <w:marLeft w:val="60"/>
              <w:marRight w:val="0"/>
              <w:marTop w:val="0"/>
              <w:marBottom w:val="0"/>
              <w:divBdr>
                <w:top w:val="none" w:sz="0" w:space="0" w:color="auto"/>
                <w:left w:val="none" w:sz="0" w:space="0" w:color="auto"/>
                <w:bottom w:val="none" w:sz="0" w:space="0" w:color="auto"/>
                <w:right w:val="none" w:sz="0" w:space="0" w:color="auto"/>
              </w:divBdr>
            </w:div>
          </w:divsChild>
        </w:div>
        <w:div w:id="474761477">
          <w:marLeft w:val="0"/>
          <w:marRight w:val="0"/>
          <w:marTop w:val="0"/>
          <w:marBottom w:val="0"/>
          <w:divBdr>
            <w:top w:val="none" w:sz="0" w:space="0" w:color="auto"/>
            <w:left w:val="none" w:sz="0" w:space="0" w:color="auto"/>
            <w:bottom w:val="none" w:sz="0" w:space="0" w:color="auto"/>
            <w:right w:val="none" w:sz="0" w:space="0" w:color="auto"/>
          </w:divBdr>
          <w:divsChild>
            <w:div w:id="1565145129">
              <w:marLeft w:val="0"/>
              <w:marRight w:val="0"/>
              <w:marTop w:val="120"/>
              <w:marBottom w:val="0"/>
              <w:divBdr>
                <w:top w:val="none" w:sz="0" w:space="0" w:color="auto"/>
                <w:left w:val="none" w:sz="0" w:space="0" w:color="auto"/>
                <w:bottom w:val="none" w:sz="0" w:space="0" w:color="auto"/>
                <w:right w:val="none" w:sz="0" w:space="0" w:color="auto"/>
              </w:divBdr>
              <w:divsChild>
                <w:div w:id="1963074088">
                  <w:marLeft w:val="0"/>
                  <w:marRight w:val="0"/>
                  <w:marTop w:val="0"/>
                  <w:marBottom w:val="0"/>
                  <w:divBdr>
                    <w:top w:val="none" w:sz="0" w:space="0" w:color="auto"/>
                    <w:left w:val="none" w:sz="0" w:space="0" w:color="auto"/>
                    <w:bottom w:val="none" w:sz="0" w:space="0" w:color="auto"/>
                    <w:right w:val="none" w:sz="0" w:space="0" w:color="auto"/>
                  </w:divBdr>
                  <w:divsChild>
                    <w:div w:id="837773889">
                      <w:marLeft w:val="0"/>
                      <w:marRight w:val="0"/>
                      <w:marTop w:val="0"/>
                      <w:marBottom w:val="0"/>
                      <w:divBdr>
                        <w:top w:val="none" w:sz="0" w:space="0" w:color="auto"/>
                        <w:left w:val="none" w:sz="0" w:space="0" w:color="auto"/>
                        <w:bottom w:val="none" w:sz="0" w:space="0" w:color="auto"/>
                        <w:right w:val="none" w:sz="0" w:space="0" w:color="auto"/>
                      </w:divBdr>
                      <w:divsChild>
                        <w:div w:id="824661269">
                          <w:marLeft w:val="0"/>
                          <w:marRight w:val="0"/>
                          <w:marTop w:val="0"/>
                          <w:marBottom w:val="0"/>
                          <w:divBdr>
                            <w:top w:val="none" w:sz="0" w:space="0" w:color="auto"/>
                            <w:left w:val="none" w:sz="0" w:space="0" w:color="auto"/>
                            <w:bottom w:val="none" w:sz="0" w:space="0" w:color="auto"/>
                            <w:right w:val="none" w:sz="0" w:space="0" w:color="auto"/>
                          </w:divBdr>
                        </w:div>
                        <w:div w:id="895822897">
                          <w:marLeft w:val="0"/>
                          <w:marRight w:val="0"/>
                          <w:marTop w:val="0"/>
                          <w:marBottom w:val="0"/>
                          <w:divBdr>
                            <w:top w:val="none" w:sz="0" w:space="0" w:color="auto"/>
                            <w:left w:val="none" w:sz="0" w:space="0" w:color="auto"/>
                            <w:bottom w:val="none" w:sz="0" w:space="0" w:color="auto"/>
                            <w:right w:val="none" w:sz="0" w:space="0" w:color="auto"/>
                          </w:divBdr>
                        </w:div>
                        <w:div w:id="1920672629">
                          <w:marLeft w:val="0"/>
                          <w:marRight w:val="0"/>
                          <w:marTop w:val="0"/>
                          <w:marBottom w:val="0"/>
                          <w:divBdr>
                            <w:top w:val="none" w:sz="0" w:space="0" w:color="auto"/>
                            <w:left w:val="none" w:sz="0" w:space="0" w:color="auto"/>
                            <w:bottom w:val="none" w:sz="0" w:space="0" w:color="auto"/>
                            <w:right w:val="none" w:sz="0" w:space="0" w:color="auto"/>
                          </w:divBdr>
                        </w:div>
                        <w:div w:id="112742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243705">
      <w:bodyDiv w:val="1"/>
      <w:marLeft w:val="0"/>
      <w:marRight w:val="0"/>
      <w:marTop w:val="0"/>
      <w:marBottom w:val="0"/>
      <w:divBdr>
        <w:top w:val="none" w:sz="0" w:space="0" w:color="auto"/>
        <w:left w:val="none" w:sz="0" w:space="0" w:color="auto"/>
        <w:bottom w:val="none" w:sz="0" w:space="0" w:color="auto"/>
        <w:right w:val="none" w:sz="0" w:space="0" w:color="auto"/>
      </w:divBdr>
      <w:divsChild>
        <w:div w:id="971250612">
          <w:marLeft w:val="0"/>
          <w:marRight w:val="0"/>
          <w:marTop w:val="0"/>
          <w:marBottom w:val="0"/>
          <w:divBdr>
            <w:top w:val="none" w:sz="0" w:space="0" w:color="auto"/>
            <w:left w:val="none" w:sz="0" w:space="0" w:color="auto"/>
            <w:bottom w:val="none" w:sz="0" w:space="0" w:color="auto"/>
            <w:right w:val="none" w:sz="0" w:space="0" w:color="auto"/>
          </w:divBdr>
          <w:divsChild>
            <w:div w:id="215969518">
              <w:marLeft w:val="0"/>
              <w:marRight w:val="0"/>
              <w:marTop w:val="0"/>
              <w:marBottom w:val="0"/>
              <w:divBdr>
                <w:top w:val="none" w:sz="0" w:space="0" w:color="auto"/>
                <w:left w:val="none" w:sz="0" w:space="0" w:color="auto"/>
                <w:bottom w:val="none" w:sz="0" w:space="0" w:color="auto"/>
                <w:right w:val="none" w:sz="0" w:space="0" w:color="auto"/>
              </w:divBdr>
            </w:div>
            <w:div w:id="1447503676">
              <w:marLeft w:val="300"/>
              <w:marRight w:val="0"/>
              <w:marTop w:val="0"/>
              <w:marBottom w:val="0"/>
              <w:divBdr>
                <w:top w:val="none" w:sz="0" w:space="0" w:color="auto"/>
                <w:left w:val="none" w:sz="0" w:space="0" w:color="auto"/>
                <w:bottom w:val="none" w:sz="0" w:space="0" w:color="auto"/>
                <w:right w:val="none" w:sz="0" w:space="0" w:color="auto"/>
              </w:divBdr>
            </w:div>
            <w:div w:id="775368463">
              <w:marLeft w:val="300"/>
              <w:marRight w:val="0"/>
              <w:marTop w:val="0"/>
              <w:marBottom w:val="0"/>
              <w:divBdr>
                <w:top w:val="none" w:sz="0" w:space="0" w:color="auto"/>
                <w:left w:val="none" w:sz="0" w:space="0" w:color="auto"/>
                <w:bottom w:val="none" w:sz="0" w:space="0" w:color="auto"/>
                <w:right w:val="none" w:sz="0" w:space="0" w:color="auto"/>
              </w:divBdr>
            </w:div>
            <w:div w:id="1907183111">
              <w:marLeft w:val="0"/>
              <w:marRight w:val="0"/>
              <w:marTop w:val="0"/>
              <w:marBottom w:val="0"/>
              <w:divBdr>
                <w:top w:val="none" w:sz="0" w:space="0" w:color="auto"/>
                <w:left w:val="none" w:sz="0" w:space="0" w:color="auto"/>
                <w:bottom w:val="none" w:sz="0" w:space="0" w:color="auto"/>
                <w:right w:val="none" w:sz="0" w:space="0" w:color="auto"/>
              </w:divBdr>
            </w:div>
            <w:div w:id="10255740">
              <w:marLeft w:val="60"/>
              <w:marRight w:val="0"/>
              <w:marTop w:val="0"/>
              <w:marBottom w:val="0"/>
              <w:divBdr>
                <w:top w:val="none" w:sz="0" w:space="0" w:color="auto"/>
                <w:left w:val="none" w:sz="0" w:space="0" w:color="auto"/>
                <w:bottom w:val="none" w:sz="0" w:space="0" w:color="auto"/>
                <w:right w:val="none" w:sz="0" w:space="0" w:color="auto"/>
              </w:divBdr>
            </w:div>
          </w:divsChild>
        </w:div>
        <w:div w:id="779490321">
          <w:marLeft w:val="0"/>
          <w:marRight w:val="0"/>
          <w:marTop w:val="0"/>
          <w:marBottom w:val="0"/>
          <w:divBdr>
            <w:top w:val="none" w:sz="0" w:space="0" w:color="auto"/>
            <w:left w:val="none" w:sz="0" w:space="0" w:color="auto"/>
            <w:bottom w:val="none" w:sz="0" w:space="0" w:color="auto"/>
            <w:right w:val="none" w:sz="0" w:space="0" w:color="auto"/>
          </w:divBdr>
          <w:divsChild>
            <w:div w:id="951517465">
              <w:marLeft w:val="0"/>
              <w:marRight w:val="0"/>
              <w:marTop w:val="120"/>
              <w:marBottom w:val="0"/>
              <w:divBdr>
                <w:top w:val="none" w:sz="0" w:space="0" w:color="auto"/>
                <w:left w:val="none" w:sz="0" w:space="0" w:color="auto"/>
                <w:bottom w:val="none" w:sz="0" w:space="0" w:color="auto"/>
                <w:right w:val="none" w:sz="0" w:space="0" w:color="auto"/>
              </w:divBdr>
              <w:divsChild>
                <w:div w:id="852065987">
                  <w:marLeft w:val="0"/>
                  <w:marRight w:val="0"/>
                  <w:marTop w:val="0"/>
                  <w:marBottom w:val="0"/>
                  <w:divBdr>
                    <w:top w:val="none" w:sz="0" w:space="0" w:color="auto"/>
                    <w:left w:val="none" w:sz="0" w:space="0" w:color="auto"/>
                    <w:bottom w:val="none" w:sz="0" w:space="0" w:color="auto"/>
                    <w:right w:val="none" w:sz="0" w:space="0" w:color="auto"/>
                  </w:divBdr>
                  <w:divsChild>
                    <w:div w:id="47923769">
                      <w:marLeft w:val="0"/>
                      <w:marRight w:val="0"/>
                      <w:marTop w:val="0"/>
                      <w:marBottom w:val="0"/>
                      <w:divBdr>
                        <w:top w:val="none" w:sz="0" w:space="0" w:color="auto"/>
                        <w:left w:val="none" w:sz="0" w:space="0" w:color="auto"/>
                        <w:bottom w:val="none" w:sz="0" w:space="0" w:color="auto"/>
                        <w:right w:val="none" w:sz="0" w:space="0" w:color="auto"/>
                      </w:divBdr>
                      <w:divsChild>
                        <w:div w:id="952830653">
                          <w:marLeft w:val="0"/>
                          <w:marRight w:val="0"/>
                          <w:marTop w:val="0"/>
                          <w:marBottom w:val="0"/>
                          <w:divBdr>
                            <w:top w:val="none" w:sz="0" w:space="0" w:color="auto"/>
                            <w:left w:val="none" w:sz="0" w:space="0" w:color="auto"/>
                            <w:bottom w:val="none" w:sz="0" w:space="0" w:color="auto"/>
                            <w:right w:val="none" w:sz="0" w:space="0" w:color="auto"/>
                          </w:divBdr>
                          <w:divsChild>
                            <w:div w:id="1552964103">
                              <w:marLeft w:val="0"/>
                              <w:marRight w:val="0"/>
                              <w:marTop w:val="0"/>
                              <w:marBottom w:val="0"/>
                              <w:divBdr>
                                <w:top w:val="none" w:sz="0" w:space="0" w:color="auto"/>
                                <w:left w:val="none" w:sz="0" w:space="0" w:color="auto"/>
                                <w:bottom w:val="none" w:sz="0" w:space="0" w:color="auto"/>
                                <w:right w:val="none" w:sz="0" w:space="0" w:color="auto"/>
                              </w:divBdr>
                            </w:div>
                            <w:div w:id="1597246755">
                              <w:marLeft w:val="0"/>
                              <w:marRight w:val="0"/>
                              <w:marTop w:val="0"/>
                              <w:marBottom w:val="0"/>
                              <w:divBdr>
                                <w:top w:val="none" w:sz="0" w:space="0" w:color="auto"/>
                                <w:left w:val="none" w:sz="0" w:space="0" w:color="auto"/>
                                <w:bottom w:val="none" w:sz="0" w:space="0" w:color="auto"/>
                                <w:right w:val="none" w:sz="0" w:space="0" w:color="auto"/>
                              </w:divBdr>
                            </w:div>
                            <w:div w:id="366377468">
                              <w:marLeft w:val="0"/>
                              <w:marRight w:val="0"/>
                              <w:marTop w:val="0"/>
                              <w:marBottom w:val="0"/>
                              <w:divBdr>
                                <w:top w:val="none" w:sz="0" w:space="0" w:color="auto"/>
                                <w:left w:val="none" w:sz="0" w:space="0" w:color="auto"/>
                                <w:bottom w:val="none" w:sz="0" w:space="0" w:color="auto"/>
                                <w:right w:val="none" w:sz="0" w:space="0" w:color="auto"/>
                              </w:divBdr>
                            </w:div>
                            <w:div w:id="1638875972">
                              <w:marLeft w:val="0"/>
                              <w:marRight w:val="0"/>
                              <w:marTop w:val="0"/>
                              <w:marBottom w:val="0"/>
                              <w:divBdr>
                                <w:top w:val="none" w:sz="0" w:space="0" w:color="auto"/>
                                <w:left w:val="none" w:sz="0" w:space="0" w:color="auto"/>
                                <w:bottom w:val="none" w:sz="0" w:space="0" w:color="auto"/>
                                <w:right w:val="none" w:sz="0" w:space="0" w:color="auto"/>
                              </w:divBdr>
                            </w:div>
                            <w:div w:id="30377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551639">
      <w:bodyDiv w:val="1"/>
      <w:marLeft w:val="0"/>
      <w:marRight w:val="0"/>
      <w:marTop w:val="0"/>
      <w:marBottom w:val="0"/>
      <w:divBdr>
        <w:top w:val="none" w:sz="0" w:space="0" w:color="auto"/>
        <w:left w:val="none" w:sz="0" w:space="0" w:color="auto"/>
        <w:bottom w:val="none" w:sz="0" w:space="0" w:color="auto"/>
        <w:right w:val="none" w:sz="0" w:space="0" w:color="auto"/>
      </w:divBdr>
    </w:div>
    <w:div w:id="1883204945">
      <w:bodyDiv w:val="1"/>
      <w:marLeft w:val="0"/>
      <w:marRight w:val="0"/>
      <w:marTop w:val="0"/>
      <w:marBottom w:val="0"/>
      <w:divBdr>
        <w:top w:val="none" w:sz="0" w:space="0" w:color="auto"/>
        <w:left w:val="none" w:sz="0" w:space="0" w:color="auto"/>
        <w:bottom w:val="none" w:sz="0" w:space="0" w:color="auto"/>
        <w:right w:val="none" w:sz="0" w:space="0" w:color="auto"/>
      </w:divBdr>
      <w:divsChild>
        <w:div w:id="1080055254">
          <w:marLeft w:val="0"/>
          <w:marRight w:val="0"/>
          <w:marTop w:val="0"/>
          <w:marBottom w:val="0"/>
          <w:divBdr>
            <w:top w:val="none" w:sz="0" w:space="0" w:color="auto"/>
            <w:left w:val="none" w:sz="0" w:space="0" w:color="auto"/>
            <w:bottom w:val="none" w:sz="0" w:space="0" w:color="auto"/>
            <w:right w:val="none" w:sz="0" w:space="0" w:color="auto"/>
          </w:divBdr>
          <w:divsChild>
            <w:div w:id="2096435340">
              <w:marLeft w:val="0"/>
              <w:marRight w:val="0"/>
              <w:marTop w:val="0"/>
              <w:marBottom w:val="0"/>
              <w:divBdr>
                <w:top w:val="none" w:sz="0" w:space="0" w:color="auto"/>
                <w:left w:val="none" w:sz="0" w:space="0" w:color="auto"/>
                <w:bottom w:val="none" w:sz="0" w:space="0" w:color="auto"/>
                <w:right w:val="none" w:sz="0" w:space="0" w:color="auto"/>
              </w:divBdr>
            </w:div>
            <w:div w:id="1155606705">
              <w:marLeft w:val="300"/>
              <w:marRight w:val="0"/>
              <w:marTop w:val="0"/>
              <w:marBottom w:val="0"/>
              <w:divBdr>
                <w:top w:val="none" w:sz="0" w:space="0" w:color="auto"/>
                <w:left w:val="none" w:sz="0" w:space="0" w:color="auto"/>
                <w:bottom w:val="none" w:sz="0" w:space="0" w:color="auto"/>
                <w:right w:val="none" w:sz="0" w:space="0" w:color="auto"/>
              </w:divBdr>
            </w:div>
            <w:div w:id="438912366">
              <w:marLeft w:val="300"/>
              <w:marRight w:val="0"/>
              <w:marTop w:val="0"/>
              <w:marBottom w:val="0"/>
              <w:divBdr>
                <w:top w:val="none" w:sz="0" w:space="0" w:color="auto"/>
                <w:left w:val="none" w:sz="0" w:space="0" w:color="auto"/>
                <w:bottom w:val="none" w:sz="0" w:space="0" w:color="auto"/>
                <w:right w:val="none" w:sz="0" w:space="0" w:color="auto"/>
              </w:divBdr>
            </w:div>
            <w:div w:id="917129329">
              <w:marLeft w:val="0"/>
              <w:marRight w:val="0"/>
              <w:marTop w:val="0"/>
              <w:marBottom w:val="0"/>
              <w:divBdr>
                <w:top w:val="none" w:sz="0" w:space="0" w:color="auto"/>
                <w:left w:val="none" w:sz="0" w:space="0" w:color="auto"/>
                <w:bottom w:val="none" w:sz="0" w:space="0" w:color="auto"/>
                <w:right w:val="none" w:sz="0" w:space="0" w:color="auto"/>
              </w:divBdr>
            </w:div>
            <w:div w:id="1117988355">
              <w:marLeft w:val="60"/>
              <w:marRight w:val="0"/>
              <w:marTop w:val="0"/>
              <w:marBottom w:val="0"/>
              <w:divBdr>
                <w:top w:val="none" w:sz="0" w:space="0" w:color="auto"/>
                <w:left w:val="none" w:sz="0" w:space="0" w:color="auto"/>
                <w:bottom w:val="none" w:sz="0" w:space="0" w:color="auto"/>
                <w:right w:val="none" w:sz="0" w:space="0" w:color="auto"/>
              </w:divBdr>
            </w:div>
          </w:divsChild>
        </w:div>
        <w:div w:id="1266419552">
          <w:marLeft w:val="0"/>
          <w:marRight w:val="0"/>
          <w:marTop w:val="0"/>
          <w:marBottom w:val="0"/>
          <w:divBdr>
            <w:top w:val="none" w:sz="0" w:space="0" w:color="auto"/>
            <w:left w:val="none" w:sz="0" w:space="0" w:color="auto"/>
            <w:bottom w:val="none" w:sz="0" w:space="0" w:color="auto"/>
            <w:right w:val="none" w:sz="0" w:space="0" w:color="auto"/>
          </w:divBdr>
          <w:divsChild>
            <w:div w:id="1445810734">
              <w:marLeft w:val="0"/>
              <w:marRight w:val="0"/>
              <w:marTop w:val="120"/>
              <w:marBottom w:val="0"/>
              <w:divBdr>
                <w:top w:val="none" w:sz="0" w:space="0" w:color="auto"/>
                <w:left w:val="none" w:sz="0" w:space="0" w:color="auto"/>
                <w:bottom w:val="none" w:sz="0" w:space="0" w:color="auto"/>
                <w:right w:val="none" w:sz="0" w:space="0" w:color="auto"/>
              </w:divBdr>
              <w:divsChild>
                <w:div w:id="671181363">
                  <w:marLeft w:val="0"/>
                  <w:marRight w:val="0"/>
                  <w:marTop w:val="0"/>
                  <w:marBottom w:val="0"/>
                  <w:divBdr>
                    <w:top w:val="none" w:sz="0" w:space="0" w:color="auto"/>
                    <w:left w:val="none" w:sz="0" w:space="0" w:color="auto"/>
                    <w:bottom w:val="none" w:sz="0" w:space="0" w:color="auto"/>
                    <w:right w:val="none" w:sz="0" w:space="0" w:color="auto"/>
                  </w:divBdr>
                  <w:divsChild>
                    <w:div w:id="995305412">
                      <w:marLeft w:val="0"/>
                      <w:marRight w:val="0"/>
                      <w:marTop w:val="0"/>
                      <w:marBottom w:val="0"/>
                      <w:divBdr>
                        <w:top w:val="none" w:sz="0" w:space="0" w:color="auto"/>
                        <w:left w:val="none" w:sz="0" w:space="0" w:color="auto"/>
                        <w:bottom w:val="none" w:sz="0" w:space="0" w:color="auto"/>
                        <w:right w:val="none" w:sz="0" w:space="0" w:color="auto"/>
                      </w:divBdr>
                      <w:divsChild>
                        <w:div w:id="310326580">
                          <w:marLeft w:val="0"/>
                          <w:marRight w:val="0"/>
                          <w:marTop w:val="0"/>
                          <w:marBottom w:val="0"/>
                          <w:divBdr>
                            <w:top w:val="none" w:sz="0" w:space="0" w:color="auto"/>
                            <w:left w:val="none" w:sz="0" w:space="0" w:color="auto"/>
                            <w:bottom w:val="none" w:sz="0" w:space="0" w:color="auto"/>
                            <w:right w:val="none" w:sz="0" w:space="0" w:color="auto"/>
                          </w:divBdr>
                        </w:div>
                        <w:div w:id="591470450">
                          <w:marLeft w:val="0"/>
                          <w:marRight w:val="0"/>
                          <w:marTop w:val="0"/>
                          <w:marBottom w:val="0"/>
                          <w:divBdr>
                            <w:top w:val="none" w:sz="0" w:space="0" w:color="auto"/>
                            <w:left w:val="none" w:sz="0" w:space="0" w:color="auto"/>
                            <w:bottom w:val="none" w:sz="0" w:space="0" w:color="auto"/>
                            <w:right w:val="none" w:sz="0" w:space="0" w:color="auto"/>
                          </w:divBdr>
                        </w:div>
                        <w:div w:id="1771389115">
                          <w:marLeft w:val="0"/>
                          <w:marRight w:val="0"/>
                          <w:marTop w:val="0"/>
                          <w:marBottom w:val="0"/>
                          <w:divBdr>
                            <w:top w:val="none" w:sz="0" w:space="0" w:color="auto"/>
                            <w:left w:val="none" w:sz="0" w:space="0" w:color="auto"/>
                            <w:bottom w:val="none" w:sz="0" w:space="0" w:color="auto"/>
                            <w:right w:val="none" w:sz="0" w:space="0" w:color="auto"/>
                          </w:divBdr>
                        </w:div>
                        <w:div w:id="13868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769018">
      <w:bodyDiv w:val="1"/>
      <w:marLeft w:val="0"/>
      <w:marRight w:val="0"/>
      <w:marTop w:val="0"/>
      <w:marBottom w:val="0"/>
      <w:divBdr>
        <w:top w:val="none" w:sz="0" w:space="0" w:color="auto"/>
        <w:left w:val="none" w:sz="0" w:space="0" w:color="auto"/>
        <w:bottom w:val="none" w:sz="0" w:space="0" w:color="auto"/>
        <w:right w:val="none" w:sz="0" w:space="0" w:color="auto"/>
      </w:divBdr>
    </w:div>
    <w:div w:id="1915699498">
      <w:bodyDiv w:val="1"/>
      <w:marLeft w:val="0"/>
      <w:marRight w:val="0"/>
      <w:marTop w:val="0"/>
      <w:marBottom w:val="0"/>
      <w:divBdr>
        <w:top w:val="none" w:sz="0" w:space="0" w:color="auto"/>
        <w:left w:val="none" w:sz="0" w:space="0" w:color="auto"/>
        <w:bottom w:val="none" w:sz="0" w:space="0" w:color="auto"/>
        <w:right w:val="none" w:sz="0" w:space="0" w:color="auto"/>
      </w:divBdr>
      <w:divsChild>
        <w:div w:id="876741015">
          <w:marLeft w:val="0"/>
          <w:marRight w:val="0"/>
          <w:marTop w:val="0"/>
          <w:marBottom w:val="0"/>
          <w:divBdr>
            <w:top w:val="none" w:sz="0" w:space="0" w:color="auto"/>
            <w:left w:val="none" w:sz="0" w:space="0" w:color="auto"/>
            <w:bottom w:val="none" w:sz="0" w:space="0" w:color="auto"/>
            <w:right w:val="none" w:sz="0" w:space="0" w:color="auto"/>
          </w:divBdr>
          <w:divsChild>
            <w:div w:id="1790465759">
              <w:marLeft w:val="0"/>
              <w:marRight w:val="0"/>
              <w:marTop w:val="0"/>
              <w:marBottom w:val="0"/>
              <w:divBdr>
                <w:top w:val="none" w:sz="0" w:space="0" w:color="auto"/>
                <w:left w:val="none" w:sz="0" w:space="0" w:color="auto"/>
                <w:bottom w:val="none" w:sz="0" w:space="0" w:color="auto"/>
                <w:right w:val="none" w:sz="0" w:space="0" w:color="auto"/>
              </w:divBdr>
            </w:div>
            <w:div w:id="1075274470">
              <w:marLeft w:val="300"/>
              <w:marRight w:val="0"/>
              <w:marTop w:val="0"/>
              <w:marBottom w:val="0"/>
              <w:divBdr>
                <w:top w:val="none" w:sz="0" w:space="0" w:color="auto"/>
                <w:left w:val="none" w:sz="0" w:space="0" w:color="auto"/>
                <w:bottom w:val="none" w:sz="0" w:space="0" w:color="auto"/>
                <w:right w:val="none" w:sz="0" w:space="0" w:color="auto"/>
              </w:divBdr>
            </w:div>
            <w:div w:id="978804646">
              <w:marLeft w:val="300"/>
              <w:marRight w:val="0"/>
              <w:marTop w:val="0"/>
              <w:marBottom w:val="0"/>
              <w:divBdr>
                <w:top w:val="none" w:sz="0" w:space="0" w:color="auto"/>
                <w:left w:val="none" w:sz="0" w:space="0" w:color="auto"/>
                <w:bottom w:val="none" w:sz="0" w:space="0" w:color="auto"/>
                <w:right w:val="none" w:sz="0" w:space="0" w:color="auto"/>
              </w:divBdr>
            </w:div>
            <w:div w:id="161629204">
              <w:marLeft w:val="0"/>
              <w:marRight w:val="0"/>
              <w:marTop w:val="0"/>
              <w:marBottom w:val="0"/>
              <w:divBdr>
                <w:top w:val="none" w:sz="0" w:space="0" w:color="auto"/>
                <w:left w:val="none" w:sz="0" w:space="0" w:color="auto"/>
                <w:bottom w:val="none" w:sz="0" w:space="0" w:color="auto"/>
                <w:right w:val="none" w:sz="0" w:space="0" w:color="auto"/>
              </w:divBdr>
            </w:div>
            <w:div w:id="1459832421">
              <w:marLeft w:val="60"/>
              <w:marRight w:val="0"/>
              <w:marTop w:val="0"/>
              <w:marBottom w:val="0"/>
              <w:divBdr>
                <w:top w:val="none" w:sz="0" w:space="0" w:color="auto"/>
                <w:left w:val="none" w:sz="0" w:space="0" w:color="auto"/>
                <w:bottom w:val="none" w:sz="0" w:space="0" w:color="auto"/>
                <w:right w:val="none" w:sz="0" w:space="0" w:color="auto"/>
              </w:divBdr>
            </w:div>
          </w:divsChild>
        </w:div>
        <w:div w:id="603809899">
          <w:marLeft w:val="0"/>
          <w:marRight w:val="0"/>
          <w:marTop w:val="0"/>
          <w:marBottom w:val="0"/>
          <w:divBdr>
            <w:top w:val="none" w:sz="0" w:space="0" w:color="auto"/>
            <w:left w:val="none" w:sz="0" w:space="0" w:color="auto"/>
            <w:bottom w:val="none" w:sz="0" w:space="0" w:color="auto"/>
            <w:right w:val="none" w:sz="0" w:space="0" w:color="auto"/>
          </w:divBdr>
          <w:divsChild>
            <w:div w:id="1611624533">
              <w:marLeft w:val="0"/>
              <w:marRight w:val="0"/>
              <w:marTop w:val="120"/>
              <w:marBottom w:val="0"/>
              <w:divBdr>
                <w:top w:val="none" w:sz="0" w:space="0" w:color="auto"/>
                <w:left w:val="none" w:sz="0" w:space="0" w:color="auto"/>
                <w:bottom w:val="none" w:sz="0" w:space="0" w:color="auto"/>
                <w:right w:val="none" w:sz="0" w:space="0" w:color="auto"/>
              </w:divBdr>
              <w:divsChild>
                <w:div w:id="1531723996">
                  <w:marLeft w:val="0"/>
                  <w:marRight w:val="0"/>
                  <w:marTop w:val="0"/>
                  <w:marBottom w:val="0"/>
                  <w:divBdr>
                    <w:top w:val="none" w:sz="0" w:space="0" w:color="auto"/>
                    <w:left w:val="none" w:sz="0" w:space="0" w:color="auto"/>
                    <w:bottom w:val="none" w:sz="0" w:space="0" w:color="auto"/>
                    <w:right w:val="none" w:sz="0" w:space="0" w:color="auto"/>
                  </w:divBdr>
                  <w:divsChild>
                    <w:div w:id="973633477">
                      <w:marLeft w:val="0"/>
                      <w:marRight w:val="0"/>
                      <w:marTop w:val="0"/>
                      <w:marBottom w:val="0"/>
                      <w:divBdr>
                        <w:top w:val="none" w:sz="0" w:space="0" w:color="auto"/>
                        <w:left w:val="none" w:sz="0" w:space="0" w:color="auto"/>
                        <w:bottom w:val="none" w:sz="0" w:space="0" w:color="auto"/>
                        <w:right w:val="none" w:sz="0" w:space="0" w:color="auto"/>
                      </w:divBdr>
                      <w:divsChild>
                        <w:div w:id="1175144775">
                          <w:marLeft w:val="0"/>
                          <w:marRight w:val="0"/>
                          <w:marTop w:val="0"/>
                          <w:marBottom w:val="0"/>
                          <w:divBdr>
                            <w:top w:val="none" w:sz="0" w:space="0" w:color="auto"/>
                            <w:left w:val="none" w:sz="0" w:space="0" w:color="auto"/>
                            <w:bottom w:val="none" w:sz="0" w:space="0" w:color="auto"/>
                            <w:right w:val="none" w:sz="0" w:space="0" w:color="auto"/>
                          </w:divBdr>
                          <w:divsChild>
                            <w:div w:id="2128503541">
                              <w:marLeft w:val="0"/>
                              <w:marRight w:val="0"/>
                              <w:marTop w:val="0"/>
                              <w:marBottom w:val="0"/>
                              <w:divBdr>
                                <w:top w:val="none" w:sz="0" w:space="0" w:color="auto"/>
                                <w:left w:val="none" w:sz="0" w:space="0" w:color="auto"/>
                                <w:bottom w:val="none" w:sz="0" w:space="0" w:color="auto"/>
                                <w:right w:val="none" w:sz="0" w:space="0" w:color="auto"/>
                              </w:divBdr>
                            </w:div>
                            <w:div w:id="1791318171">
                              <w:marLeft w:val="0"/>
                              <w:marRight w:val="0"/>
                              <w:marTop w:val="0"/>
                              <w:marBottom w:val="0"/>
                              <w:divBdr>
                                <w:top w:val="none" w:sz="0" w:space="0" w:color="auto"/>
                                <w:left w:val="none" w:sz="0" w:space="0" w:color="auto"/>
                                <w:bottom w:val="none" w:sz="0" w:space="0" w:color="auto"/>
                                <w:right w:val="none" w:sz="0" w:space="0" w:color="auto"/>
                              </w:divBdr>
                            </w:div>
                            <w:div w:id="1321231519">
                              <w:marLeft w:val="0"/>
                              <w:marRight w:val="0"/>
                              <w:marTop w:val="0"/>
                              <w:marBottom w:val="0"/>
                              <w:divBdr>
                                <w:top w:val="none" w:sz="0" w:space="0" w:color="auto"/>
                                <w:left w:val="none" w:sz="0" w:space="0" w:color="auto"/>
                                <w:bottom w:val="none" w:sz="0" w:space="0" w:color="auto"/>
                                <w:right w:val="none" w:sz="0" w:space="0" w:color="auto"/>
                              </w:divBdr>
                            </w:div>
                            <w:div w:id="15051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464523">
      <w:bodyDiv w:val="1"/>
      <w:marLeft w:val="0"/>
      <w:marRight w:val="0"/>
      <w:marTop w:val="0"/>
      <w:marBottom w:val="0"/>
      <w:divBdr>
        <w:top w:val="none" w:sz="0" w:space="0" w:color="auto"/>
        <w:left w:val="none" w:sz="0" w:space="0" w:color="auto"/>
        <w:bottom w:val="none" w:sz="0" w:space="0" w:color="auto"/>
        <w:right w:val="none" w:sz="0" w:space="0" w:color="auto"/>
      </w:divBdr>
    </w:div>
    <w:div w:id="2125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1</Pages>
  <Words>1091</Words>
  <Characters>6005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35</cp:revision>
  <cp:lastPrinted>2024-11-04T15:41:00Z</cp:lastPrinted>
  <dcterms:created xsi:type="dcterms:W3CDTF">2023-11-09T16:11:00Z</dcterms:created>
  <dcterms:modified xsi:type="dcterms:W3CDTF">2025-11-06T17:38:00Z</dcterms:modified>
</cp:coreProperties>
</file>